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BB666" w14:textId="37700ABB" w:rsidR="002D62B5" w:rsidRPr="00B5192C" w:rsidRDefault="002D62B5" w:rsidP="00785671">
      <w:pPr>
        <w:pStyle w:val="Titolo1"/>
        <w:jc w:val="both"/>
        <w:rPr>
          <w:rFonts w:ascii="DM Sans" w:hAnsi="DM Sans"/>
        </w:rPr>
      </w:pPr>
    </w:p>
    <w:p w14:paraId="70D09122" w14:textId="60588C56" w:rsidR="00595C72" w:rsidRPr="00B5192C" w:rsidRDefault="0017512A" w:rsidP="00595C72">
      <w:pPr>
        <w:rPr>
          <w:rFonts w:ascii="DM Sans" w:hAnsi="DM Sans"/>
        </w:rPr>
      </w:pPr>
      <w:r w:rsidRPr="00B5192C">
        <w:rPr>
          <w:rFonts w:ascii="DM Sans" w:hAnsi="DM Sans"/>
          <w:noProof/>
        </w:rPr>
        <w:drawing>
          <wp:anchor distT="0" distB="0" distL="114300" distR="114300" simplePos="0" relativeHeight="251658240" behindDoc="1" locked="0" layoutInCell="1" allowOverlap="1" wp14:anchorId="3ECE5508" wp14:editId="3748C935">
            <wp:simplePos x="0" y="0"/>
            <wp:positionH relativeFrom="margin">
              <wp:align>left</wp:align>
            </wp:positionH>
            <wp:positionV relativeFrom="paragraph">
              <wp:posOffset>298450</wp:posOffset>
            </wp:positionV>
            <wp:extent cx="6358890" cy="7417009"/>
            <wp:effectExtent l="133350" t="114300" r="137160" b="16510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11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890" cy="74170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5DE10" w14:textId="61EDB058" w:rsidR="00595C72" w:rsidRPr="00B5192C" w:rsidRDefault="00595C72" w:rsidP="00595C72">
      <w:pPr>
        <w:rPr>
          <w:rFonts w:ascii="DM Sans" w:hAnsi="DM Sans"/>
        </w:rPr>
      </w:pPr>
    </w:p>
    <w:p w14:paraId="51672028" w14:textId="7C49863B" w:rsidR="00595C72" w:rsidRPr="00B5192C" w:rsidRDefault="00595C72" w:rsidP="00595C72">
      <w:pPr>
        <w:rPr>
          <w:rFonts w:ascii="DM Sans" w:hAnsi="DM Sans"/>
        </w:rPr>
      </w:pPr>
    </w:p>
    <w:p w14:paraId="2BAF6E43" w14:textId="0425B851" w:rsidR="00595C72" w:rsidRPr="00B5192C" w:rsidRDefault="00595C72" w:rsidP="00595C72">
      <w:pPr>
        <w:rPr>
          <w:rFonts w:ascii="DM Sans" w:hAnsi="DM Sans"/>
        </w:rPr>
      </w:pPr>
    </w:p>
    <w:p w14:paraId="361CA2D7" w14:textId="039FDA6A" w:rsidR="00595C72" w:rsidRPr="00B5192C" w:rsidRDefault="00595C72" w:rsidP="00595C72">
      <w:pPr>
        <w:rPr>
          <w:rFonts w:ascii="DM Sans" w:hAnsi="DM Sans"/>
        </w:rPr>
      </w:pPr>
    </w:p>
    <w:p w14:paraId="41FBF77A" w14:textId="6FEB3F71" w:rsidR="00FA1CF0" w:rsidRPr="0049174E" w:rsidRDefault="00FA1CF0" w:rsidP="00BF077B">
      <w:pPr>
        <w:pStyle w:val="Titolo"/>
        <w:jc w:val="center"/>
        <w:rPr>
          <w:rFonts w:ascii="DM Sans" w:hAnsi="DM Sans"/>
          <w:sz w:val="96"/>
          <w:szCs w:val="96"/>
        </w:rPr>
      </w:pPr>
      <w:r w:rsidRPr="0049174E">
        <w:rPr>
          <w:rFonts w:ascii="DM Sans" w:hAnsi="DM Sans"/>
          <w:sz w:val="96"/>
          <w:szCs w:val="96"/>
        </w:rPr>
        <w:t>10 ANNI DAL SISMA</w:t>
      </w:r>
    </w:p>
    <w:p w14:paraId="7A51ED57" w14:textId="77777777" w:rsidR="00FA1CF0" w:rsidRPr="0049174E" w:rsidRDefault="00FA1CF0" w:rsidP="00FA1CF0">
      <w:pPr>
        <w:jc w:val="center"/>
        <w:rPr>
          <w:rFonts w:ascii="DM Sans" w:hAnsi="DM Sans"/>
        </w:rPr>
      </w:pPr>
      <w:r w:rsidRPr="0049174E">
        <w:rPr>
          <w:rFonts w:ascii="DM Sans" w:eastAsiaTheme="majorEastAsia" w:hAnsi="DM Sans" w:cstheme="majorBidi"/>
          <w:spacing w:val="-10"/>
          <w:kern w:val="28"/>
          <w:sz w:val="96"/>
          <w:szCs w:val="96"/>
        </w:rPr>
        <w:t>-</w:t>
      </w:r>
    </w:p>
    <w:p w14:paraId="3E5762F6" w14:textId="77777777" w:rsidR="00BF077B" w:rsidRDefault="00FA1CF0" w:rsidP="00FA1CF0">
      <w:pPr>
        <w:jc w:val="center"/>
        <w:rPr>
          <w:rFonts w:ascii="DM Sans" w:eastAsiaTheme="majorEastAsia" w:hAnsi="DM Sans" w:cstheme="majorBidi"/>
          <w:spacing w:val="-10"/>
          <w:kern w:val="28"/>
          <w:sz w:val="72"/>
          <w:szCs w:val="72"/>
        </w:rPr>
      </w:pPr>
      <w:r w:rsidRPr="0049174E">
        <w:rPr>
          <w:rFonts w:ascii="DM Sans" w:eastAsiaTheme="majorEastAsia" w:hAnsi="DM Sans" w:cstheme="majorBidi"/>
          <w:spacing w:val="-10"/>
          <w:kern w:val="28"/>
          <w:sz w:val="72"/>
          <w:szCs w:val="72"/>
        </w:rPr>
        <w:t>RESOCONTO SINTETICO DELLO STATO DELLA RICOSTRUZIONE</w:t>
      </w:r>
      <w:r w:rsidR="00BF077B">
        <w:rPr>
          <w:rFonts w:ascii="DM Sans" w:eastAsiaTheme="majorEastAsia" w:hAnsi="DM Sans" w:cstheme="majorBidi"/>
          <w:spacing w:val="-10"/>
          <w:kern w:val="28"/>
          <w:sz w:val="72"/>
          <w:szCs w:val="72"/>
        </w:rPr>
        <w:t xml:space="preserve"> IN </w:t>
      </w:r>
    </w:p>
    <w:p w14:paraId="2A62CF9A" w14:textId="090D4418" w:rsidR="00FA1CF0" w:rsidRPr="0049174E" w:rsidRDefault="00BF077B" w:rsidP="00BF077B">
      <w:pPr>
        <w:jc w:val="center"/>
        <w:rPr>
          <w:rFonts w:ascii="DM Sans" w:hAnsi="DM Sans"/>
        </w:rPr>
      </w:pPr>
      <w:r>
        <w:rPr>
          <w:rFonts w:ascii="DM Sans" w:eastAsiaTheme="majorEastAsia" w:hAnsi="DM Sans" w:cstheme="majorBidi"/>
          <w:spacing w:val="-10"/>
          <w:kern w:val="28"/>
          <w:sz w:val="72"/>
          <w:szCs w:val="72"/>
        </w:rPr>
        <w:t>PROVINCIA DI MODENA</w:t>
      </w:r>
      <w:r w:rsidR="00FA1CF0" w:rsidRPr="0049174E">
        <w:rPr>
          <w:rFonts w:ascii="DM Sans" w:eastAsiaTheme="majorEastAsia" w:hAnsi="DM Sans" w:cstheme="majorBidi"/>
          <w:spacing w:val="-10"/>
          <w:kern w:val="28"/>
          <w:sz w:val="72"/>
          <w:szCs w:val="72"/>
        </w:rPr>
        <w:cr/>
      </w:r>
    </w:p>
    <w:p w14:paraId="2BC300F1" w14:textId="77777777" w:rsidR="00FA1CF0" w:rsidRPr="0049174E" w:rsidRDefault="00FA1CF0" w:rsidP="00FA1CF0">
      <w:pPr>
        <w:pStyle w:val="Titolo"/>
        <w:jc w:val="center"/>
        <w:rPr>
          <w:rFonts w:ascii="DM Sans" w:hAnsi="DM Sans"/>
          <w:sz w:val="48"/>
          <w:szCs w:val="48"/>
        </w:rPr>
      </w:pPr>
      <w:r w:rsidRPr="0049174E">
        <w:rPr>
          <w:rFonts w:ascii="DM Sans" w:hAnsi="DM Sans"/>
          <w:sz w:val="48"/>
          <w:szCs w:val="48"/>
        </w:rPr>
        <w:t>Maggio 2022</w:t>
      </w:r>
    </w:p>
    <w:p w14:paraId="7307E7A7" w14:textId="77777777" w:rsidR="00FA1CF0" w:rsidRPr="0049174E" w:rsidRDefault="00FA1CF0" w:rsidP="00FA1CF0">
      <w:pPr>
        <w:rPr>
          <w:rFonts w:ascii="DM Sans" w:hAnsi="DM Sans"/>
        </w:rPr>
      </w:pPr>
    </w:p>
    <w:p w14:paraId="6659C119" w14:textId="77777777" w:rsidR="0098166B" w:rsidRDefault="0098166B" w:rsidP="0098166B">
      <w:pPr>
        <w:pStyle w:val="Titolo1"/>
      </w:pPr>
    </w:p>
    <w:p w14:paraId="452CB5C2" w14:textId="5CF60CE6" w:rsidR="00895225" w:rsidRPr="00B5192C" w:rsidRDefault="00977E79" w:rsidP="0098166B">
      <w:pPr>
        <w:pStyle w:val="Titolo1"/>
      </w:pPr>
      <w:r w:rsidRPr="00B5192C">
        <w:t xml:space="preserve">A </w:t>
      </w:r>
      <w:r w:rsidR="00B207CD" w:rsidRPr="00B5192C">
        <w:t>10</w:t>
      </w:r>
      <w:r w:rsidRPr="00B5192C">
        <w:t xml:space="preserve"> anni dal sisma in Emilia – Stato dell’arte della ricostruzione </w:t>
      </w:r>
      <w:r w:rsidR="00096F0E" w:rsidRPr="00B5192C">
        <w:t>nel territorio della provincia di Modena</w:t>
      </w:r>
    </w:p>
    <w:p w14:paraId="133D219F" w14:textId="2B3F9865" w:rsidR="00F236F2" w:rsidRPr="00B5192C" w:rsidRDefault="00F236F2" w:rsidP="00785671">
      <w:pPr>
        <w:jc w:val="both"/>
        <w:rPr>
          <w:rFonts w:ascii="DM Sans" w:hAnsi="DM Sans"/>
        </w:rPr>
      </w:pPr>
    </w:p>
    <w:p w14:paraId="31E33CB8" w14:textId="5B3BE542" w:rsidR="0033318A" w:rsidRPr="00B5192C" w:rsidRDefault="0033318A" w:rsidP="0033318A">
      <w:pPr>
        <w:pStyle w:val="NormaleWeb"/>
        <w:spacing w:before="0" w:beforeAutospacing="0" w:after="120" w:afterAutospacing="0" w:line="320" w:lineRule="exact"/>
        <w:ind w:firstLine="708"/>
        <w:jc w:val="both"/>
        <w:rPr>
          <w:rFonts w:ascii="DM Sans" w:eastAsiaTheme="minorHAnsi" w:hAnsi="DM Sans" w:cstheme="minorBidi"/>
          <w:sz w:val="22"/>
          <w:szCs w:val="22"/>
          <w:lang w:eastAsia="en-US"/>
        </w:rPr>
      </w:pPr>
      <w:r w:rsidRPr="00B5192C">
        <w:rPr>
          <w:rFonts w:ascii="DM Sans" w:eastAsiaTheme="minorHAnsi" w:hAnsi="DM Sans" w:cstheme="minorBidi"/>
          <w:sz w:val="22"/>
          <w:szCs w:val="22"/>
          <w:lang w:eastAsia="en-US"/>
        </w:rPr>
        <w:t xml:space="preserve">A dieci anni dal sisma la ricostruzione è </w:t>
      </w:r>
      <w:r w:rsidRPr="00B5192C">
        <w:rPr>
          <w:rFonts w:ascii="DM Sans" w:eastAsiaTheme="minorHAnsi" w:hAnsi="DM Sans" w:cstheme="minorBidi"/>
          <w:b/>
          <w:bCs/>
          <w:sz w:val="22"/>
          <w:szCs w:val="22"/>
          <w:lang w:eastAsia="en-US"/>
        </w:rPr>
        <w:t>pressoché conclusa</w:t>
      </w:r>
      <w:r w:rsidRPr="00B5192C">
        <w:rPr>
          <w:rFonts w:ascii="DM Sans" w:eastAsiaTheme="minorHAnsi" w:hAnsi="DM Sans" w:cstheme="minorBidi"/>
          <w:sz w:val="22"/>
          <w:szCs w:val="22"/>
          <w:lang w:eastAsia="en-US"/>
        </w:rPr>
        <w:t xml:space="preserve">, sono stati </w:t>
      </w:r>
      <w:r w:rsidRPr="00B5192C">
        <w:rPr>
          <w:rFonts w:ascii="DM Sans" w:eastAsiaTheme="minorHAnsi" w:hAnsi="DM Sans" w:cstheme="minorBidi"/>
          <w:b/>
          <w:bCs/>
          <w:sz w:val="22"/>
          <w:szCs w:val="22"/>
          <w:lang w:eastAsia="en-US"/>
        </w:rPr>
        <w:t>concessi</w:t>
      </w:r>
      <w:r w:rsidRPr="00B5192C">
        <w:rPr>
          <w:rFonts w:ascii="DM Sans" w:eastAsiaTheme="minorHAnsi" w:hAnsi="DM Sans" w:cstheme="minorBidi"/>
          <w:sz w:val="22"/>
          <w:szCs w:val="22"/>
          <w:lang w:eastAsia="en-US"/>
        </w:rPr>
        <w:t xml:space="preserve"> complessivamente contributi per quasi </w:t>
      </w:r>
      <w:r w:rsidR="00753A4B" w:rsidRPr="00B5192C">
        <w:rPr>
          <w:rFonts w:ascii="DM Sans" w:eastAsiaTheme="minorHAnsi" w:hAnsi="DM Sans" w:cstheme="minorBidi"/>
          <w:b/>
          <w:bCs/>
          <w:sz w:val="22"/>
          <w:szCs w:val="22"/>
          <w:lang w:eastAsia="en-US"/>
        </w:rPr>
        <w:t>4</w:t>
      </w:r>
      <w:r w:rsidRPr="00B5192C">
        <w:rPr>
          <w:rFonts w:ascii="DM Sans" w:eastAsiaTheme="minorHAnsi" w:hAnsi="DM Sans" w:cstheme="minorBidi"/>
          <w:b/>
          <w:bCs/>
          <w:sz w:val="22"/>
          <w:szCs w:val="22"/>
          <w:lang w:eastAsia="en-US"/>
        </w:rPr>
        <w:t>,</w:t>
      </w:r>
      <w:r w:rsidR="00753A4B" w:rsidRPr="00B5192C">
        <w:rPr>
          <w:rFonts w:ascii="DM Sans" w:eastAsiaTheme="minorHAnsi" w:hAnsi="DM Sans" w:cstheme="minorBidi"/>
          <w:b/>
          <w:bCs/>
          <w:sz w:val="22"/>
          <w:szCs w:val="22"/>
          <w:lang w:eastAsia="en-US"/>
        </w:rPr>
        <w:t>8</w:t>
      </w:r>
      <w:r w:rsidRPr="00B5192C">
        <w:rPr>
          <w:rFonts w:ascii="DM Sans" w:eastAsiaTheme="minorHAnsi" w:hAnsi="DM Sans" w:cstheme="minorBidi"/>
          <w:b/>
          <w:bCs/>
          <w:sz w:val="22"/>
          <w:szCs w:val="22"/>
          <w:lang w:eastAsia="en-US"/>
        </w:rPr>
        <w:t xml:space="preserve"> miliardi di euro</w:t>
      </w:r>
      <w:r w:rsidRPr="00B5192C">
        <w:rPr>
          <w:rFonts w:ascii="DM Sans" w:eastAsiaTheme="minorHAnsi" w:hAnsi="DM Sans" w:cstheme="minorBidi"/>
          <w:sz w:val="22"/>
          <w:szCs w:val="22"/>
          <w:lang w:eastAsia="en-US"/>
        </w:rPr>
        <w:t xml:space="preserve">, di cui oltre </w:t>
      </w:r>
      <w:r w:rsidR="00636028" w:rsidRPr="00B5192C">
        <w:rPr>
          <w:rFonts w:ascii="DM Sans" w:eastAsiaTheme="minorHAnsi" w:hAnsi="DM Sans" w:cstheme="minorBidi"/>
          <w:b/>
          <w:bCs/>
          <w:sz w:val="22"/>
          <w:szCs w:val="22"/>
          <w:lang w:eastAsia="en-US"/>
        </w:rPr>
        <w:t>3,</w:t>
      </w:r>
      <w:r w:rsidRPr="00B5192C">
        <w:rPr>
          <w:rFonts w:ascii="DM Sans" w:eastAsiaTheme="minorHAnsi" w:hAnsi="DM Sans" w:cstheme="minorBidi"/>
          <w:b/>
          <w:bCs/>
          <w:sz w:val="22"/>
          <w:szCs w:val="22"/>
          <w:lang w:eastAsia="en-US"/>
        </w:rPr>
        <w:t xml:space="preserve">5 </w:t>
      </w:r>
      <w:r w:rsidRPr="00B5192C">
        <w:rPr>
          <w:rFonts w:ascii="DM Sans" w:eastAsiaTheme="minorHAnsi" w:hAnsi="DM Sans" w:cstheme="minorBidi"/>
          <w:sz w:val="22"/>
          <w:szCs w:val="22"/>
          <w:lang w:eastAsia="en-US"/>
        </w:rPr>
        <w:t>già</w:t>
      </w:r>
      <w:r w:rsidRPr="00B5192C">
        <w:rPr>
          <w:rFonts w:ascii="DM Sans" w:eastAsiaTheme="minorHAnsi" w:hAnsi="DM Sans" w:cstheme="minorBidi"/>
          <w:b/>
          <w:bCs/>
          <w:sz w:val="22"/>
          <w:szCs w:val="22"/>
          <w:lang w:eastAsia="en-US"/>
        </w:rPr>
        <w:t xml:space="preserve"> liquidati</w:t>
      </w:r>
      <w:r w:rsidRPr="00B5192C">
        <w:rPr>
          <w:rFonts w:ascii="DM Sans" w:eastAsiaTheme="minorHAnsi" w:hAnsi="DM Sans" w:cstheme="minorBidi"/>
          <w:sz w:val="22"/>
          <w:szCs w:val="22"/>
          <w:lang w:eastAsia="en-US"/>
        </w:rPr>
        <w:t xml:space="preserve">, erogati alle persone e alle imprese. </w:t>
      </w:r>
    </w:p>
    <w:p w14:paraId="759D2F9D" w14:textId="77777777" w:rsidR="0033318A" w:rsidRPr="00B5192C" w:rsidRDefault="0033318A" w:rsidP="0033318A">
      <w:pPr>
        <w:pStyle w:val="NormaleWeb"/>
        <w:spacing w:before="0" w:beforeAutospacing="0" w:after="120" w:afterAutospacing="0" w:line="320" w:lineRule="exact"/>
        <w:jc w:val="both"/>
        <w:rPr>
          <w:rFonts w:ascii="DM Sans" w:eastAsiaTheme="minorHAnsi" w:hAnsi="DM Sans" w:cstheme="minorBidi"/>
          <w:sz w:val="22"/>
          <w:szCs w:val="22"/>
          <w:lang w:eastAsia="en-US"/>
        </w:rPr>
      </w:pPr>
      <w:r w:rsidRPr="00B5192C">
        <w:rPr>
          <w:rFonts w:ascii="DM Sans" w:eastAsiaTheme="minorHAnsi" w:hAnsi="DM Sans" w:cstheme="minorBidi"/>
          <w:sz w:val="22"/>
          <w:szCs w:val="22"/>
          <w:lang w:eastAsia="en-US"/>
        </w:rPr>
        <w:t>I cantieri, seppur rallentati non si sono mai fermati anche in questi due anni drammaticamente segnati dalla pandemia. Oggi il caro energia e gli aumenti dei prezzi, nonché la scarsa reperibilità di materiali e strumenti per l’edilizia, rendono la sfida di tenere attivi i cantieri e continuare nello sforzo di conclusione della ricostruzione, ancora più impegnativa.</w:t>
      </w:r>
    </w:p>
    <w:p w14:paraId="0980A01C" w14:textId="268AF577" w:rsidR="009E6824" w:rsidRPr="00B5192C" w:rsidRDefault="009E6824" w:rsidP="00785671">
      <w:pPr>
        <w:pStyle w:val="NormaleWeb"/>
        <w:spacing w:before="0" w:beforeAutospacing="0" w:after="120" w:afterAutospacing="0" w:line="320" w:lineRule="exact"/>
        <w:jc w:val="both"/>
        <w:rPr>
          <w:rFonts w:ascii="DM Sans" w:eastAsiaTheme="minorHAnsi" w:hAnsi="DM Sans" w:cstheme="minorBidi"/>
          <w:sz w:val="22"/>
          <w:szCs w:val="22"/>
          <w:lang w:eastAsia="en-US"/>
        </w:rPr>
      </w:pPr>
    </w:p>
    <w:p w14:paraId="76CFE7E4" w14:textId="1FDBC026" w:rsidR="00EB0EC6" w:rsidRPr="00B5192C" w:rsidRDefault="00EB0EC6" w:rsidP="00EB0EC6">
      <w:pPr>
        <w:jc w:val="both"/>
        <w:rPr>
          <w:rFonts w:ascii="DM Sans" w:hAnsi="DM Sans"/>
          <w:color w:val="808080" w:themeColor="background1" w:themeShade="80"/>
          <w:sz w:val="32"/>
          <w:szCs w:val="32"/>
        </w:rPr>
      </w:pPr>
      <w:r w:rsidRPr="00B5192C">
        <w:rPr>
          <w:rFonts w:ascii="DM Sans" w:hAnsi="DM Sans"/>
          <w:color w:val="808080" w:themeColor="background1" w:themeShade="80"/>
          <w:sz w:val="32"/>
          <w:szCs w:val="32"/>
        </w:rPr>
        <w:t>Dove siamo: la ricostruzione in sintesi</w:t>
      </w:r>
    </w:p>
    <w:p w14:paraId="14F41777" w14:textId="7334DAF0" w:rsidR="002E3365" w:rsidRPr="00B5192C" w:rsidRDefault="002E3365" w:rsidP="00EB0EC6">
      <w:pPr>
        <w:jc w:val="both"/>
        <w:rPr>
          <w:rFonts w:ascii="DM Sans" w:hAnsi="DM Sans"/>
        </w:rPr>
      </w:pPr>
      <w:r w:rsidRPr="00B5192C">
        <w:rPr>
          <w:rFonts w:ascii="DM Sans" w:hAnsi="DM Sans"/>
          <w:b/>
          <w:bCs/>
          <w:noProof/>
        </w:rPr>
        <w:drawing>
          <wp:inline distT="0" distB="0" distL="0" distR="0" wp14:anchorId="4DC0178E" wp14:editId="6045EDF5">
            <wp:extent cx="6309360" cy="4903470"/>
            <wp:effectExtent l="95250" t="57150" r="91440" b="106680"/>
            <wp:docPr id="1" name="Diagram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2D199AC9" w14:textId="68C56C6A" w:rsidR="002072C9" w:rsidRPr="00B5192C" w:rsidRDefault="00F236F2" w:rsidP="002E3365">
      <w:pPr>
        <w:ind w:firstLine="708"/>
        <w:rPr>
          <w:rFonts w:ascii="DM Sans" w:hAnsi="DM Sans"/>
        </w:rPr>
      </w:pPr>
      <w:r w:rsidRPr="00B5192C">
        <w:rPr>
          <w:rFonts w:ascii="DM Sans" w:hAnsi="DM Sans"/>
          <w:b/>
          <w:bCs/>
        </w:rPr>
        <w:lastRenderedPageBreak/>
        <w:t xml:space="preserve">Abitazioni </w:t>
      </w:r>
      <w:r w:rsidRPr="00B5192C">
        <w:rPr>
          <w:rFonts w:ascii="DM Sans" w:hAnsi="DM Sans"/>
        </w:rPr>
        <w:t>- Gli edifici completati sono</w:t>
      </w:r>
      <w:r w:rsidR="001B34AC" w:rsidRPr="00B5192C">
        <w:rPr>
          <w:rFonts w:ascii="DM Sans" w:hAnsi="DM Sans"/>
        </w:rPr>
        <w:t xml:space="preserve"> oltre </w:t>
      </w:r>
      <w:r w:rsidR="00E97312" w:rsidRPr="00B5192C">
        <w:rPr>
          <w:rFonts w:ascii="DM Sans" w:hAnsi="DM Sans"/>
          <w:b/>
          <w:bCs/>
        </w:rPr>
        <w:t>5</w:t>
      </w:r>
      <w:r w:rsidR="001B34AC" w:rsidRPr="00B5192C">
        <w:rPr>
          <w:rFonts w:ascii="DM Sans" w:hAnsi="DM Sans"/>
          <w:b/>
          <w:bCs/>
        </w:rPr>
        <w:t>.</w:t>
      </w:r>
      <w:r w:rsidR="00E97312" w:rsidRPr="00B5192C">
        <w:rPr>
          <w:rFonts w:ascii="DM Sans" w:hAnsi="DM Sans"/>
          <w:b/>
          <w:bCs/>
        </w:rPr>
        <w:t>15</w:t>
      </w:r>
      <w:r w:rsidR="0053796C" w:rsidRPr="00B5192C">
        <w:rPr>
          <w:rFonts w:ascii="DM Sans" w:hAnsi="DM Sans"/>
          <w:b/>
          <w:bCs/>
        </w:rPr>
        <w:t>0</w:t>
      </w:r>
      <w:r w:rsidRPr="00B5192C">
        <w:rPr>
          <w:rFonts w:ascii="DM Sans" w:hAnsi="DM Sans"/>
        </w:rPr>
        <w:t xml:space="preserve">, per circa </w:t>
      </w:r>
      <w:r w:rsidR="0053796C" w:rsidRPr="00B5192C">
        <w:rPr>
          <w:rFonts w:ascii="DM Sans" w:hAnsi="DM Sans"/>
          <w:b/>
          <w:bCs/>
        </w:rPr>
        <w:t>10</w:t>
      </w:r>
      <w:r w:rsidRPr="00B5192C">
        <w:rPr>
          <w:rFonts w:ascii="DM Sans" w:hAnsi="DM Sans"/>
          <w:b/>
          <w:bCs/>
        </w:rPr>
        <w:t xml:space="preserve"> mila e </w:t>
      </w:r>
      <w:r w:rsidR="0053796C" w:rsidRPr="00B5192C">
        <w:rPr>
          <w:rFonts w:ascii="DM Sans" w:hAnsi="DM Sans"/>
          <w:b/>
          <w:bCs/>
        </w:rPr>
        <w:t xml:space="preserve">300 </w:t>
      </w:r>
      <w:r w:rsidRPr="00B5192C">
        <w:rPr>
          <w:rFonts w:ascii="DM Sans" w:hAnsi="DM Sans"/>
          <w:b/>
          <w:bCs/>
        </w:rPr>
        <w:t>abitazioni</w:t>
      </w:r>
      <w:r w:rsidRPr="00B5192C">
        <w:rPr>
          <w:rFonts w:ascii="DM Sans" w:hAnsi="DM Sans"/>
        </w:rPr>
        <w:t xml:space="preserve"> (prime e seconde case) </w:t>
      </w:r>
      <w:r w:rsidRPr="00B5192C">
        <w:rPr>
          <w:rFonts w:ascii="DM Sans" w:hAnsi="DM Sans"/>
          <w:b/>
          <w:bCs/>
        </w:rPr>
        <w:t xml:space="preserve">e </w:t>
      </w:r>
      <w:r w:rsidR="0045481B" w:rsidRPr="00B5192C">
        <w:rPr>
          <w:rFonts w:ascii="DM Sans" w:hAnsi="DM Sans"/>
          <w:b/>
          <w:bCs/>
        </w:rPr>
        <w:t xml:space="preserve">quasi </w:t>
      </w:r>
      <w:r w:rsidR="00AE3D90" w:rsidRPr="00B5192C">
        <w:rPr>
          <w:rFonts w:ascii="DM Sans" w:hAnsi="DM Sans"/>
          <w:b/>
          <w:bCs/>
        </w:rPr>
        <w:t>3.</w:t>
      </w:r>
      <w:r w:rsidR="0045481B" w:rsidRPr="00B5192C">
        <w:rPr>
          <w:rFonts w:ascii="DM Sans" w:hAnsi="DM Sans"/>
          <w:b/>
          <w:bCs/>
        </w:rPr>
        <w:t>6</w:t>
      </w:r>
      <w:r w:rsidR="00AE3D90" w:rsidRPr="00B5192C">
        <w:rPr>
          <w:rFonts w:ascii="DM Sans" w:hAnsi="DM Sans"/>
          <w:b/>
          <w:bCs/>
        </w:rPr>
        <w:t>00</w:t>
      </w:r>
      <w:r w:rsidRPr="00B5192C">
        <w:rPr>
          <w:rFonts w:ascii="DM Sans" w:hAnsi="DM Sans"/>
          <w:b/>
          <w:bCs/>
        </w:rPr>
        <w:t xml:space="preserve"> piccole attività economiche</w:t>
      </w:r>
      <w:r w:rsidRPr="00B5192C">
        <w:rPr>
          <w:rFonts w:ascii="DM Sans" w:hAnsi="DM Sans"/>
        </w:rPr>
        <w:t xml:space="preserve"> ripristinate rese di nuovo agibili. Praticamente conclusa la ricostruzione leggera (livello di danni B-C, con situazione di inagibilità temporanea o parziale), il cui stato di avanzamento è arrivato al 100%; mentre per la ricostruzione pesante (danno E, con situazione di inagibilità totale) lo stato di avanzamento ha superato l’8</w:t>
      </w:r>
      <w:r w:rsidR="00AE3D90" w:rsidRPr="00B5192C">
        <w:rPr>
          <w:rFonts w:ascii="DM Sans" w:hAnsi="DM Sans"/>
        </w:rPr>
        <w:t>4</w:t>
      </w:r>
      <w:r w:rsidRPr="00B5192C">
        <w:rPr>
          <w:rFonts w:ascii="DM Sans" w:hAnsi="DM Sans"/>
        </w:rPr>
        <w:t>%.</w:t>
      </w:r>
      <w:r w:rsidR="000779DB" w:rsidRPr="00B5192C">
        <w:rPr>
          <w:rFonts w:ascii="DM Sans" w:hAnsi="DM Sans"/>
        </w:rPr>
        <w:t xml:space="preserve"> </w:t>
      </w:r>
    </w:p>
    <w:p w14:paraId="1103E47C" w14:textId="77777777" w:rsidR="002072C9" w:rsidRPr="00B5192C" w:rsidRDefault="00F236F2" w:rsidP="00785671">
      <w:pPr>
        <w:jc w:val="both"/>
        <w:rPr>
          <w:rFonts w:ascii="DM Sans" w:hAnsi="DM Sans"/>
        </w:rPr>
      </w:pPr>
      <w:r w:rsidRPr="00B5192C">
        <w:rPr>
          <w:rFonts w:ascii="DM Sans" w:hAnsi="DM Sans"/>
        </w:rPr>
        <w:t>La ricostruzione degli immobili che ricadono in questa ultima categoria, infatti, sconta una maggiore difficoltà di attuazione per la complessità progettuale, organizzativa e realizzativa.</w:t>
      </w:r>
      <w:r w:rsidR="000779DB" w:rsidRPr="00B5192C">
        <w:rPr>
          <w:rFonts w:ascii="DM Sans" w:hAnsi="DM Sans"/>
        </w:rPr>
        <w:t xml:space="preserve"> </w:t>
      </w:r>
    </w:p>
    <w:p w14:paraId="7205ED0C" w14:textId="4E6FEC71" w:rsidR="002072C9" w:rsidRPr="00B5192C" w:rsidRDefault="00F236F2" w:rsidP="00785671">
      <w:pPr>
        <w:jc w:val="both"/>
        <w:rPr>
          <w:rFonts w:ascii="DM Sans" w:hAnsi="DM Sans"/>
        </w:rPr>
      </w:pPr>
      <w:r w:rsidRPr="00B5192C">
        <w:rPr>
          <w:rFonts w:ascii="DM Sans" w:hAnsi="DM Sans"/>
        </w:rPr>
        <w:t xml:space="preserve">Complessivamente, sono state completate </w:t>
      </w:r>
      <w:r w:rsidR="00876CA4" w:rsidRPr="00B5192C">
        <w:rPr>
          <w:rFonts w:ascii="DM Sans" w:hAnsi="DM Sans"/>
        </w:rPr>
        <w:t>6</w:t>
      </w:r>
      <w:r w:rsidRPr="00B5192C">
        <w:rPr>
          <w:rFonts w:ascii="DM Sans" w:hAnsi="DM Sans"/>
        </w:rPr>
        <w:t>.</w:t>
      </w:r>
      <w:r w:rsidR="00876CA4" w:rsidRPr="00B5192C">
        <w:rPr>
          <w:rFonts w:ascii="DM Sans" w:hAnsi="DM Sans"/>
        </w:rPr>
        <w:t>28</w:t>
      </w:r>
      <w:r w:rsidR="004D3E2F" w:rsidRPr="00B5192C">
        <w:rPr>
          <w:rFonts w:ascii="DM Sans" w:hAnsi="DM Sans"/>
        </w:rPr>
        <w:t>3</w:t>
      </w:r>
      <w:r w:rsidRPr="00B5192C">
        <w:rPr>
          <w:rFonts w:ascii="DM Sans" w:hAnsi="DM Sans"/>
        </w:rPr>
        <w:t xml:space="preserve"> ordinanze di concessione di contributi</w:t>
      </w:r>
      <w:r w:rsidR="00952A19" w:rsidRPr="00B5192C">
        <w:rPr>
          <w:rFonts w:ascii="DM Sans" w:hAnsi="DM Sans"/>
        </w:rPr>
        <w:t>,</w:t>
      </w:r>
      <w:r w:rsidRPr="00B5192C">
        <w:rPr>
          <w:rFonts w:ascii="DM Sans" w:hAnsi="DM Sans"/>
        </w:rPr>
        <w:t xml:space="preserve"> sulle </w:t>
      </w:r>
      <w:r w:rsidR="00876CA4" w:rsidRPr="00B5192C">
        <w:rPr>
          <w:rFonts w:ascii="DM Sans" w:hAnsi="DM Sans"/>
        </w:rPr>
        <w:t>6</w:t>
      </w:r>
      <w:r w:rsidRPr="00B5192C">
        <w:rPr>
          <w:rFonts w:ascii="DM Sans" w:hAnsi="DM Sans"/>
        </w:rPr>
        <w:t>.</w:t>
      </w:r>
      <w:r w:rsidR="00876CA4" w:rsidRPr="00B5192C">
        <w:rPr>
          <w:rFonts w:ascii="DM Sans" w:hAnsi="DM Sans"/>
        </w:rPr>
        <w:t>298</w:t>
      </w:r>
      <w:r w:rsidR="007B78A2" w:rsidRPr="00B5192C">
        <w:rPr>
          <w:rFonts w:ascii="DM Sans" w:hAnsi="DM Sans"/>
        </w:rPr>
        <w:t xml:space="preserve"> </w:t>
      </w:r>
      <w:r w:rsidR="00255BC6" w:rsidRPr="00B5192C">
        <w:rPr>
          <w:rFonts w:ascii="DM Sans" w:hAnsi="DM Sans"/>
        </w:rPr>
        <w:t xml:space="preserve">domande </w:t>
      </w:r>
      <w:r w:rsidR="00952A19" w:rsidRPr="00B5192C">
        <w:rPr>
          <w:rFonts w:ascii="DM Sans" w:hAnsi="DM Sans"/>
        </w:rPr>
        <w:t xml:space="preserve">attualmente </w:t>
      </w:r>
      <w:r w:rsidR="00255BC6" w:rsidRPr="00B5192C">
        <w:rPr>
          <w:rFonts w:ascii="DM Sans" w:hAnsi="DM Sans"/>
        </w:rPr>
        <w:t>valide</w:t>
      </w:r>
      <w:r w:rsidR="00952A19" w:rsidRPr="00B5192C">
        <w:rPr>
          <w:rFonts w:ascii="DM Sans" w:hAnsi="DM Sans"/>
        </w:rPr>
        <w:t xml:space="preserve"> (al netto di rigetti, rinunce e revoche)</w:t>
      </w:r>
      <w:r w:rsidRPr="00B5192C">
        <w:rPr>
          <w:rFonts w:ascii="DM Sans" w:hAnsi="DM Sans"/>
        </w:rPr>
        <w:t xml:space="preserve"> presentate ai Comuni.</w:t>
      </w:r>
      <w:r w:rsidR="000779DB" w:rsidRPr="00B5192C">
        <w:rPr>
          <w:rFonts w:ascii="DM Sans" w:hAnsi="DM Sans"/>
        </w:rPr>
        <w:t xml:space="preserve"> </w:t>
      </w:r>
    </w:p>
    <w:p w14:paraId="71AB5162" w14:textId="3488B3C3" w:rsidR="00F236F2" w:rsidRPr="00B5192C" w:rsidRDefault="00F236F2" w:rsidP="00785671">
      <w:pPr>
        <w:jc w:val="both"/>
        <w:rPr>
          <w:rFonts w:ascii="DM Sans" w:hAnsi="DM Sans"/>
        </w:rPr>
      </w:pPr>
      <w:r w:rsidRPr="00B5192C">
        <w:rPr>
          <w:rFonts w:ascii="DM Sans" w:hAnsi="DM Sans"/>
        </w:rPr>
        <w:t xml:space="preserve">Per la ricostruzione delle abitazioni e delle piccole attività economiche, il totale dei contributi </w:t>
      </w:r>
      <w:r w:rsidRPr="00B5192C">
        <w:rPr>
          <w:rFonts w:ascii="DM Sans" w:hAnsi="DM Sans"/>
          <w:b/>
          <w:bCs/>
        </w:rPr>
        <w:t>concessi</w:t>
      </w:r>
      <w:r w:rsidRPr="00B5192C">
        <w:rPr>
          <w:rFonts w:ascii="DM Sans" w:hAnsi="DM Sans"/>
        </w:rPr>
        <w:t xml:space="preserve"> ammonta a </w:t>
      </w:r>
      <w:r w:rsidR="00876CA4" w:rsidRPr="00B5192C">
        <w:rPr>
          <w:rFonts w:ascii="DM Sans" w:hAnsi="DM Sans"/>
          <w:b/>
          <w:bCs/>
        </w:rPr>
        <w:t>2</w:t>
      </w:r>
      <w:r w:rsidRPr="00B5192C">
        <w:rPr>
          <w:rFonts w:ascii="DM Sans" w:hAnsi="DM Sans"/>
          <w:b/>
          <w:bCs/>
        </w:rPr>
        <w:t>,</w:t>
      </w:r>
      <w:r w:rsidR="003E1553" w:rsidRPr="00B5192C">
        <w:rPr>
          <w:rFonts w:ascii="DM Sans" w:hAnsi="DM Sans"/>
          <w:b/>
          <w:bCs/>
        </w:rPr>
        <w:t>23</w:t>
      </w:r>
      <w:r w:rsidR="00313DDE" w:rsidRPr="00B5192C">
        <w:rPr>
          <w:rFonts w:ascii="DM Sans" w:hAnsi="DM Sans"/>
          <w:b/>
          <w:bCs/>
        </w:rPr>
        <w:t xml:space="preserve"> </w:t>
      </w:r>
      <w:r w:rsidRPr="00B5192C">
        <w:rPr>
          <w:rFonts w:ascii="DM Sans" w:hAnsi="DM Sans"/>
          <w:b/>
          <w:bCs/>
        </w:rPr>
        <w:t>miliardi</w:t>
      </w:r>
      <w:r w:rsidRPr="00B5192C">
        <w:rPr>
          <w:rFonts w:ascii="DM Sans" w:hAnsi="DM Sans"/>
        </w:rPr>
        <w:t xml:space="preserve">, di cui già </w:t>
      </w:r>
      <w:r w:rsidRPr="00B5192C">
        <w:rPr>
          <w:rFonts w:ascii="DM Sans" w:hAnsi="DM Sans"/>
          <w:b/>
          <w:bCs/>
        </w:rPr>
        <w:t xml:space="preserve">liquidati </w:t>
      </w:r>
      <w:r w:rsidR="003E1553" w:rsidRPr="00B5192C">
        <w:rPr>
          <w:rFonts w:ascii="DM Sans" w:hAnsi="DM Sans"/>
          <w:b/>
          <w:bCs/>
        </w:rPr>
        <w:t>1</w:t>
      </w:r>
      <w:r w:rsidRPr="00B5192C">
        <w:rPr>
          <w:rFonts w:ascii="DM Sans" w:hAnsi="DM Sans"/>
          <w:b/>
          <w:bCs/>
        </w:rPr>
        <w:t>,</w:t>
      </w:r>
      <w:r w:rsidR="003E1553" w:rsidRPr="00B5192C">
        <w:rPr>
          <w:rFonts w:ascii="DM Sans" w:hAnsi="DM Sans"/>
          <w:b/>
          <w:bCs/>
        </w:rPr>
        <w:t>89</w:t>
      </w:r>
      <w:r w:rsidR="004534A8" w:rsidRPr="00B5192C">
        <w:rPr>
          <w:rFonts w:ascii="DM Sans" w:hAnsi="DM Sans"/>
          <w:b/>
          <w:bCs/>
        </w:rPr>
        <w:t xml:space="preserve"> </w:t>
      </w:r>
      <w:r w:rsidRPr="00B5192C">
        <w:rPr>
          <w:rFonts w:ascii="DM Sans" w:hAnsi="DM Sans"/>
          <w:b/>
          <w:bCs/>
        </w:rPr>
        <w:t>miliardi</w:t>
      </w:r>
      <w:r w:rsidRPr="00B5192C">
        <w:rPr>
          <w:rFonts w:ascii="DM Sans" w:hAnsi="DM Sans"/>
        </w:rPr>
        <w:t>.</w:t>
      </w:r>
    </w:p>
    <w:p w14:paraId="02C9A0E4" w14:textId="7E9D2A04" w:rsidR="00701479" w:rsidRPr="00B5192C" w:rsidRDefault="00701479" w:rsidP="00785671">
      <w:pPr>
        <w:jc w:val="both"/>
        <w:rPr>
          <w:rFonts w:ascii="DM Sans" w:hAnsi="DM Sans"/>
        </w:rPr>
      </w:pPr>
    </w:p>
    <w:p w14:paraId="6E61D50F" w14:textId="3A379929" w:rsidR="00EB0EC6" w:rsidRPr="00B5192C" w:rsidRDefault="00EB0EC6" w:rsidP="00785671">
      <w:pPr>
        <w:jc w:val="both"/>
        <w:rPr>
          <w:rFonts w:ascii="DM Sans" w:hAnsi="DM Sans"/>
        </w:rPr>
      </w:pPr>
    </w:p>
    <w:p w14:paraId="01FB855A" w14:textId="0325D257" w:rsidR="00EB0EC6" w:rsidRPr="00B5192C" w:rsidRDefault="00EB0EC6" w:rsidP="00785671">
      <w:pPr>
        <w:jc w:val="both"/>
        <w:rPr>
          <w:rFonts w:ascii="DM Sans" w:hAnsi="DM Sans"/>
          <w:color w:val="808080" w:themeColor="background1" w:themeShade="80"/>
        </w:rPr>
      </w:pPr>
      <w:r w:rsidRPr="00B5192C">
        <w:rPr>
          <w:rFonts w:ascii="DM Sans" w:hAnsi="DM Sans"/>
          <w:color w:val="808080" w:themeColor="background1" w:themeShade="80"/>
        </w:rPr>
        <w:t>Riepilogo del MUDE emergenza terremoto al 28 febbraio 2022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8"/>
        <w:gridCol w:w="1258"/>
        <w:gridCol w:w="1258"/>
        <w:gridCol w:w="1258"/>
        <w:gridCol w:w="2052"/>
        <w:gridCol w:w="1985"/>
        <w:gridCol w:w="1257"/>
      </w:tblGrid>
      <w:tr w:rsidR="00DB2762" w:rsidRPr="00DB2762" w14:paraId="22A542CA" w14:textId="77777777" w:rsidTr="00DB2762">
        <w:trPr>
          <w:trHeight w:val="1284"/>
        </w:trPr>
        <w:tc>
          <w:tcPr>
            <w:tcW w:w="615" w:type="pct"/>
            <w:shd w:val="clear" w:color="auto" w:fill="3333FF"/>
            <w:vAlign w:val="center"/>
            <w:hideMark/>
          </w:tcPr>
          <w:p w14:paraId="66B4F916" w14:textId="77777777" w:rsidR="004967FF" w:rsidRPr="00DB2762" w:rsidRDefault="004967FF" w:rsidP="004967FF">
            <w:pPr>
              <w:spacing w:after="0" w:line="240" w:lineRule="auto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DB2762">
              <w:rPr>
                <w:rFonts w:ascii="DM Sans" w:eastAsia="Times New Roman" w:hAnsi="DM Sans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615" w:type="pct"/>
            <w:shd w:val="clear" w:color="auto" w:fill="3333FF"/>
            <w:vAlign w:val="center"/>
            <w:hideMark/>
          </w:tcPr>
          <w:p w14:paraId="47C4A087" w14:textId="77777777" w:rsidR="004967FF" w:rsidRPr="00DB2762" w:rsidRDefault="004967FF" w:rsidP="004967FF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DB2762">
              <w:rPr>
                <w:rFonts w:ascii="DM Sans" w:eastAsia="Times New Roman" w:hAnsi="DM Sans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Domande presentate ai Comuni</w:t>
            </w:r>
          </w:p>
        </w:tc>
        <w:tc>
          <w:tcPr>
            <w:tcW w:w="615" w:type="pct"/>
            <w:shd w:val="clear" w:color="auto" w:fill="3333FF"/>
            <w:vAlign w:val="center"/>
            <w:hideMark/>
          </w:tcPr>
          <w:p w14:paraId="5D4F2538" w14:textId="3E01A8A6" w:rsidR="004967FF" w:rsidRPr="00F942DF" w:rsidRDefault="00F942DF" w:rsidP="004967FF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</w:pPr>
            <w:r w:rsidRPr="00F942DF"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  <w:t>d</w:t>
            </w:r>
            <w:r w:rsidR="004967FF" w:rsidRPr="00F942DF"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  <w:t>i cui ordinanze di concessione del contributo</w:t>
            </w:r>
          </w:p>
        </w:tc>
        <w:tc>
          <w:tcPr>
            <w:tcW w:w="615" w:type="pct"/>
            <w:shd w:val="clear" w:color="auto" w:fill="3333FF"/>
            <w:vAlign w:val="center"/>
            <w:hideMark/>
          </w:tcPr>
          <w:p w14:paraId="4053CECE" w14:textId="501FA97A" w:rsidR="004967FF" w:rsidRPr="00DB2762" w:rsidRDefault="00F942DF" w:rsidP="004967FF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>
              <w:rPr>
                <w:rFonts w:ascii="DM Sans" w:eastAsia="Times New Roman" w:hAnsi="DM Sans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d</w:t>
            </w:r>
            <w:r w:rsidR="004967FF" w:rsidRPr="00DB2762">
              <w:rPr>
                <w:rFonts w:ascii="DM Sans" w:eastAsia="Times New Roman" w:hAnsi="DM Sans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i cui interventi conclusi</w:t>
            </w:r>
          </w:p>
        </w:tc>
        <w:tc>
          <w:tcPr>
            <w:tcW w:w="962" w:type="pct"/>
            <w:shd w:val="clear" w:color="auto" w:fill="3333FF"/>
            <w:vAlign w:val="center"/>
            <w:hideMark/>
          </w:tcPr>
          <w:p w14:paraId="6A31792B" w14:textId="77777777" w:rsidR="004967FF" w:rsidRPr="00DB2762" w:rsidRDefault="004967FF" w:rsidP="004967FF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DB2762">
              <w:rPr>
                <w:rFonts w:ascii="DM Sans" w:eastAsia="Times New Roman" w:hAnsi="DM Sans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 xml:space="preserve">Totale contributi concessi </w:t>
            </w:r>
          </w:p>
        </w:tc>
        <w:tc>
          <w:tcPr>
            <w:tcW w:w="962" w:type="pct"/>
            <w:shd w:val="clear" w:color="auto" w:fill="3333FF"/>
            <w:vAlign w:val="center"/>
            <w:hideMark/>
          </w:tcPr>
          <w:p w14:paraId="070259A4" w14:textId="77777777" w:rsidR="004967FF" w:rsidRPr="00DB2762" w:rsidRDefault="004967FF" w:rsidP="004967FF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DB2762">
              <w:rPr>
                <w:rFonts w:ascii="DM Sans" w:eastAsia="Times New Roman" w:hAnsi="DM Sans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 xml:space="preserve">Totale contributi erogati </w:t>
            </w:r>
          </w:p>
        </w:tc>
        <w:tc>
          <w:tcPr>
            <w:tcW w:w="615" w:type="pct"/>
            <w:shd w:val="clear" w:color="auto" w:fill="3333FF"/>
            <w:vAlign w:val="center"/>
            <w:hideMark/>
          </w:tcPr>
          <w:p w14:paraId="00359517" w14:textId="77777777" w:rsidR="004967FF" w:rsidRPr="00DB2762" w:rsidRDefault="004967FF" w:rsidP="004967FF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DB2762">
              <w:rPr>
                <w:rFonts w:ascii="DM Sans" w:eastAsia="Times New Roman" w:hAnsi="DM Sans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Erogato / concesso</w:t>
            </w:r>
          </w:p>
        </w:tc>
      </w:tr>
      <w:tr w:rsidR="004967FF" w:rsidRPr="00B5192C" w14:paraId="42C4ACF4" w14:textId="77777777" w:rsidTr="00897491">
        <w:trPr>
          <w:trHeight w:val="684"/>
        </w:trPr>
        <w:tc>
          <w:tcPr>
            <w:tcW w:w="615" w:type="pct"/>
            <w:shd w:val="clear" w:color="auto" w:fill="auto"/>
            <w:vAlign w:val="center"/>
            <w:hideMark/>
          </w:tcPr>
          <w:p w14:paraId="38FFF209" w14:textId="77777777" w:rsidR="004967FF" w:rsidRPr="00B5192C" w:rsidRDefault="004967FF" w:rsidP="004967FF">
            <w:pPr>
              <w:spacing w:after="0" w:line="240" w:lineRule="auto"/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</w:pPr>
            <w:r w:rsidRPr="00B5192C"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  <w:t>Ricostruzione leggera B-C</w:t>
            </w:r>
          </w:p>
        </w:tc>
        <w:tc>
          <w:tcPr>
            <w:tcW w:w="615" w:type="pct"/>
            <w:shd w:val="clear" w:color="auto" w:fill="auto"/>
            <w:noWrap/>
            <w:vAlign w:val="center"/>
            <w:hideMark/>
          </w:tcPr>
          <w:p w14:paraId="4DF52367" w14:textId="77777777" w:rsidR="004967FF" w:rsidRPr="00B5192C" w:rsidRDefault="004967FF" w:rsidP="004967FF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B5192C">
              <w:rPr>
                <w:rFonts w:ascii="DM Sans" w:eastAsia="Times New Roman" w:hAnsi="DM Sans" w:cs="Calibri"/>
                <w:color w:val="000000"/>
                <w:lang w:eastAsia="it-IT"/>
              </w:rPr>
              <w:t>2.039</w:t>
            </w:r>
          </w:p>
        </w:tc>
        <w:tc>
          <w:tcPr>
            <w:tcW w:w="615" w:type="pct"/>
            <w:shd w:val="clear" w:color="auto" w:fill="auto"/>
            <w:noWrap/>
            <w:vAlign w:val="center"/>
            <w:hideMark/>
          </w:tcPr>
          <w:p w14:paraId="505C01FB" w14:textId="77777777" w:rsidR="004967FF" w:rsidRPr="00B5192C" w:rsidRDefault="004967FF" w:rsidP="004967FF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B5192C">
              <w:rPr>
                <w:rFonts w:ascii="DM Sans" w:eastAsia="Times New Roman" w:hAnsi="DM Sans" w:cs="Calibri"/>
                <w:color w:val="000000"/>
                <w:lang w:eastAsia="it-IT"/>
              </w:rPr>
              <w:t>2.038</w:t>
            </w:r>
          </w:p>
        </w:tc>
        <w:tc>
          <w:tcPr>
            <w:tcW w:w="615" w:type="pct"/>
            <w:shd w:val="clear" w:color="auto" w:fill="auto"/>
            <w:noWrap/>
            <w:vAlign w:val="center"/>
            <w:hideMark/>
          </w:tcPr>
          <w:p w14:paraId="74C4D2AC" w14:textId="77777777" w:rsidR="004967FF" w:rsidRPr="00B5192C" w:rsidRDefault="004967FF" w:rsidP="004967FF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B5192C">
              <w:rPr>
                <w:rFonts w:ascii="DM Sans" w:eastAsia="Times New Roman" w:hAnsi="DM Sans" w:cs="Calibri"/>
                <w:color w:val="000000"/>
                <w:lang w:eastAsia="it-IT"/>
              </w:rPr>
              <w:t>2.012</w:t>
            </w:r>
          </w:p>
        </w:tc>
        <w:tc>
          <w:tcPr>
            <w:tcW w:w="962" w:type="pct"/>
            <w:shd w:val="clear" w:color="auto" w:fill="auto"/>
            <w:noWrap/>
            <w:vAlign w:val="center"/>
            <w:hideMark/>
          </w:tcPr>
          <w:p w14:paraId="3DD2FE2E" w14:textId="77777777" w:rsidR="004967FF" w:rsidRPr="00B5192C" w:rsidRDefault="004967FF" w:rsidP="004967FF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B5192C">
              <w:rPr>
                <w:rFonts w:ascii="DM Sans" w:eastAsia="Times New Roman" w:hAnsi="DM Sans" w:cs="Calibri"/>
                <w:color w:val="000000"/>
                <w:lang w:eastAsia="it-IT"/>
              </w:rPr>
              <w:t>€ 140.416.214</w:t>
            </w:r>
          </w:p>
        </w:tc>
        <w:tc>
          <w:tcPr>
            <w:tcW w:w="962" w:type="pct"/>
            <w:shd w:val="clear" w:color="auto" w:fill="auto"/>
            <w:noWrap/>
            <w:vAlign w:val="center"/>
            <w:hideMark/>
          </w:tcPr>
          <w:p w14:paraId="626E018D" w14:textId="77777777" w:rsidR="004967FF" w:rsidRPr="00B5192C" w:rsidRDefault="004967FF" w:rsidP="004967FF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B5192C">
              <w:rPr>
                <w:rFonts w:ascii="DM Sans" w:eastAsia="Times New Roman" w:hAnsi="DM Sans" w:cs="Calibri"/>
                <w:color w:val="000000"/>
                <w:lang w:eastAsia="it-IT"/>
              </w:rPr>
              <w:t>€ 139.062.572</w:t>
            </w:r>
          </w:p>
        </w:tc>
        <w:tc>
          <w:tcPr>
            <w:tcW w:w="615" w:type="pct"/>
            <w:shd w:val="clear" w:color="auto" w:fill="auto"/>
            <w:noWrap/>
            <w:vAlign w:val="center"/>
            <w:hideMark/>
          </w:tcPr>
          <w:p w14:paraId="313E6C12" w14:textId="77777777" w:rsidR="004967FF" w:rsidRPr="00B5192C" w:rsidRDefault="004967FF" w:rsidP="004967FF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B5192C">
              <w:rPr>
                <w:rFonts w:ascii="DM Sans" w:eastAsia="Times New Roman" w:hAnsi="DM Sans" w:cs="Calibri"/>
                <w:color w:val="000000"/>
                <w:lang w:eastAsia="it-IT"/>
              </w:rPr>
              <w:t>99%</w:t>
            </w:r>
          </w:p>
        </w:tc>
      </w:tr>
      <w:tr w:rsidR="004967FF" w:rsidRPr="00B5192C" w14:paraId="08C722ED" w14:textId="77777777" w:rsidTr="00897491">
        <w:trPr>
          <w:trHeight w:val="636"/>
        </w:trPr>
        <w:tc>
          <w:tcPr>
            <w:tcW w:w="615" w:type="pct"/>
            <w:shd w:val="clear" w:color="auto" w:fill="auto"/>
            <w:vAlign w:val="center"/>
            <w:hideMark/>
          </w:tcPr>
          <w:p w14:paraId="0E2BF23F" w14:textId="77777777" w:rsidR="004967FF" w:rsidRPr="00B5192C" w:rsidRDefault="004967FF" w:rsidP="004967FF">
            <w:pPr>
              <w:spacing w:after="0" w:line="240" w:lineRule="auto"/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</w:pPr>
            <w:r w:rsidRPr="00B5192C"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  <w:t>Ricostruzione pesante E</w:t>
            </w:r>
          </w:p>
        </w:tc>
        <w:tc>
          <w:tcPr>
            <w:tcW w:w="615" w:type="pct"/>
            <w:shd w:val="clear" w:color="auto" w:fill="auto"/>
            <w:noWrap/>
            <w:vAlign w:val="center"/>
            <w:hideMark/>
          </w:tcPr>
          <w:p w14:paraId="46F91A0D" w14:textId="77777777" w:rsidR="004967FF" w:rsidRPr="00B5192C" w:rsidRDefault="004967FF" w:rsidP="004967FF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B5192C">
              <w:rPr>
                <w:rFonts w:ascii="DM Sans" w:eastAsia="Times New Roman" w:hAnsi="DM Sans" w:cs="Calibri"/>
                <w:color w:val="000000"/>
                <w:lang w:eastAsia="it-IT"/>
              </w:rPr>
              <w:t>4.259</w:t>
            </w:r>
          </w:p>
        </w:tc>
        <w:tc>
          <w:tcPr>
            <w:tcW w:w="615" w:type="pct"/>
            <w:shd w:val="clear" w:color="auto" w:fill="auto"/>
            <w:noWrap/>
            <w:vAlign w:val="center"/>
            <w:hideMark/>
          </w:tcPr>
          <w:p w14:paraId="5D694348" w14:textId="77777777" w:rsidR="004967FF" w:rsidRPr="00B5192C" w:rsidRDefault="004967FF" w:rsidP="004967FF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B5192C">
              <w:rPr>
                <w:rFonts w:ascii="DM Sans" w:eastAsia="Times New Roman" w:hAnsi="DM Sans" w:cs="Calibri"/>
                <w:color w:val="000000"/>
                <w:lang w:eastAsia="it-IT"/>
              </w:rPr>
              <w:t>4.245</w:t>
            </w:r>
          </w:p>
        </w:tc>
        <w:tc>
          <w:tcPr>
            <w:tcW w:w="615" w:type="pct"/>
            <w:shd w:val="clear" w:color="auto" w:fill="auto"/>
            <w:noWrap/>
            <w:vAlign w:val="center"/>
            <w:hideMark/>
          </w:tcPr>
          <w:p w14:paraId="2A4703D7" w14:textId="77777777" w:rsidR="004967FF" w:rsidRPr="00B5192C" w:rsidRDefault="004967FF" w:rsidP="004967FF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B5192C">
              <w:rPr>
                <w:rFonts w:ascii="DM Sans" w:eastAsia="Times New Roman" w:hAnsi="DM Sans" w:cs="Calibri"/>
                <w:color w:val="000000"/>
                <w:lang w:eastAsia="it-IT"/>
              </w:rPr>
              <w:t>3.146</w:t>
            </w:r>
          </w:p>
        </w:tc>
        <w:tc>
          <w:tcPr>
            <w:tcW w:w="962" w:type="pct"/>
            <w:shd w:val="clear" w:color="auto" w:fill="auto"/>
            <w:noWrap/>
            <w:vAlign w:val="center"/>
            <w:hideMark/>
          </w:tcPr>
          <w:p w14:paraId="016B0B0D" w14:textId="77777777" w:rsidR="004967FF" w:rsidRPr="00B5192C" w:rsidRDefault="004967FF" w:rsidP="004967FF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B5192C">
              <w:rPr>
                <w:rFonts w:ascii="DM Sans" w:eastAsia="Times New Roman" w:hAnsi="DM Sans" w:cs="Calibri"/>
                <w:color w:val="000000"/>
                <w:lang w:eastAsia="it-IT"/>
              </w:rPr>
              <w:t>€ 2.089.378.368</w:t>
            </w:r>
          </w:p>
        </w:tc>
        <w:tc>
          <w:tcPr>
            <w:tcW w:w="962" w:type="pct"/>
            <w:shd w:val="clear" w:color="auto" w:fill="auto"/>
            <w:noWrap/>
            <w:vAlign w:val="center"/>
            <w:hideMark/>
          </w:tcPr>
          <w:p w14:paraId="0293B131" w14:textId="77777777" w:rsidR="004967FF" w:rsidRPr="00B5192C" w:rsidRDefault="004967FF" w:rsidP="004967FF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B5192C">
              <w:rPr>
                <w:rFonts w:ascii="DM Sans" w:eastAsia="Times New Roman" w:hAnsi="DM Sans" w:cs="Calibri"/>
                <w:color w:val="000000"/>
                <w:lang w:eastAsia="it-IT"/>
              </w:rPr>
              <w:t>€ 1.752.836.360</w:t>
            </w:r>
          </w:p>
        </w:tc>
        <w:tc>
          <w:tcPr>
            <w:tcW w:w="615" w:type="pct"/>
            <w:shd w:val="clear" w:color="auto" w:fill="auto"/>
            <w:noWrap/>
            <w:vAlign w:val="center"/>
            <w:hideMark/>
          </w:tcPr>
          <w:p w14:paraId="77015281" w14:textId="77777777" w:rsidR="004967FF" w:rsidRPr="00B5192C" w:rsidRDefault="004967FF" w:rsidP="004967FF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B5192C">
              <w:rPr>
                <w:rFonts w:ascii="DM Sans" w:eastAsia="Times New Roman" w:hAnsi="DM Sans" w:cs="Calibri"/>
                <w:color w:val="000000"/>
                <w:lang w:eastAsia="it-IT"/>
              </w:rPr>
              <w:t>84%</w:t>
            </w:r>
          </w:p>
        </w:tc>
      </w:tr>
      <w:tr w:rsidR="004967FF" w:rsidRPr="00B5192C" w14:paraId="19D057C6" w14:textId="77777777" w:rsidTr="00897491">
        <w:trPr>
          <w:trHeight w:val="540"/>
        </w:trPr>
        <w:tc>
          <w:tcPr>
            <w:tcW w:w="615" w:type="pct"/>
            <w:shd w:val="clear" w:color="000000" w:fill="F2F2F2"/>
            <w:vAlign w:val="center"/>
            <w:hideMark/>
          </w:tcPr>
          <w:p w14:paraId="5A939338" w14:textId="77777777" w:rsidR="004967FF" w:rsidRPr="00B5192C" w:rsidRDefault="004967FF" w:rsidP="004967FF">
            <w:pPr>
              <w:spacing w:after="0" w:line="240" w:lineRule="auto"/>
              <w:rPr>
                <w:rFonts w:ascii="DM Sans" w:eastAsia="Times New Roman" w:hAnsi="DM Sans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B5192C">
              <w:rPr>
                <w:rFonts w:ascii="DM Sans" w:eastAsia="Times New Roman" w:hAnsi="DM Sans" w:cs="Calibri"/>
                <w:b/>
                <w:bCs/>
                <w:color w:val="000000"/>
                <w:sz w:val="20"/>
                <w:szCs w:val="20"/>
                <w:lang w:eastAsia="it-IT"/>
              </w:rPr>
              <w:t>Totale</w:t>
            </w:r>
          </w:p>
        </w:tc>
        <w:tc>
          <w:tcPr>
            <w:tcW w:w="615" w:type="pct"/>
            <w:shd w:val="clear" w:color="000000" w:fill="F2F2F2"/>
            <w:noWrap/>
            <w:vAlign w:val="center"/>
            <w:hideMark/>
          </w:tcPr>
          <w:p w14:paraId="6A83C33A" w14:textId="77777777" w:rsidR="004967FF" w:rsidRPr="00B5192C" w:rsidRDefault="004967FF" w:rsidP="004967FF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B5192C">
              <w:rPr>
                <w:rFonts w:ascii="DM Sans" w:eastAsia="Times New Roman" w:hAnsi="DM Sans" w:cs="Calibri"/>
                <w:color w:val="000000"/>
                <w:lang w:eastAsia="it-IT"/>
              </w:rPr>
              <w:t>6.298</w:t>
            </w:r>
          </w:p>
        </w:tc>
        <w:tc>
          <w:tcPr>
            <w:tcW w:w="615" w:type="pct"/>
            <w:shd w:val="clear" w:color="000000" w:fill="F2F2F2"/>
            <w:noWrap/>
            <w:vAlign w:val="center"/>
            <w:hideMark/>
          </w:tcPr>
          <w:p w14:paraId="5BE579E3" w14:textId="77777777" w:rsidR="004967FF" w:rsidRPr="00B5192C" w:rsidRDefault="004967FF" w:rsidP="004967FF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B5192C">
              <w:rPr>
                <w:rFonts w:ascii="DM Sans" w:eastAsia="Times New Roman" w:hAnsi="DM Sans" w:cs="Calibri"/>
                <w:color w:val="000000"/>
                <w:lang w:eastAsia="it-IT"/>
              </w:rPr>
              <w:t>6.283</w:t>
            </w:r>
          </w:p>
        </w:tc>
        <w:tc>
          <w:tcPr>
            <w:tcW w:w="615" w:type="pct"/>
            <w:shd w:val="clear" w:color="000000" w:fill="F2F2F2"/>
            <w:noWrap/>
            <w:vAlign w:val="center"/>
            <w:hideMark/>
          </w:tcPr>
          <w:p w14:paraId="0D81CFEF" w14:textId="77777777" w:rsidR="004967FF" w:rsidRPr="00B5192C" w:rsidRDefault="004967FF" w:rsidP="004967FF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B5192C">
              <w:rPr>
                <w:rFonts w:ascii="DM Sans" w:eastAsia="Times New Roman" w:hAnsi="DM Sans" w:cs="Calibri"/>
                <w:color w:val="000000"/>
                <w:lang w:eastAsia="it-IT"/>
              </w:rPr>
              <w:t>5.158</w:t>
            </w:r>
          </w:p>
        </w:tc>
        <w:tc>
          <w:tcPr>
            <w:tcW w:w="962" w:type="pct"/>
            <w:shd w:val="clear" w:color="000000" w:fill="F2F2F2"/>
            <w:noWrap/>
            <w:vAlign w:val="center"/>
            <w:hideMark/>
          </w:tcPr>
          <w:p w14:paraId="4812CED4" w14:textId="77777777" w:rsidR="004967FF" w:rsidRPr="00B5192C" w:rsidRDefault="004967FF" w:rsidP="004967FF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B5192C">
              <w:rPr>
                <w:rFonts w:ascii="DM Sans" w:eastAsia="Times New Roman" w:hAnsi="DM Sans" w:cs="Calibri"/>
                <w:color w:val="000000"/>
                <w:lang w:eastAsia="it-IT"/>
              </w:rPr>
              <w:t>€ 2.229.794.583</w:t>
            </w:r>
          </w:p>
        </w:tc>
        <w:tc>
          <w:tcPr>
            <w:tcW w:w="962" w:type="pct"/>
            <w:shd w:val="clear" w:color="000000" w:fill="F2F2F2"/>
            <w:noWrap/>
            <w:vAlign w:val="center"/>
            <w:hideMark/>
          </w:tcPr>
          <w:p w14:paraId="14956E0A" w14:textId="77777777" w:rsidR="004967FF" w:rsidRPr="00B5192C" w:rsidRDefault="004967FF" w:rsidP="004967FF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B5192C">
              <w:rPr>
                <w:rFonts w:ascii="DM Sans" w:eastAsia="Times New Roman" w:hAnsi="DM Sans" w:cs="Calibri"/>
                <w:color w:val="000000"/>
                <w:lang w:eastAsia="it-IT"/>
              </w:rPr>
              <w:t>€ 1.891.898.932</w:t>
            </w:r>
          </w:p>
        </w:tc>
        <w:tc>
          <w:tcPr>
            <w:tcW w:w="615" w:type="pct"/>
            <w:shd w:val="clear" w:color="000000" w:fill="F2F2F2"/>
            <w:noWrap/>
            <w:vAlign w:val="center"/>
            <w:hideMark/>
          </w:tcPr>
          <w:p w14:paraId="43AB3300" w14:textId="77777777" w:rsidR="004967FF" w:rsidRPr="00B5192C" w:rsidRDefault="004967FF" w:rsidP="004967FF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B5192C">
              <w:rPr>
                <w:rFonts w:ascii="DM Sans" w:eastAsia="Times New Roman" w:hAnsi="DM Sans" w:cs="Calibri"/>
                <w:color w:val="000000"/>
                <w:lang w:eastAsia="it-IT"/>
              </w:rPr>
              <w:t>85%</w:t>
            </w:r>
          </w:p>
        </w:tc>
      </w:tr>
    </w:tbl>
    <w:p w14:paraId="68ACC791" w14:textId="77777777" w:rsidR="004967FF" w:rsidRPr="00B5192C" w:rsidRDefault="004967FF" w:rsidP="00785671">
      <w:pPr>
        <w:jc w:val="both"/>
        <w:rPr>
          <w:rFonts w:ascii="DM Sans" w:hAnsi="DM Sans"/>
        </w:rPr>
      </w:pPr>
    </w:p>
    <w:p w14:paraId="0C427BC9" w14:textId="77777777" w:rsidR="001B5729" w:rsidRPr="00B5192C" w:rsidRDefault="001B5729" w:rsidP="001B5729">
      <w:pPr>
        <w:spacing w:after="120" w:line="360" w:lineRule="exact"/>
        <w:rPr>
          <w:rFonts w:ascii="DM Sans" w:hAnsi="DM Sans" w:cstheme="minorHAnsi"/>
          <w:b/>
          <w:bCs/>
          <w:color w:val="4F81BD" w:themeColor="accent1"/>
          <w:szCs w:val="18"/>
        </w:rPr>
      </w:pPr>
      <w:r w:rsidRPr="00B5192C">
        <w:rPr>
          <w:rFonts w:ascii="DM Sans" w:hAnsi="DM Sans" w:cstheme="minorHAnsi"/>
          <w:b/>
          <w:bCs/>
          <w:color w:val="4F81BD" w:themeColor="accent1"/>
          <w:szCs w:val="18"/>
        </w:rPr>
        <w:t>Cantieri completati</w:t>
      </w:r>
    </w:p>
    <w:p w14:paraId="6D939499" w14:textId="6494CF8E" w:rsidR="001B5729" w:rsidRPr="00B5192C" w:rsidRDefault="001B5729" w:rsidP="001B5729">
      <w:pPr>
        <w:pStyle w:val="Textbody"/>
        <w:rPr>
          <w:rFonts w:ascii="DM Sans" w:hAnsi="DM Sans" w:cstheme="minorHAnsi"/>
          <w:sz w:val="22"/>
          <w:szCs w:val="22"/>
        </w:rPr>
      </w:pPr>
      <w:r w:rsidRPr="00B5192C">
        <w:rPr>
          <w:rFonts w:ascii="DM Sans" w:hAnsi="DM Sans" w:cstheme="minorHAnsi"/>
          <w:b/>
          <w:bCs/>
          <w:color w:val="4F81BD" w:themeColor="accent1"/>
          <w:sz w:val="22"/>
          <w:szCs w:val="22"/>
        </w:rPr>
        <w:t>5.158</w:t>
      </w:r>
      <w:r w:rsidRPr="00B5192C">
        <w:rPr>
          <w:rFonts w:ascii="DM Sans" w:hAnsi="DM Sans" w:cstheme="minorHAnsi"/>
          <w:b/>
          <w:bCs/>
          <w:color w:val="800000"/>
          <w:sz w:val="22"/>
          <w:szCs w:val="22"/>
        </w:rPr>
        <w:t xml:space="preserve"> </w:t>
      </w:r>
      <w:r w:rsidRPr="00B5192C">
        <w:rPr>
          <w:rFonts w:ascii="DM Sans" w:hAnsi="DM Sans" w:cstheme="minorHAnsi"/>
          <w:color w:val="000000"/>
          <w:sz w:val="22"/>
          <w:szCs w:val="22"/>
        </w:rPr>
        <w:t>edifici</w:t>
      </w:r>
      <w:r w:rsidRPr="00B5192C">
        <w:rPr>
          <w:rFonts w:ascii="DM Sans" w:hAnsi="DM Sans" w:cstheme="minorHAnsi"/>
          <w:b/>
          <w:bCs/>
          <w:color w:val="800000"/>
          <w:sz w:val="22"/>
          <w:szCs w:val="22"/>
        </w:rPr>
        <w:t xml:space="preserve"> </w:t>
      </w:r>
      <w:r w:rsidRPr="00B5192C">
        <w:rPr>
          <w:rFonts w:ascii="DM Sans" w:hAnsi="DM Sans" w:cstheme="minorHAnsi"/>
          <w:sz w:val="22"/>
          <w:szCs w:val="22"/>
        </w:rPr>
        <w:t xml:space="preserve">che corrispondono a        </w:t>
      </w:r>
      <w:r w:rsidR="008A3CF4" w:rsidRPr="00B5192C">
        <w:rPr>
          <w:rFonts w:ascii="DM Sans" w:hAnsi="DM Sans" w:cstheme="minorHAnsi"/>
          <w:b/>
          <w:bCs/>
          <w:color w:val="4F81BD" w:themeColor="accent1"/>
          <w:sz w:val="22"/>
          <w:szCs w:val="22"/>
        </w:rPr>
        <w:t>10</w:t>
      </w:r>
      <w:r w:rsidRPr="00B5192C">
        <w:rPr>
          <w:rFonts w:ascii="DM Sans" w:hAnsi="DM Sans" w:cstheme="minorHAnsi"/>
          <w:b/>
          <w:bCs/>
          <w:color w:val="4F81BD" w:themeColor="accent1"/>
          <w:sz w:val="22"/>
          <w:szCs w:val="22"/>
        </w:rPr>
        <w:t>.</w:t>
      </w:r>
      <w:r w:rsidR="008A3CF4" w:rsidRPr="00B5192C">
        <w:rPr>
          <w:rFonts w:ascii="DM Sans" w:hAnsi="DM Sans" w:cstheme="minorHAnsi"/>
          <w:b/>
          <w:bCs/>
          <w:color w:val="4F81BD" w:themeColor="accent1"/>
          <w:sz w:val="22"/>
          <w:szCs w:val="22"/>
        </w:rPr>
        <w:t>315</w:t>
      </w:r>
      <w:r w:rsidRPr="00B5192C">
        <w:rPr>
          <w:rFonts w:ascii="DM Sans" w:hAnsi="DM Sans" w:cstheme="minorHAnsi"/>
          <w:b/>
          <w:bCs/>
          <w:color w:val="4F81BD" w:themeColor="accent1"/>
          <w:sz w:val="22"/>
          <w:szCs w:val="22"/>
        </w:rPr>
        <w:t xml:space="preserve"> </w:t>
      </w:r>
      <w:r w:rsidRPr="00B5192C">
        <w:rPr>
          <w:rFonts w:ascii="DM Sans" w:hAnsi="DM Sans" w:cstheme="minorHAnsi"/>
          <w:color w:val="000000"/>
          <w:sz w:val="22"/>
          <w:szCs w:val="22"/>
        </w:rPr>
        <w:t>abitazioni (comprensive di quelle non principali)</w:t>
      </w:r>
    </w:p>
    <w:p w14:paraId="51B8B5D4" w14:textId="77117217" w:rsidR="001B5729" w:rsidRPr="00B5192C" w:rsidRDefault="001B5729" w:rsidP="001B5729">
      <w:pPr>
        <w:pStyle w:val="Textbody"/>
        <w:spacing w:after="0"/>
        <w:ind w:left="3391"/>
        <w:rPr>
          <w:rFonts w:ascii="DM Sans" w:hAnsi="DM Sans" w:cstheme="minorHAnsi"/>
          <w:sz w:val="22"/>
          <w:szCs w:val="22"/>
        </w:rPr>
      </w:pPr>
      <w:r w:rsidRPr="00B5192C">
        <w:rPr>
          <w:rFonts w:ascii="DM Sans" w:hAnsi="DM Sans" w:cstheme="minorHAnsi"/>
          <w:b/>
          <w:bCs/>
          <w:color w:val="4F81BD" w:themeColor="accent1"/>
          <w:sz w:val="22"/>
          <w:szCs w:val="22"/>
        </w:rPr>
        <w:t>3.</w:t>
      </w:r>
      <w:r w:rsidR="008A3CF4" w:rsidRPr="00B5192C">
        <w:rPr>
          <w:rFonts w:ascii="DM Sans" w:hAnsi="DM Sans" w:cstheme="minorHAnsi"/>
          <w:b/>
          <w:bCs/>
          <w:color w:val="4F81BD" w:themeColor="accent1"/>
          <w:sz w:val="22"/>
          <w:szCs w:val="22"/>
        </w:rPr>
        <w:t>595</w:t>
      </w:r>
      <w:r w:rsidRPr="00B5192C">
        <w:rPr>
          <w:rFonts w:ascii="DM Sans" w:hAnsi="DM Sans" w:cstheme="minorHAnsi"/>
          <w:sz w:val="22"/>
          <w:szCs w:val="22"/>
        </w:rPr>
        <w:t xml:space="preserve"> attività economiche </w:t>
      </w:r>
      <w:r w:rsidRPr="00B5192C">
        <w:rPr>
          <w:rFonts w:ascii="DM Sans" w:hAnsi="DM Sans" w:cstheme="minorHAnsi"/>
          <w:color w:val="000000"/>
          <w:sz w:val="22"/>
          <w:szCs w:val="22"/>
        </w:rPr>
        <w:t>(</w:t>
      </w:r>
      <w:r w:rsidR="008A3CF4" w:rsidRPr="00B5192C">
        <w:rPr>
          <w:rFonts w:ascii="DM Sans" w:hAnsi="DM Sans" w:cstheme="minorHAnsi"/>
          <w:color w:val="000000"/>
          <w:sz w:val="22"/>
          <w:szCs w:val="22"/>
        </w:rPr>
        <w:t>900</w:t>
      </w:r>
      <w:r w:rsidRPr="00B5192C">
        <w:rPr>
          <w:rFonts w:ascii="DM Sans" w:hAnsi="DM Sans" w:cstheme="minorHAnsi"/>
          <w:color w:val="000000"/>
          <w:sz w:val="22"/>
          <w:szCs w:val="22"/>
        </w:rPr>
        <w:t xml:space="preserve"> unità ad uso produttivo, </w:t>
      </w:r>
      <w:r w:rsidR="008A3CF4" w:rsidRPr="00B5192C">
        <w:rPr>
          <w:rFonts w:ascii="DM Sans" w:hAnsi="DM Sans" w:cstheme="minorHAnsi"/>
          <w:color w:val="000000"/>
          <w:sz w:val="22"/>
          <w:szCs w:val="22"/>
        </w:rPr>
        <w:t xml:space="preserve">1.029 </w:t>
      </w:r>
      <w:r w:rsidRPr="00B5192C">
        <w:rPr>
          <w:rFonts w:ascii="DM Sans" w:hAnsi="DM Sans" w:cstheme="minorHAnsi"/>
          <w:color w:val="000000"/>
          <w:sz w:val="22"/>
          <w:szCs w:val="22"/>
        </w:rPr>
        <w:t>ad uso   commercio, 4</w:t>
      </w:r>
      <w:r w:rsidR="00F41399" w:rsidRPr="00B5192C">
        <w:rPr>
          <w:rFonts w:ascii="DM Sans" w:hAnsi="DM Sans" w:cstheme="minorHAnsi"/>
          <w:color w:val="000000"/>
          <w:sz w:val="22"/>
          <w:szCs w:val="22"/>
        </w:rPr>
        <w:t>8</w:t>
      </w:r>
      <w:r w:rsidRPr="00B5192C">
        <w:rPr>
          <w:rFonts w:ascii="DM Sans" w:hAnsi="DM Sans" w:cstheme="minorHAnsi"/>
          <w:color w:val="000000"/>
          <w:sz w:val="22"/>
          <w:szCs w:val="22"/>
        </w:rPr>
        <w:t>3 ad uso ufficio, 1.1</w:t>
      </w:r>
      <w:r w:rsidR="00F41399" w:rsidRPr="00B5192C">
        <w:rPr>
          <w:rFonts w:ascii="DM Sans" w:hAnsi="DM Sans" w:cstheme="minorHAnsi"/>
          <w:color w:val="000000"/>
          <w:sz w:val="22"/>
          <w:szCs w:val="22"/>
        </w:rPr>
        <w:t>83</w:t>
      </w:r>
      <w:r w:rsidRPr="00B5192C">
        <w:rPr>
          <w:rFonts w:ascii="DM Sans" w:hAnsi="DM Sans" w:cstheme="minorHAnsi"/>
          <w:color w:val="000000"/>
          <w:sz w:val="22"/>
          <w:szCs w:val="22"/>
        </w:rPr>
        <w:t xml:space="preserve"> ad uso deposito)</w:t>
      </w:r>
    </w:p>
    <w:p w14:paraId="362476C9" w14:textId="77777777" w:rsidR="001B5729" w:rsidRPr="00B5192C" w:rsidRDefault="001B5729" w:rsidP="001B5729">
      <w:pPr>
        <w:pStyle w:val="Textbody"/>
        <w:spacing w:after="0"/>
        <w:rPr>
          <w:rFonts w:ascii="DM Sans" w:hAnsi="DM Sans" w:cstheme="minorHAnsi"/>
          <w:noProof/>
          <w:sz w:val="22"/>
          <w:szCs w:val="22"/>
          <w:lang w:eastAsia="it-IT" w:bidi="ar-SA"/>
        </w:rPr>
      </w:pPr>
    </w:p>
    <w:p w14:paraId="2FEDBEA8" w14:textId="77777777" w:rsidR="001B5729" w:rsidRPr="00B5192C" w:rsidRDefault="001B5729" w:rsidP="001B5729">
      <w:pPr>
        <w:pStyle w:val="Textbody"/>
        <w:spacing w:after="0"/>
        <w:rPr>
          <w:rFonts w:ascii="DM Sans" w:hAnsi="DM Sans" w:cstheme="minorHAnsi"/>
          <w:noProof/>
          <w:sz w:val="22"/>
          <w:szCs w:val="22"/>
          <w:lang w:eastAsia="it-IT" w:bidi="ar-SA"/>
        </w:rPr>
      </w:pPr>
    </w:p>
    <w:p w14:paraId="4EB8115E" w14:textId="77777777" w:rsidR="001B5729" w:rsidRPr="00B5192C" w:rsidRDefault="001B5729" w:rsidP="001B5729">
      <w:pPr>
        <w:pStyle w:val="Textbody"/>
        <w:spacing w:after="0"/>
        <w:rPr>
          <w:rFonts w:ascii="DM Sans" w:hAnsi="DM Sans" w:cstheme="minorHAnsi"/>
          <w:noProof/>
          <w:sz w:val="22"/>
          <w:szCs w:val="22"/>
          <w:lang w:eastAsia="it-IT" w:bidi="ar-SA"/>
        </w:rPr>
      </w:pPr>
    </w:p>
    <w:p w14:paraId="7252268E" w14:textId="4D76DC56" w:rsidR="00083846" w:rsidRPr="00B5192C" w:rsidRDefault="001B5729" w:rsidP="00083846">
      <w:pPr>
        <w:pStyle w:val="Textbody"/>
        <w:spacing w:after="0"/>
        <w:rPr>
          <w:rFonts w:ascii="DM Sans" w:hAnsi="DM Sans" w:cstheme="minorHAnsi"/>
          <w:b/>
          <w:bCs/>
          <w:noProof/>
          <w:sz w:val="22"/>
          <w:szCs w:val="22"/>
          <w:lang w:eastAsia="it-IT" w:bidi="ar-SA"/>
        </w:rPr>
      </w:pPr>
      <w:r w:rsidRPr="00B5192C">
        <w:rPr>
          <w:rFonts w:ascii="DM Sans" w:eastAsia="Times New Roman" w:hAnsi="DM Sans" w:cstheme="minorHAnsi"/>
          <w:sz w:val="22"/>
          <w:szCs w:val="22"/>
          <w:lang w:eastAsia="it-IT" w:bidi="ar-SA"/>
        </w:rPr>
        <w:t>Usufruiscono delle misure di</w:t>
      </w:r>
      <w:r w:rsidRPr="00B5192C">
        <w:rPr>
          <w:rFonts w:ascii="DM Sans" w:eastAsia="Times New Roman" w:hAnsi="DM Sans" w:cstheme="minorHAnsi"/>
          <w:b/>
          <w:sz w:val="22"/>
          <w:szCs w:val="22"/>
          <w:lang w:eastAsia="it-IT" w:bidi="ar-SA"/>
        </w:rPr>
        <w:t xml:space="preserve"> </w:t>
      </w:r>
      <w:r w:rsidRPr="00B5192C">
        <w:rPr>
          <w:rFonts w:ascii="DM Sans" w:eastAsia="Times New Roman" w:hAnsi="DM Sans" w:cstheme="minorHAnsi"/>
          <w:b/>
          <w:color w:val="4F81BD" w:themeColor="accent1"/>
          <w:sz w:val="22"/>
          <w:szCs w:val="22"/>
          <w:lang w:eastAsia="it-IT" w:bidi="ar-SA"/>
        </w:rPr>
        <w:t>Assistenza alla popolazione</w:t>
      </w:r>
      <w:r w:rsidRPr="00B5192C">
        <w:rPr>
          <w:rFonts w:ascii="DM Sans" w:eastAsia="Times New Roman" w:hAnsi="DM Sans" w:cstheme="minorHAnsi"/>
          <w:b/>
          <w:sz w:val="22"/>
          <w:szCs w:val="22"/>
          <w:lang w:eastAsia="it-IT" w:bidi="ar-SA"/>
        </w:rPr>
        <w:t xml:space="preserve"> </w:t>
      </w:r>
      <w:r w:rsidR="002C748A" w:rsidRPr="00B5192C">
        <w:rPr>
          <w:rFonts w:ascii="DM Sans" w:eastAsia="Times New Roman" w:hAnsi="DM Sans" w:cstheme="minorHAnsi"/>
          <w:b/>
          <w:bCs/>
          <w:sz w:val="22"/>
          <w:szCs w:val="22"/>
        </w:rPr>
        <w:t>477</w:t>
      </w:r>
      <w:r w:rsidRPr="00B5192C">
        <w:rPr>
          <w:rFonts w:ascii="DM Sans" w:eastAsia="Times New Roman" w:hAnsi="DM Sans" w:cstheme="minorHAnsi"/>
          <w:b/>
          <w:sz w:val="22"/>
          <w:szCs w:val="22"/>
        </w:rPr>
        <w:t xml:space="preserve"> nuclei</w:t>
      </w:r>
      <w:r w:rsidR="00083846" w:rsidRPr="00B5192C">
        <w:rPr>
          <w:rFonts w:ascii="DM Sans" w:eastAsia="Times New Roman" w:hAnsi="DM Sans" w:cstheme="minorHAnsi"/>
          <w:bCs/>
          <w:sz w:val="22"/>
          <w:szCs w:val="22"/>
        </w:rPr>
        <w:t>,</w:t>
      </w:r>
      <w:r w:rsidR="00083846" w:rsidRPr="00B5192C">
        <w:rPr>
          <w:rFonts w:ascii="DM Sans" w:hAnsi="DM Sans" w:cstheme="minorHAnsi"/>
          <w:sz w:val="22"/>
          <w:szCs w:val="22"/>
        </w:rPr>
        <w:t xml:space="preserve"> il 34% in meno rispetto al 2021.</w:t>
      </w:r>
    </w:p>
    <w:p w14:paraId="067F10EE" w14:textId="549DFA5D" w:rsidR="001B5729" w:rsidRPr="00B5192C" w:rsidRDefault="001B5729" w:rsidP="001B5729">
      <w:pPr>
        <w:pStyle w:val="Textbody"/>
        <w:spacing w:after="0"/>
        <w:rPr>
          <w:rFonts w:ascii="DM Sans" w:eastAsia="Times New Roman" w:hAnsi="DM Sans" w:cstheme="minorHAnsi"/>
          <w:sz w:val="22"/>
          <w:szCs w:val="22"/>
        </w:rPr>
      </w:pPr>
    </w:p>
    <w:p w14:paraId="6FED158F" w14:textId="77777777" w:rsidR="007346B2" w:rsidRPr="00B5192C" w:rsidRDefault="007346B2" w:rsidP="001B5729">
      <w:pPr>
        <w:pStyle w:val="Textbody"/>
        <w:spacing w:after="0"/>
        <w:rPr>
          <w:rFonts w:ascii="DM Sans" w:hAnsi="DM Sans" w:cstheme="minorHAnsi"/>
          <w:b/>
          <w:bCs/>
          <w:noProof/>
          <w:sz w:val="22"/>
          <w:szCs w:val="22"/>
          <w:lang w:eastAsia="it-IT" w:bidi="ar-SA"/>
        </w:rPr>
      </w:pPr>
    </w:p>
    <w:p w14:paraId="54A269EE" w14:textId="77777777" w:rsidR="004967FF" w:rsidRPr="00B5192C" w:rsidRDefault="004967FF" w:rsidP="00785671">
      <w:pPr>
        <w:jc w:val="both"/>
        <w:rPr>
          <w:rFonts w:ascii="DM Sans" w:hAnsi="DM Sans"/>
        </w:rPr>
      </w:pPr>
    </w:p>
    <w:p w14:paraId="60A788A9" w14:textId="77777777" w:rsidR="004967FF" w:rsidRPr="00B5192C" w:rsidRDefault="004967FF" w:rsidP="00785671">
      <w:pPr>
        <w:jc w:val="both"/>
        <w:rPr>
          <w:rFonts w:ascii="DM Sans" w:hAnsi="DM Sans"/>
        </w:rPr>
      </w:pPr>
    </w:p>
    <w:p w14:paraId="158FF68A" w14:textId="77777777" w:rsidR="00763DF6" w:rsidRPr="00B5192C" w:rsidRDefault="00763DF6" w:rsidP="002E3365">
      <w:pPr>
        <w:ind w:firstLine="708"/>
        <w:rPr>
          <w:rFonts w:ascii="DM Sans" w:hAnsi="DM Sans"/>
          <w:b/>
          <w:bCs/>
        </w:rPr>
      </w:pPr>
    </w:p>
    <w:p w14:paraId="545E0B7F" w14:textId="19FCE2A8" w:rsidR="00F236F2" w:rsidRPr="00B5192C" w:rsidRDefault="00F236F2" w:rsidP="002E3365">
      <w:pPr>
        <w:ind w:firstLine="708"/>
        <w:rPr>
          <w:rFonts w:ascii="DM Sans" w:hAnsi="DM Sans"/>
        </w:rPr>
      </w:pPr>
      <w:r w:rsidRPr="00B5192C">
        <w:rPr>
          <w:rFonts w:ascii="DM Sans" w:hAnsi="DM Sans"/>
          <w:b/>
          <w:bCs/>
        </w:rPr>
        <w:t>Attività produttive</w:t>
      </w:r>
      <w:r w:rsidRPr="00B5192C">
        <w:rPr>
          <w:rFonts w:ascii="DM Sans" w:hAnsi="DM Sans"/>
        </w:rPr>
        <w:t xml:space="preserve"> - Per la ricostruzione relativa ai comparti industria, agricoltura e commercio, le domande di contributo approvate</w:t>
      </w:r>
      <w:r w:rsidR="00E93A5D" w:rsidRPr="00B5192C">
        <w:rPr>
          <w:rFonts w:ascii="DM Sans" w:hAnsi="DM Sans"/>
        </w:rPr>
        <w:t xml:space="preserve"> (al netto di rigetti, rinunce e revoche)</w:t>
      </w:r>
      <w:r w:rsidRPr="00B5192C">
        <w:rPr>
          <w:rFonts w:ascii="DM Sans" w:hAnsi="DM Sans"/>
        </w:rPr>
        <w:t xml:space="preserve"> sono </w:t>
      </w:r>
      <w:r w:rsidR="004C6419" w:rsidRPr="00B5192C">
        <w:rPr>
          <w:rFonts w:ascii="DM Sans" w:hAnsi="DM Sans"/>
        </w:rPr>
        <w:t>2</w:t>
      </w:r>
      <w:r w:rsidRPr="00B5192C">
        <w:rPr>
          <w:rFonts w:ascii="DM Sans" w:hAnsi="DM Sans"/>
        </w:rPr>
        <w:t>.4</w:t>
      </w:r>
      <w:r w:rsidR="002C1980" w:rsidRPr="00B5192C">
        <w:rPr>
          <w:rFonts w:ascii="DM Sans" w:hAnsi="DM Sans"/>
        </w:rPr>
        <w:t>6</w:t>
      </w:r>
      <w:r w:rsidR="004C6419" w:rsidRPr="00B5192C">
        <w:rPr>
          <w:rFonts w:ascii="DM Sans" w:hAnsi="DM Sans"/>
        </w:rPr>
        <w:t>9</w:t>
      </w:r>
      <w:r w:rsidRPr="00B5192C">
        <w:rPr>
          <w:rFonts w:ascii="DM Sans" w:hAnsi="DM Sans"/>
        </w:rPr>
        <w:t>, per un totale di</w:t>
      </w:r>
      <w:r w:rsidR="004C6419" w:rsidRPr="00B5192C">
        <w:rPr>
          <w:rFonts w:ascii="DM Sans" w:hAnsi="DM Sans"/>
        </w:rPr>
        <w:t xml:space="preserve"> quasi</w:t>
      </w:r>
      <w:r w:rsidRPr="00B5192C">
        <w:rPr>
          <w:rFonts w:ascii="DM Sans" w:hAnsi="DM Sans"/>
        </w:rPr>
        <w:t xml:space="preserve"> </w:t>
      </w:r>
      <w:r w:rsidRPr="00B5192C">
        <w:rPr>
          <w:rFonts w:ascii="DM Sans" w:hAnsi="DM Sans"/>
          <w:b/>
          <w:bCs/>
        </w:rPr>
        <w:t>1,</w:t>
      </w:r>
      <w:r w:rsidR="004C6419" w:rsidRPr="00B5192C">
        <w:rPr>
          <w:rFonts w:ascii="DM Sans" w:hAnsi="DM Sans"/>
          <w:b/>
          <w:bCs/>
        </w:rPr>
        <w:t>3</w:t>
      </w:r>
      <w:r w:rsidRPr="00B5192C">
        <w:rPr>
          <w:rFonts w:ascii="DM Sans" w:hAnsi="DM Sans"/>
          <w:b/>
          <w:bCs/>
        </w:rPr>
        <w:t xml:space="preserve"> miliardi di euro concessi</w:t>
      </w:r>
      <w:r w:rsidRPr="00B5192C">
        <w:rPr>
          <w:rFonts w:ascii="DM Sans" w:hAnsi="DM Sans"/>
        </w:rPr>
        <w:t xml:space="preserve"> di cui </w:t>
      </w:r>
      <w:r w:rsidRPr="00B5192C">
        <w:rPr>
          <w:rFonts w:ascii="DM Sans" w:hAnsi="DM Sans"/>
          <w:b/>
          <w:bCs/>
        </w:rPr>
        <w:t>1,</w:t>
      </w:r>
      <w:r w:rsidR="004C6419" w:rsidRPr="00B5192C">
        <w:rPr>
          <w:rFonts w:ascii="DM Sans" w:hAnsi="DM Sans"/>
          <w:b/>
          <w:bCs/>
        </w:rPr>
        <w:t>15</w:t>
      </w:r>
      <w:r w:rsidRPr="00B5192C">
        <w:rPr>
          <w:rFonts w:ascii="DM Sans" w:hAnsi="DM Sans"/>
          <w:b/>
          <w:bCs/>
        </w:rPr>
        <w:t xml:space="preserve"> </w:t>
      </w:r>
      <w:r w:rsidRPr="00B5192C">
        <w:rPr>
          <w:rFonts w:ascii="DM Sans" w:hAnsi="DM Sans"/>
        </w:rPr>
        <w:t>già</w:t>
      </w:r>
      <w:r w:rsidRPr="00B5192C">
        <w:rPr>
          <w:rFonts w:ascii="DM Sans" w:hAnsi="DM Sans"/>
          <w:b/>
          <w:bCs/>
        </w:rPr>
        <w:t xml:space="preserve"> liquidati</w:t>
      </w:r>
      <w:r w:rsidRPr="00B5192C">
        <w:rPr>
          <w:rFonts w:ascii="DM Sans" w:hAnsi="DM Sans"/>
        </w:rPr>
        <w:t>.</w:t>
      </w:r>
    </w:p>
    <w:p w14:paraId="1125B3E0" w14:textId="353B5914" w:rsidR="00F236F2" w:rsidRPr="00B5192C" w:rsidRDefault="00F236F2" w:rsidP="009F5C94">
      <w:pPr>
        <w:jc w:val="both"/>
        <w:rPr>
          <w:rFonts w:ascii="DM Sans" w:hAnsi="DM Sans"/>
        </w:rPr>
      </w:pPr>
      <w:r w:rsidRPr="00B5192C">
        <w:rPr>
          <w:rFonts w:ascii="DM Sans" w:hAnsi="DM Sans"/>
          <w:b/>
          <w:bCs/>
        </w:rPr>
        <w:t xml:space="preserve">I progetti conclusi sono </w:t>
      </w:r>
      <w:r w:rsidR="004C6419" w:rsidRPr="00B5192C">
        <w:rPr>
          <w:rFonts w:ascii="DM Sans" w:hAnsi="DM Sans"/>
          <w:b/>
          <w:bCs/>
        </w:rPr>
        <w:t>1</w:t>
      </w:r>
      <w:r w:rsidRPr="00B5192C">
        <w:rPr>
          <w:rFonts w:ascii="DM Sans" w:hAnsi="DM Sans"/>
          <w:b/>
          <w:bCs/>
        </w:rPr>
        <w:t>.</w:t>
      </w:r>
      <w:r w:rsidR="004C6419" w:rsidRPr="00B5192C">
        <w:rPr>
          <w:rFonts w:ascii="DM Sans" w:hAnsi="DM Sans"/>
          <w:b/>
          <w:bCs/>
        </w:rPr>
        <w:t>642</w:t>
      </w:r>
      <w:r w:rsidRPr="00B5192C">
        <w:rPr>
          <w:rFonts w:ascii="DM Sans" w:hAnsi="DM Sans"/>
        </w:rPr>
        <w:t xml:space="preserve">. </w:t>
      </w:r>
    </w:p>
    <w:p w14:paraId="5135F75A" w14:textId="24758530" w:rsidR="00701479" w:rsidRPr="00B5192C" w:rsidRDefault="00701479" w:rsidP="00785671">
      <w:pPr>
        <w:jc w:val="both"/>
        <w:rPr>
          <w:rFonts w:ascii="DM Sans" w:hAnsi="DM Sans"/>
        </w:rPr>
      </w:pPr>
    </w:p>
    <w:p w14:paraId="53677546" w14:textId="6204FB95" w:rsidR="00A779DE" w:rsidRPr="00B5192C" w:rsidRDefault="00A779DE" w:rsidP="00A779DE">
      <w:pPr>
        <w:jc w:val="both"/>
        <w:rPr>
          <w:rFonts w:ascii="DM Sans" w:hAnsi="DM Sans"/>
          <w:color w:val="808080" w:themeColor="background1" w:themeShade="80"/>
        </w:rPr>
      </w:pPr>
      <w:r w:rsidRPr="00B5192C">
        <w:rPr>
          <w:rFonts w:ascii="DM Sans" w:hAnsi="DM Sans"/>
          <w:color w:val="808080" w:themeColor="background1" w:themeShade="80"/>
        </w:rPr>
        <w:t>Riepilogo della ricostruzione produttiva (Ordinanza 57/2012) al 28 febbraio 2022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3"/>
        <w:gridCol w:w="809"/>
        <w:gridCol w:w="1278"/>
        <w:gridCol w:w="1842"/>
        <w:gridCol w:w="1826"/>
        <w:gridCol w:w="1830"/>
        <w:gridCol w:w="1838"/>
      </w:tblGrid>
      <w:tr w:rsidR="004C6419" w:rsidRPr="00B5192C" w14:paraId="53DB1670" w14:textId="77777777" w:rsidTr="00911CB7">
        <w:trPr>
          <w:trHeight w:val="595"/>
        </w:trPr>
        <w:tc>
          <w:tcPr>
            <w:tcW w:w="49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33E3ED1" w14:textId="77777777" w:rsidR="004C6419" w:rsidRPr="00B5192C" w:rsidRDefault="004C6419" w:rsidP="004C6419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</w:pPr>
            <w:r w:rsidRPr="00B5192C"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99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FCCE9C" w14:textId="77777777" w:rsidR="004C6419" w:rsidRPr="00911CB7" w:rsidRDefault="004C6419" w:rsidP="004C6419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911CB7">
              <w:rPr>
                <w:rFonts w:ascii="DM Sans" w:eastAsia="Times New Roman" w:hAnsi="DM Sans" w:cs="Calibri"/>
                <w:b/>
                <w:bCs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88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333FF"/>
            <w:vAlign w:val="center"/>
            <w:hideMark/>
          </w:tcPr>
          <w:p w14:paraId="2E8F2C16" w14:textId="77777777" w:rsidR="004C6419" w:rsidRPr="00911CB7" w:rsidRDefault="004C6419" w:rsidP="004C6419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24"/>
                <w:szCs w:val="24"/>
                <w:lang w:eastAsia="it-IT"/>
              </w:rPr>
            </w:pPr>
            <w:r w:rsidRPr="00911CB7">
              <w:rPr>
                <w:rFonts w:ascii="DM Sans" w:eastAsia="Times New Roman" w:hAnsi="DM Sans" w:cs="Calibri"/>
                <w:b/>
                <w:bCs/>
                <w:color w:val="FFFFFF" w:themeColor="background1"/>
                <w:sz w:val="24"/>
                <w:szCs w:val="24"/>
                <w:lang w:eastAsia="it-IT"/>
              </w:rPr>
              <w:t xml:space="preserve">INDUSTRIA </w:t>
            </w:r>
          </w:p>
        </w:tc>
        <w:tc>
          <w:tcPr>
            <w:tcW w:w="87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333FF"/>
            <w:vAlign w:val="center"/>
            <w:hideMark/>
          </w:tcPr>
          <w:p w14:paraId="459B13AB" w14:textId="77777777" w:rsidR="004C6419" w:rsidRPr="00911CB7" w:rsidRDefault="004C6419" w:rsidP="004C6419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24"/>
                <w:szCs w:val="24"/>
                <w:lang w:eastAsia="it-IT"/>
              </w:rPr>
            </w:pPr>
            <w:r w:rsidRPr="00911CB7">
              <w:rPr>
                <w:rFonts w:ascii="DM Sans" w:eastAsia="Times New Roman" w:hAnsi="DM Sans" w:cs="Calibri"/>
                <w:b/>
                <w:bCs/>
                <w:color w:val="FFFFFF" w:themeColor="background1"/>
                <w:sz w:val="24"/>
                <w:szCs w:val="24"/>
                <w:lang w:eastAsia="it-IT"/>
              </w:rPr>
              <w:t>COMMERCIO</w:t>
            </w:r>
          </w:p>
        </w:tc>
        <w:tc>
          <w:tcPr>
            <w:tcW w:w="8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333FF"/>
            <w:vAlign w:val="center"/>
            <w:hideMark/>
          </w:tcPr>
          <w:p w14:paraId="694E727E" w14:textId="77777777" w:rsidR="004C6419" w:rsidRPr="00911CB7" w:rsidRDefault="004C6419" w:rsidP="004C6419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24"/>
                <w:szCs w:val="24"/>
                <w:lang w:eastAsia="it-IT"/>
              </w:rPr>
            </w:pPr>
            <w:r w:rsidRPr="00911CB7">
              <w:rPr>
                <w:rFonts w:ascii="DM Sans" w:eastAsia="Times New Roman" w:hAnsi="DM Sans" w:cs="Calibri"/>
                <w:b/>
                <w:bCs/>
                <w:color w:val="FFFFFF" w:themeColor="background1"/>
                <w:sz w:val="24"/>
                <w:szCs w:val="24"/>
                <w:lang w:eastAsia="it-IT"/>
              </w:rPr>
              <w:t>AGRICOLTURA</w:t>
            </w:r>
          </w:p>
        </w:tc>
        <w:tc>
          <w:tcPr>
            <w:tcW w:w="87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333FF"/>
            <w:vAlign w:val="center"/>
            <w:hideMark/>
          </w:tcPr>
          <w:p w14:paraId="018B30C8" w14:textId="77777777" w:rsidR="004C6419" w:rsidRPr="00911CB7" w:rsidRDefault="004C6419" w:rsidP="004C6419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24"/>
                <w:szCs w:val="24"/>
                <w:lang w:eastAsia="it-IT"/>
              </w:rPr>
            </w:pPr>
            <w:r w:rsidRPr="00911CB7">
              <w:rPr>
                <w:rFonts w:ascii="DM Sans" w:eastAsia="Times New Roman" w:hAnsi="DM Sans" w:cs="Calibri"/>
                <w:b/>
                <w:bCs/>
                <w:color w:val="FFFFFF" w:themeColor="background1"/>
                <w:sz w:val="24"/>
                <w:szCs w:val="24"/>
                <w:lang w:eastAsia="it-IT"/>
              </w:rPr>
              <w:t>TOTALE</w:t>
            </w:r>
          </w:p>
        </w:tc>
      </w:tr>
      <w:tr w:rsidR="004C6419" w:rsidRPr="00B5192C" w14:paraId="58118098" w14:textId="77777777" w:rsidTr="00911CB7">
        <w:trPr>
          <w:trHeight w:val="408"/>
        </w:trPr>
        <w:tc>
          <w:tcPr>
            <w:tcW w:w="881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6F89FDB" w14:textId="77777777" w:rsidR="004C6419" w:rsidRPr="00B5192C" w:rsidRDefault="004C6419" w:rsidP="004C6419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B5192C">
              <w:rPr>
                <w:rFonts w:ascii="DM Sans" w:eastAsia="Times New Roman" w:hAnsi="DM Sans" w:cs="Calibri"/>
                <w:b/>
                <w:bCs/>
                <w:color w:val="000000"/>
                <w:sz w:val="20"/>
                <w:szCs w:val="20"/>
                <w:lang w:eastAsia="it-IT"/>
              </w:rPr>
              <w:t>CONCESSIONI</w:t>
            </w:r>
          </w:p>
        </w:tc>
        <w:tc>
          <w:tcPr>
            <w:tcW w:w="6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195957" w14:textId="77777777" w:rsidR="004C6419" w:rsidRPr="00B5192C" w:rsidRDefault="004C6419" w:rsidP="004C6419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</w:pPr>
            <w:r w:rsidRPr="00B5192C"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  <w:t>n.</w:t>
            </w:r>
          </w:p>
        </w:tc>
        <w:tc>
          <w:tcPr>
            <w:tcW w:w="8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6855510" w14:textId="77777777" w:rsidR="004C6419" w:rsidRPr="00911CB7" w:rsidRDefault="004C6419" w:rsidP="004C6419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911CB7"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  <w:t>1.198</w:t>
            </w:r>
          </w:p>
        </w:tc>
        <w:tc>
          <w:tcPr>
            <w:tcW w:w="8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41D4DAE" w14:textId="77777777" w:rsidR="004C6419" w:rsidRPr="00911CB7" w:rsidRDefault="004C6419" w:rsidP="004C6419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911CB7"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  <w:t>357</w:t>
            </w:r>
          </w:p>
        </w:tc>
        <w:tc>
          <w:tcPr>
            <w:tcW w:w="8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33A0A9E" w14:textId="77777777" w:rsidR="004C6419" w:rsidRPr="00911CB7" w:rsidRDefault="004C6419" w:rsidP="004C6419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911CB7"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  <w:t>914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4B6135D" w14:textId="77777777" w:rsidR="004C6419" w:rsidRPr="00911CB7" w:rsidRDefault="004C6419" w:rsidP="004C6419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911CB7"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  <w:t>2.469</w:t>
            </w:r>
          </w:p>
        </w:tc>
      </w:tr>
      <w:tr w:rsidR="004C6419" w:rsidRPr="00B5192C" w14:paraId="06A7EEB2" w14:textId="77777777" w:rsidTr="00911CB7">
        <w:trPr>
          <w:trHeight w:val="624"/>
        </w:trPr>
        <w:tc>
          <w:tcPr>
            <w:tcW w:w="881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7F2EB2" w14:textId="77777777" w:rsidR="004C6419" w:rsidRPr="00B5192C" w:rsidRDefault="004C6419" w:rsidP="004C6419">
            <w:pPr>
              <w:spacing w:after="0" w:line="240" w:lineRule="auto"/>
              <w:rPr>
                <w:rFonts w:ascii="DM Sans" w:eastAsia="Times New Roman" w:hAnsi="DM Sans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2F3695" w14:textId="77777777" w:rsidR="004C6419" w:rsidRPr="00B5192C" w:rsidRDefault="004C6419" w:rsidP="004C6419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</w:pPr>
            <w:r w:rsidRPr="00B5192C"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  <w:t>importo contributo</w:t>
            </w:r>
          </w:p>
        </w:tc>
        <w:tc>
          <w:tcPr>
            <w:tcW w:w="8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4DDCC1" w14:textId="77777777" w:rsidR="004C6419" w:rsidRPr="00911CB7" w:rsidRDefault="004C6419" w:rsidP="004C6419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911CB7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719.680.886</w:t>
            </w:r>
          </w:p>
        </w:tc>
        <w:tc>
          <w:tcPr>
            <w:tcW w:w="8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1A9DCB" w14:textId="77777777" w:rsidR="004C6419" w:rsidRPr="00911CB7" w:rsidRDefault="004C6419" w:rsidP="004C6419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911CB7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100.779.570</w:t>
            </w:r>
          </w:p>
        </w:tc>
        <w:tc>
          <w:tcPr>
            <w:tcW w:w="8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824721A" w14:textId="77777777" w:rsidR="004C6419" w:rsidRPr="00911CB7" w:rsidRDefault="004C6419" w:rsidP="004C6419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911CB7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477.142.289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93A24F0" w14:textId="77777777" w:rsidR="004C6419" w:rsidRPr="00911CB7" w:rsidRDefault="004C6419" w:rsidP="004C6419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911CB7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1.297.602.745</w:t>
            </w:r>
          </w:p>
        </w:tc>
      </w:tr>
      <w:tr w:rsidR="004C6419" w:rsidRPr="00B5192C" w14:paraId="380AF1CD" w14:textId="77777777" w:rsidTr="00911CB7">
        <w:trPr>
          <w:trHeight w:val="624"/>
        </w:trPr>
        <w:tc>
          <w:tcPr>
            <w:tcW w:w="881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7E6E6"/>
            <w:vAlign w:val="center"/>
            <w:hideMark/>
          </w:tcPr>
          <w:p w14:paraId="737CDE87" w14:textId="77777777" w:rsidR="004C6419" w:rsidRPr="00B5192C" w:rsidRDefault="004C6419" w:rsidP="004C6419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B5192C">
              <w:rPr>
                <w:rFonts w:ascii="DM Sans" w:eastAsia="Times New Roman" w:hAnsi="DM Sans" w:cs="Calibri"/>
                <w:b/>
                <w:bCs/>
                <w:color w:val="000000"/>
                <w:sz w:val="20"/>
                <w:szCs w:val="20"/>
                <w:lang w:eastAsia="it-IT"/>
              </w:rPr>
              <w:t>LIQUIDAZIONI</w:t>
            </w:r>
          </w:p>
        </w:tc>
        <w:tc>
          <w:tcPr>
            <w:tcW w:w="6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1871E645" w14:textId="77777777" w:rsidR="004C6419" w:rsidRPr="00B5192C" w:rsidRDefault="004C6419" w:rsidP="004C6419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</w:pPr>
            <w:r w:rsidRPr="00B5192C"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  <w:t>importo liquidato</w:t>
            </w:r>
          </w:p>
        </w:tc>
        <w:tc>
          <w:tcPr>
            <w:tcW w:w="8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649B970B" w14:textId="77777777" w:rsidR="004C6419" w:rsidRPr="00911CB7" w:rsidRDefault="004C6419" w:rsidP="004C6419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911CB7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638.513.657</w:t>
            </w:r>
          </w:p>
        </w:tc>
        <w:tc>
          <w:tcPr>
            <w:tcW w:w="8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3FFE60C1" w14:textId="77777777" w:rsidR="004C6419" w:rsidRPr="00911CB7" w:rsidRDefault="004C6419" w:rsidP="004C6419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911CB7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90.149.515</w:t>
            </w:r>
          </w:p>
        </w:tc>
        <w:tc>
          <w:tcPr>
            <w:tcW w:w="8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1CD2AB33" w14:textId="77777777" w:rsidR="004C6419" w:rsidRPr="00911CB7" w:rsidRDefault="004C6419" w:rsidP="004C6419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911CB7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422.218.347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58FE8A42" w14:textId="77777777" w:rsidR="004C6419" w:rsidRPr="00911CB7" w:rsidRDefault="004C6419" w:rsidP="004C6419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911CB7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1.150.881.519</w:t>
            </w:r>
          </w:p>
        </w:tc>
      </w:tr>
      <w:tr w:rsidR="004C6419" w:rsidRPr="00B5192C" w14:paraId="69266E39" w14:textId="77777777" w:rsidTr="00911CB7">
        <w:trPr>
          <w:trHeight w:val="624"/>
        </w:trPr>
        <w:tc>
          <w:tcPr>
            <w:tcW w:w="881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C072221" w14:textId="77777777" w:rsidR="004C6419" w:rsidRPr="00B5192C" w:rsidRDefault="004C6419" w:rsidP="004C6419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B5192C">
              <w:rPr>
                <w:rFonts w:ascii="DM Sans" w:eastAsia="Times New Roman" w:hAnsi="DM Sans" w:cs="Calibri"/>
                <w:b/>
                <w:bCs/>
                <w:color w:val="000000"/>
                <w:sz w:val="20"/>
                <w:szCs w:val="20"/>
                <w:lang w:eastAsia="it-IT"/>
              </w:rPr>
              <w:t>di cui PROGETTI CONCLUSI</w:t>
            </w:r>
          </w:p>
        </w:tc>
        <w:tc>
          <w:tcPr>
            <w:tcW w:w="6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B5083B" w14:textId="77777777" w:rsidR="004C6419" w:rsidRPr="00B5192C" w:rsidRDefault="004C6419" w:rsidP="004C6419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</w:pPr>
            <w:r w:rsidRPr="00B5192C"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  <w:t>n.</w:t>
            </w:r>
          </w:p>
        </w:tc>
        <w:tc>
          <w:tcPr>
            <w:tcW w:w="8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4099AC5" w14:textId="77777777" w:rsidR="004C6419" w:rsidRPr="00911CB7" w:rsidRDefault="004C6419" w:rsidP="004C6419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911CB7"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  <w:t>782</w:t>
            </w:r>
          </w:p>
        </w:tc>
        <w:tc>
          <w:tcPr>
            <w:tcW w:w="8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F836184" w14:textId="77777777" w:rsidR="004C6419" w:rsidRPr="00911CB7" w:rsidRDefault="004C6419" w:rsidP="004C6419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911CB7"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  <w:t>198</w:t>
            </w:r>
          </w:p>
        </w:tc>
        <w:tc>
          <w:tcPr>
            <w:tcW w:w="8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E40D8A6" w14:textId="77777777" w:rsidR="004C6419" w:rsidRPr="00911CB7" w:rsidRDefault="004C6419" w:rsidP="004C6419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911CB7"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  <w:t>662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8C42E07" w14:textId="77777777" w:rsidR="004C6419" w:rsidRPr="00911CB7" w:rsidRDefault="004C6419" w:rsidP="004C6419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911CB7"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  <w:t>1.642</w:t>
            </w:r>
          </w:p>
        </w:tc>
      </w:tr>
    </w:tbl>
    <w:p w14:paraId="0F0B5683" w14:textId="77777777" w:rsidR="00A53979" w:rsidRPr="00B5192C" w:rsidRDefault="00A53979" w:rsidP="00A779DE">
      <w:pPr>
        <w:jc w:val="both"/>
        <w:rPr>
          <w:rFonts w:ascii="DM Sans" w:hAnsi="DM Sans"/>
        </w:rPr>
      </w:pPr>
    </w:p>
    <w:p w14:paraId="3DF05625" w14:textId="77777777" w:rsidR="004C6419" w:rsidRPr="00B5192C" w:rsidRDefault="009F5C94" w:rsidP="009F5C94">
      <w:pPr>
        <w:jc w:val="both"/>
        <w:rPr>
          <w:rFonts w:ascii="DM Sans" w:hAnsi="DM Sans"/>
        </w:rPr>
      </w:pPr>
      <w:r w:rsidRPr="00B5192C">
        <w:rPr>
          <w:rFonts w:ascii="DM Sans" w:hAnsi="DM Sans"/>
        </w:rPr>
        <w:t xml:space="preserve">A questi si </w:t>
      </w:r>
      <w:r w:rsidRPr="00B5192C">
        <w:rPr>
          <w:rFonts w:ascii="DM Sans" w:hAnsi="DM Sans"/>
          <w:b/>
          <w:bCs/>
        </w:rPr>
        <w:t>aggiungono</w:t>
      </w:r>
      <w:r w:rsidR="004C6419" w:rsidRPr="00B5192C">
        <w:rPr>
          <w:rFonts w:ascii="DM Sans" w:hAnsi="DM Sans"/>
          <w:b/>
          <w:bCs/>
        </w:rPr>
        <w:t xml:space="preserve"> </w:t>
      </w:r>
      <w:r w:rsidR="004C6419" w:rsidRPr="00B5192C">
        <w:rPr>
          <w:rFonts w:ascii="DM Sans" w:hAnsi="DM Sans"/>
        </w:rPr>
        <w:t>quasi</w:t>
      </w:r>
      <w:r w:rsidRPr="00B5192C">
        <w:rPr>
          <w:rFonts w:ascii="DM Sans" w:hAnsi="DM Sans"/>
          <w:b/>
          <w:bCs/>
        </w:rPr>
        <w:t xml:space="preserve"> </w:t>
      </w:r>
      <w:r w:rsidR="004C6419" w:rsidRPr="00B5192C">
        <w:rPr>
          <w:rFonts w:ascii="DM Sans" w:hAnsi="DM Sans"/>
          <w:b/>
          <w:bCs/>
        </w:rPr>
        <w:t>3</w:t>
      </w:r>
      <w:r w:rsidRPr="00B5192C">
        <w:rPr>
          <w:rFonts w:ascii="DM Sans" w:hAnsi="DM Sans"/>
          <w:b/>
          <w:bCs/>
        </w:rPr>
        <w:t>.</w:t>
      </w:r>
      <w:r w:rsidR="004C6419" w:rsidRPr="00B5192C">
        <w:rPr>
          <w:rFonts w:ascii="DM Sans" w:hAnsi="DM Sans"/>
          <w:b/>
          <w:bCs/>
        </w:rPr>
        <w:t>6</w:t>
      </w:r>
      <w:r w:rsidRPr="00B5192C">
        <w:rPr>
          <w:rFonts w:ascii="DM Sans" w:hAnsi="DM Sans"/>
          <w:b/>
          <w:bCs/>
        </w:rPr>
        <w:t>00 attività economiche e commerciali ripristinate, dai negozi alle botteghe artigiane, collegate alle abitazioni</w:t>
      </w:r>
      <w:r w:rsidRPr="00B5192C">
        <w:rPr>
          <w:rFonts w:ascii="DM Sans" w:hAnsi="DM Sans"/>
        </w:rPr>
        <w:t xml:space="preserve">. </w:t>
      </w:r>
    </w:p>
    <w:p w14:paraId="559C5FC8" w14:textId="292D9768" w:rsidR="009F5C94" w:rsidRPr="00B5192C" w:rsidRDefault="009F5C94" w:rsidP="009F5C94">
      <w:pPr>
        <w:jc w:val="both"/>
        <w:rPr>
          <w:rFonts w:ascii="DM Sans" w:hAnsi="DM Sans"/>
        </w:rPr>
      </w:pPr>
      <w:r w:rsidRPr="00B5192C">
        <w:rPr>
          <w:rFonts w:ascii="DM Sans" w:hAnsi="DM Sans"/>
        </w:rPr>
        <w:t xml:space="preserve">Inoltre, per la messa in sicurezza degli immobili produttivi, i </w:t>
      </w:r>
      <w:r w:rsidRPr="00B5192C">
        <w:rPr>
          <w:rFonts w:ascii="DM Sans" w:hAnsi="DM Sans"/>
          <w:b/>
          <w:bCs/>
        </w:rPr>
        <w:t>capannoni</w:t>
      </w:r>
      <w:r w:rsidRPr="00B5192C">
        <w:rPr>
          <w:rFonts w:ascii="DM Sans" w:hAnsi="DM Sans"/>
        </w:rPr>
        <w:t>, sono stati concessi contributi</w:t>
      </w:r>
      <w:r w:rsidR="00E93A5D" w:rsidRPr="00B5192C">
        <w:rPr>
          <w:rFonts w:ascii="DM Sans" w:hAnsi="DM Sans"/>
        </w:rPr>
        <w:t xml:space="preserve"> (al netto di rigetti, rinunce e revoche)</w:t>
      </w:r>
      <w:r w:rsidRPr="00B5192C">
        <w:rPr>
          <w:rFonts w:ascii="DM Sans" w:hAnsi="DM Sans"/>
        </w:rPr>
        <w:t xml:space="preserve">, con fondi messi a disposizione dall’Inail, per </w:t>
      </w:r>
      <w:r w:rsidR="00BA3F9B" w:rsidRPr="00B5192C">
        <w:rPr>
          <w:rFonts w:ascii="DM Sans" w:hAnsi="DM Sans"/>
        </w:rPr>
        <w:t>oltre</w:t>
      </w:r>
      <w:r w:rsidRPr="00B5192C">
        <w:rPr>
          <w:rFonts w:ascii="DM Sans" w:hAnsi="DM Sans"/>
        </w:rPr>
        <w:t xml:space="preserve"> </w:t>
      </w:r>
      <w:r w:rsidR="00BA3F9B" w:rsidRPr="00B5192C">
        <w:rPr>
          <w:rFonts w:ascii="DM Sans" w:hAnsi="DM Sans"/>
        </w:rPr>
        <w:t>16</w:t>
      </w:r>
      <w:r w:rsidRPr="00B5192C">
        <w:rPr>
          <w:rFonts w:ascii="DM Sans" w:hAnsi="DM Sans"/>
        </w:rPr>
        <w:t xml:space="preserve"> milioni di euro a </w:t>
      </w:r>
      <w:r w:rsidR="00BA3F9B" w:rsidRPr="00B5192C">
        <w:rPr>
          <w:rFonts w:ascii="DM Sans" w:hAnsi="DM Sans"/>
        </w:rPr>
        <w:t>481</w:t>
      </w:r>
      <w:r w:rsidRPr="00B5192C">
        <w:rPr>
          <w:rFonts w:ascii="DM Sans" w:hAnsi="DM Sans"/>
        </w:rPr>
        <w:t xml:space="preserve"> imprese.</w:t>
      </w:r>
    </w:p>
    <w:p w14:paraId="12AA7591" w14:textId="77777777" w:rsidR="00AD3FB7" w:rsidRPr="00B5192C" w:rsidRDefault="00AD3FB7" w:rsidP="009F5C94">
      <w:pPr>
        <w:jc w:val="both"/>
        <w:rPr>
          <w:rFonts w:ascii="DM Sans" w:hAnsi="DM Sans"/>
        </w:rPr>
      </w:pPr>
    </w:p>
    <w:p w14:paraId="3D8445DB" w14:textId="77777777" w:rsidR="00C20019" w:rsidRPr="00B5192C" w:rsidRDefault="00C20019" w:rsidP="00C20019">
      <w:pPr>
        <w:jc w:val="both"/>
        <w:rPr>
          <w:rFonts w:ascii="DM Sans" w:hAnsi="DM Sans"/>
          <w:color w:val="808080" w:themeColor="background1" w:themeShade="80"/>
        </w:rPr>
      </w:pPr>
      <w:r w:rsidRPr="00B5192C">
        <w:rPr>
          <w:rFonts w:ascii="DM Sans" w:hAnsi="DM Sans"/>
          <w:color w:val="808080" w:themeColor="background1" w:themeShade="80"/>
        </w:rPr>
        <w:t>Riepilogo attuazione dei finanziamenti per il “Bando INAIL” al 28 febbraio 2022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6"/>
        <w:gridCol w:w="2065"/>
        <w:gridCol w:w="2221"/>
        <w:gridCol w:w="2062"/>
        <w:gridCol w:w="2062"/>
      </w:tblGrid>
      <w:tr w:rsidR="00BA3F9B" w:rsidRPr="00B5192C" w14:paraId="521470E3" w14:textId="77777777" w:rsidTr="001A303A">
        <w:trPr>
          <w:trHeight w:val="502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7FAAD" w14:textId="77777777" w:rsidR="00BA3F9B" w:rsidRPr="00B5192C" w:rsidRDefault="00BA3F9B" w:rsidP="00BA3F9B">
            <w:pPr>
              <w:spacing w:after="0" w:line="240" w:lineRule="auto"/>
              <w:rPr>
                <w:rFonts w:ascii="DM Sans" w:eastAsia="Times New Roman" w:hAnsi="DM Sans" w:cs="Times New Roman"/>
                <w:sz w:val="24"/>
                <w:szCs w:val="24"/>
                <w:lang w:eastAsia="it-IT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B8958B" w14:textId="77777777" w:rsidR="00BA3F9B" w:rsidRPr="00B5192C" w:rsidRDefault="00BA3F9B" w:rsidP="00BA3F9B">
            <w:pPr>
              <w:spacing w:after="0" w:line="240" w:lineRule="auto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B5192C">
              <w:rPr>
                <w:rFonts w:ascii="DM Sans" w:eastAsia="Times New Roman" w:hAnsi="DM Sans" w:cs="Calibri"/>
                <w:color w:val="000000"/>
                <w:lang w:eastAsia="it-IT"/>
              </w:rPr>
              <w:t> </w:t>
            </w:r>
          </w:p>
        </w:tc>
        <w:tc>
          <w:tcPr>
            <w:tcW w:w="106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3333FF"/>
            <w:noWrap/>
            <w:vAlign w:val="center"/>
            <w:hideMark/>
          </w:tcPr>
          <w:p w14:paraId="2A4DAF0B" w14:textId="77777777" w:rsidR="00BA3F9B" w:rsidRPr="00E71C09" w:rsidRDefault="00BA3F9B" w:rsidP="001A303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24"/>
                <w:szCs w:val="24"/>
                <w:lang w:eastAsia="it-IT"/>
              </w:rPr>
            </w:pPr>
            <w:r w:rsidRPr="00E71C09">
              <w:rPr>
                <w:rFonts w:ascii="DM Sans" w:eastAsia="Times New Roman" w:hAnsi="DM Sans" w:cs="Calibri"/>
                <w:b/>
                <w:bCs/>
                <w:color w:val="FFFFFF" w:themeColor="background1"/>
                <w:sz w:val="24"/>
                <w:szCs w:val="24"/>
                <w:lang w:eastAsia="it-IT"/>
              </w:rPr>
              <w:t>INDUSTRIA</w:t>
            </w:r>
          </w:p>
        </w:tc>
        <w:tc>
          <w:tcPr>
            <w:tcW w:w="98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3333FF"/>
            <w:noWrap/>
            <w:vAlign w:val="center"/>
            <w:hideMark/>
          </w:tcPr>
          <w:p w14:paraId="0140FFA8" w14:textId="77777777" w:rsidR="00BA3F9B" w:rsidRPr="00E71C09" w:rsidRDefault="00BA3F9B" w:rsidP="001A303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24"/>
                <w:szCs w:val="24"/>
                <w:lang w:eastAsia="it-IT"/>
              </w:rPr>
            </w:pPr>
            <w:r w:rsidRPr="00E71C09">
              <w:rPr>
                <w:rFonts w:ascii="DM Sans" w:eastAsia="Times New Roman" w:hAnsi="DM Sans" w:cs="Calibri"/>
                <w:b/>
                <w:bCs/>
                <w:color w:val="FFFFFF" w:themeColor="background1"/>
                <w:sz w:val="24"/>
                <w:szCs w:val="24"/>
                <w:lang w:eastAsia="it-IT"/>
              </w:rPr>
              <w:t>AGRICOLTURA</w:t>
            </w:r>
          </w:p>
        </w:tc>
        <w:tc>
          <w:tcPr>
            <w:tcW w:w="986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3333FF"/>
            <w:noWrap/>
            <w:vAlign w:val="center"/>
            <w:hideMark/>
          </w:tcPr>
          <w:p w14:paraId="359C8E86" w14:textId="77777777" w:rsidR="00BA3F9B" w:rsidRPr="00E71C09" w:rsidRDefault="00BA3F9B" w:rsidP="001A303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24"/>
                <w:szCs w:val="24"/>
                <w:lang w:eastAsia="it-IT"/>
              </w:rPr>
            </w:pPr>
            <w:r w:rsidRPr="00E71C09">
              <w:rPr>
                <w:rFonts w:ascii="DM Sans" w:eastAsia="Times New Roman" w:hAnsi="DM Sans" w:cs="Calibri"/>
                <w:b/>
                <w:bCs/>
                <w:color w:val="FFFFFF" w:themeColor="background1"/>
                <w:sz w:val="24"/>
                <w:szCs w:val="24"/>
                <w:lang w:eastAsia="it-IT"/>
              </w:rPr>
              <w:t>TOTALE</w:t>
            </w:r>
          </w:p>
        </w:tc>
      </w:tr>
      <w:tr w:rsidR="00BA3F9B" w:rsidRPr="00B5192C" w14:paraId="7E801D30" w14:textId="77777777" w:rsidTr="005C350D">
        <w:trPr>
          <w:trHeight w:val="432"/>
        </w:trPr>
        <w:tc>
          <w:tcPr>
            <w:tcW w:w="978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BA155" w14:textId="77777777" w:rsidR="00BA3F9B" w:rsidRPr="00B5192C" w:rsidRDefault="00BA3F9B" w:rsidP="00BA3F9B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lang w:eastAsia="it-IT"/>
              </w:rPr>
            </w:pPr>
            <w:r w:rsidRPr="00B5192C">
              <w:rPr>
                <w:rFonts w:ascii="DM Sans" w:eastAsia="Times New Roman" w:hAnsi="DM Sans" w:cs="Calibri"/>
                <w:b/>
                <w:bCs/>
                <w:color w:val="000000"/>
                <w:lang w:eastAsia="it-IT"/>
              </w:rPr>
              <w:t>CONCESSIONI</w:t>
            </w:r>
          </w:p>
        </w:tc>
        <w:tc>
          <w:tcPr>
            <w:tcW w:w="98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9372A" w14:textId="77777777" w:rsidR="00BA3F9B" w:rsidRPr="00B5192C" w:rsidRDefault="00BA3F9B" w:rsidP="00BA3F9B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B5192C">
              <w:rPr>
                <w:rFonts w:ascii="DM Sans" w:eastAsia="Times New Roman" w:hAnsi="DM Sans" w:cs="Calibri"/>
                <w:color w:val="000000"/>
                <w:lang w:eastAsia="it-IT"/>
              </w:rPr>
              <w:t xml:space="preserve"> n°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5EE57" w14:textId="77777777" w:rsidR="00BA3F9B" w:rsidRPr="00911CB7" w:rsidRDefault="00BA3F9B" w:rsidP="00BA3F9B">
            <w:pPr>
              <w:spacing w:after="0" w:line="240" w:lineRule="auto"/>
              <w:jc w:val="right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911CB7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433</w:t>
            </w:r>
          </w:p>
        </w:tc>
        <w:tc>
          <w:tcPr>
            <w:tcW w:w="98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586A0" w14:textId="77777777" w:rsidR="00BA3F9B" w:rsidRPr="00911CB7" w:rsidRDefault="00BA3F9B" w:rsidP="00BA3F9B">
            <w:pPr>
              <w:spacing w:after="0" w:line="240" w:lineRule="auto"/>
              <w:jc w:val="right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911CB7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48</w:t>
            </w:r>
          </w:p>
        </w:tc>
        <w:tc>
          <w:tcPr>
            <w:tcW w:w="986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8A8E41" w14:textId="77777777" w:rsidR="00BA3F9B" w:rsidRPr="00911CB7" w:rsidRDefault="00BA3F9B" w:rsidP="00BA3F9B">
            <w:pPr>
              <w:spacing w:after="0" w:line="240" w:lineRule="auto"/>
              <w:jc w:val="right"/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911CB7"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  <w:t>481</w:t>
            </w:r>
          </w:p>
        </w:tc>
      </w:tr>
      <w:tr w:rsidR="00BA3F9B" w:rsidRPr="00B5192C" w14:paraId="6A93AE6C" w14:textId="77777777" w:rsidTr="005C350D">
        <w:trPr>
          <w:trHeight w:val="432"/>
        </w:trPr>
        <w:tc>
          <w:tcPr>
            <w:tcW w:w="978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CC8E1" w14:textId="77777777" w:rsidR="00BA3F9B" w:rsidRPr="00B5192C" w:rsidRDefault="00BA3F9B" w:rsidP="00BA3F9B">
            <w:pPr>
              <w:spacing w:after="0" w:line="240" w:lineRule="auto"/>
              <w:rPr>
                <w:rFonts w:ascii="DM Sans" w:eastAsia="Times New Roman" w:hAnsi="DM Sans" w:cs="Calibri"/>
                <w:b/>
                <w:bCs/>
                <w:color w:val="000000"/>
                <w:lang w:eastAsia="it-IT"/>
              </w:rPr>
            </w:pPr>
          </w:p>
        </w:tc>
        <w:tc>
          <w:tcPr>
            <w:tcW w:w="9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E31EC0" w14:textId="77777777" w:rsidR="00BA3F9B" w:rsidRPr="00B5192C" w:rsidRDefault="00BA3F9B" w:rsidP="00BA3F9B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</w:pPr>
            <w:r w:rsidRPr="00B5192C"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  <w:t>importo contributo</w:t>
            </w:r>
          </w:p>
        </w:tc>
        <w:tc>
          <w:tcPr>
            <w:tcW w:w="106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FA2BD" w14:textId="77777777" w:rsidR="00BA3F9B" w:rsidRPr="00911CB7" w:rsidRDefault="00BA3F9B" w:rsidP="00BA3F9B">
            <w:pPr>
              <w:spacing w:after="0" w:line="240" w:lineRule="auto"/>
              <w:jc w:val="right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911CB7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14.109.135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2F139" w14:textId="77777777" w:rsidR="00BA3F9B" w:rsidRPr="00911CB7" w:rsidRDefault="00BA3F9B" w:rsidP="00BA3F9B">
            <w:pPr>
              <w:spacing w:after="0" w:line="240" w:lineRule="auto"/>
              <w:jc w:val="right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911CB7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2.197.911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DCD2E7" w14:textId="77777777" w:rsidR="00BA3F9B" w:rsidRPr="00911CB7" w:rsidRDefault="00BA3F9B" w:rsidP="00BA3F9B">
            <w:pPr>
              <w:spacing w:after="0" w:line="240" w:lineRule="auto"/>
              <w:jc w:val="right"/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911CB7"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  <w:t>16.307.046</w:t>
            </w:r>
          </w:p>
        </w:tc>
      </w:tr>
      <w:tr w:rsidR="00BA3F9B" w:rsidRPr="00B5192C" w14:paraId="588EEC57" w14:textId="77777777" w:rsidTr="005C350D">
        <w:trPr>
          <w:trHeight w:val="432"/>
        </w:trPr>
        <w:tc>
          <w:tcPr>
            <w:tcW w:w="97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76284" w14:textId="77777777" w:rsidR="00BA3F9B" w:rsidRPr="00B5192C" w:rsidRDefault="00BA3F9B" w:rsidP="00BA3F9B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lang w:eastAsia="it-IT"/>
              </w:rPr>
            </w:pPr>
            <w:r w:rsidRPr="00B5192C">
              <w:rPr>
                <w:rFonts w:ascii="DM Sans" w:eastAsia="Times New Roman" w:hAnsi="DM Sans" w:cs="Calibri"/>
                <w:b/>
                <w:bCs/>
                <w:color w:val="000000"/>
                <w:lang w:eastAsia="it-IT"/>
              </w:rPr>
              <w:t>LIQUIDAZIONI</w:t>
            </w:r>
          </w:p>
        </w:tc>
        <w:tc>
          <w:tcPr>
            <w:tcW w:w="98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B3067" w14:textId="77777777" w:rsidR="00BA3F9B" w:rsidRPr="00B5192C" w:rsidRDefault="00BA3F9B" w:rsidP="00BA3F9B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B5192C">
              <w:rPr>
                <w:rFonts w:ascii="DM Sans" w:eastAsia="Times New Roman" w:hAnsi="DM Sans" w:cs="Calibri"/>
                <w:color w:val="000000"/>
                <w:lang w:eastAsia="it-IT"/>
              </w:rPr>
              <w:t xml:space="preserve"> n°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CC013" w14:textId="77777777" w:rsidR="00BA3F9B" w:rsidRPr="00911CB7" w:rsidRDefault="00BA3F9B" w:rsidP="00BA3F9B">
            <w:pPr>
              <w:spacing w:after="0" w:line="240" w:lineRule="auto"/>
              <w:jc w:val="right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911CB7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425</w:t>
            </w:r>
          </w:p>
        </w:tc>
        <w:tc>
          <w:tcPr>
            <w:tcW w:w="98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17EE2" w14:textId="77777777" w:rsidR="00BA3F9B" w:rsidRPr="00911CB7" w:rsidRDefault="00BA3F9B" w:rsidP="00BA3F9B">
            <w:pPr>
              <w:spacing w:after="0" w:line="240" w:lineRule="auto"/>
              <w:jc w:val="right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911CB7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36</w:t>
            </w:r>
          </w:p>
        </w:tc>
        <w:tc>
          <w:tcPr>
            <w:tcW w:w="986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3D5FC0" w14:textId="77777777" w:rsidR="00BA3F9B" w:rsidRPr="00911CB7" w:rsidRDefault="00BA3F9B" w:rsidP="00BA3F9B">
            <w:pPr>
              <w:spacing w:after="0" w:line="240" w:lineRule="auto"/>
              <w:jc w:val="right"/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911CB7"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  <w:t>461</w:t>
            </w:r>
          </w:p>
        </w:tc>
      </w:tr>
      <w:tr w:rsidR="00BA3F9B" w:rsidRPr="00B5192C" w14:paraId="453E6342" w14:textId="77777777" w:rsidTr="005C350D">
        <w:trPr>
          <w:trHeight w:val="432"/>
        </w:trPr>
        <w:tc>
          <w:tcPr>
            <w:tcW w:w="97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E0DAA28" w14:textId="77777777" w:rsidR="00BA3F9B" w:rsidRPr="00B5192C" w:rsidRDefault="00BA3F9B" w:rsidP="00BA3F9B">
            <w:pPr>
              <w:spacing w:after="0" w:line="240" w:lineRule="auto"/>
              <w:rPr>
                <w:rFonts w:ascii="DM Sans" w:eastAsia="Times New Roman" w:hAnsi="DM Sans" w:cs="Calibri"/>
                <w:b/>
                <w:bCs/>
                <w:color w:val="000000"/>
                <w:lang w:eastAsia="it-IT"/>
              </w:rPr>
            </w:pPr>
          </w:p>
        </w:tc>
        <w:tc>
          <w:tcPr>
            <w:tcW w:w="98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45B797" w14:textId="77777777" w:rsidR="00BA3F9B" w:rsidRPr="00B5192C" w:rsidRDefault="00BA3F9B" w:rsidP="00BA3F9B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</w:pPr>
            <w:r w:rsidRPr="00B5192C"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  <w:t>importo liquidato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10DD3" w14:textId="77777777" w:rsidR="00BA3F9B" w:rsidRPr="00911CB7" w:rsidRDefault="00BA3F9B" w:rsidP="00BA3F9B">
            <w:pPr>
              <w:spacing w:after="0" w:line="240" w:lineRule="auto"/>
              <w:jc w:val="right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911CB7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13.120.904</w:t>
            </w:r>
          </w:p>
        </w:tc>
        <w:tc>
          <w:tcPr>
            <w:tcW w:w="98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C15C5" w14:textId="77777777" w:rsidR="00BA3F9B" w:rsidRPr="00911CB7" w:rsidRDefault="00BA3F9B" w:rsidP="00BA3F9B">
            <w:pPr>
              <w:spacing w:after="0" w:line="240" w:lineRule="auto"/>
              <w:jc w:val="right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911CB7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1.872.800</w:t>
            </w:r>
          </w:p>
        </w:tc>
        <w:tc>
          <w:tcPr>
            <w:tcW w:w="9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FBF04B" w14:textId="77777777" w:rsidR="00BA3F9B" w:rsidRPr="00911CB7" w:rsidRDefault="00BA3F9B" w:rsidP="00BA3F9B">
            <w:pPr>
              <w:spacing w:after="0" w:line="240" w:lineRule="auto"/>
              <w:jc w:val="right"/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911CB7"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  <w:t>14.993.704</w:t>
            </w:r>
          </w:p>
        </w:tc>
      </w:tr>
    </w:tbl>
    <w:p w14:paraId="4BAB7581" w14:textId="77777777" w:rsidR="00B8345F" w:rsidRPr="00B5192C" w:rsidRDefault="00B8345F" w:rsidP="009F5C94">
      <w:pPr>
        <w:jc w:val="both"/>
        <w:rPr>
          <w:rFonts w:ascii="DM Sans" w:hAnsi="DM Sans"/>
        </w:rPr>
      </w:pPr>
    </w:p>
    <w:p w14:paraId="02E019EB" w14:textId="77777777" w:rsidR="00640FB6" w:rsidRPr="00B5192C" w:rsidRDefault="00640FB6" w:rsidP="009F5C94">
      <w:pPr>
        <w:jc w:val="both"/>
        <w:rPr>
          <w:rFonts w:ascii="DM Sans" w:hAnsi="DM Sans"/>
        </w:rPr>
      </w:pPr>
    </w:p>
    <w:p w14:paraId="3A16A23C" w14:textId="77777777" w:rsidR="00701479" w:rsidRPr="00B5192C" w:rsidRDefault="00701479">
      <w:pPr>
        <w:rPr>
          <w:rFonts w:ascii="DM Sans" w:hAnsi="DM Sans"/>
          <w:b/>
          <w:bCs/>
        </w:rPr>
      </w:pPr>
      <w:r w:rsidRPr="00B5192C">
        <w:rPr>
          <w:rFonts w:ascii="DM Sans" w:hAnsi="DM Sans"/>
          <w:b/>
          <w:bCs/>
        </w:rPr>
        <w:br w:type="page"/>
      </w:r>
    </w:p>
    <w:p w14:paraId="2B1D0935" w14:textId="1358D647" w:rsidR="000A5245" w:rsidRPr="00B5192C" w:rsidRDefault="000A5245" w:rsidP="000A5245">
      <w:pPr>
        <w:ind w:firstLine="708"/>
        <w:jc w:val="both"/>
        <w:rPr>
          <w:rFonts w:ascii="DM Sans" w:hAnsi="DM Sans"/>
        </w:rPr>
      </w:pPr>
      <w:r w:rsidRPr="00B5192C">
        <w:rPr>
          <w:rFonts w:ascii="DM Sans" w:hAnsi="DM Sans"/>
          <w:b/>
          <w:bCs/>
        </w:rPr>
        <w:lastRenderedPageBreak/>
        <w:t>Opere pubbliche e dei beni culturali</w:t>
      </w:r>
      <w:r w:rsidRPr="00B5192C">
        <w:rPr>
          <w:rFonts w:ascii="DM Sans" w:hAnsi="DM Sans"/>
        </w:rPr>
        <w:t xml:space="preserve"> - Le risorse totali </w:t>
      </w:r>
      <w:proofErr w:type="gramStart"/>
      <w:r w:rsidRPr="00B5192C">
        <w:rPr>
          <w:rFonts w:ascii="DM Sans" w:hAnsi="DM Sans"/>
        </w:rPr>
        <w:t>messe in campo</w:t>
      </w:r>
      <w:proofErr w:type="gramEnd"/>
      <w:r w:rsidRPr="00B5192C">
        <w:rPr>
          <w:rFonts w:ascii="DM Sans" w:hAnsi="DM Sans"/>
        </w:rPr>
        <w:t xml:space="preserve">, comprensive dei cofinanziamenti disponibili, ammontano a </w:t>
      </w:r>
      <w:r w:rsidRPr="00B5192C">
        <w:rPr>
          <w:rFonts w:ascii="DM Sans" w:hAnsi="DM Sans"/>
          <w:b/>
          <w:bCs/>
        </w:rPr>
        <w:t>751 milioni di euro</w:t>
      </w:r>
      <w:r w:rsidRPr="00B5192C">
        <w:rPr>
          <w:rFonts w:ascii="DM Sans" w:hAnsi="DM Sans"/>
        </w:rPr>
        <w:t xml:space="preserve">. </w:t>
      </w:r>
    </w:p>
    <w:p w14:paraId="7D47714D" w14:textId="09A5037B" w:rsidR="003708AB" w:rsidRPr="00B5192C" w:rsidRDefault="000A5245" w:rsidP="002D1017">
      <w:pPr>
        <w:jc w:val="both"/>
        <w:rPr>
          <w:rFonts w:ascii="DM Sans" w:hAnsi="DM Sans"/>
        </w:rPr>
      </w:pPr>
      <w:r w:rsidRPr="00B5192C">
        <w:rPr>
          <w:rFonts w:ascii="DM Sans" w:hAnsi="DM Sans"/>
        </w:rPr>
        <w:t xml:space="preserve">I cantieri </w:t>
      </w:r>
      <w:r w:rsidRPr="00B5192C">
        <w:rPr>
          <w:rFonts w:ascii="DM Sans" w:hAnsi="DM Sans"/>
          <w:b/>
          <w:bCs/>
        </w:rPr>
        <w:t>conclusi</w:t>
      </w:r>
      <w:r w:rsidRPr="00B5192C">
        <w:rPr>
          <w:rFonts w:ascii="DM Sans" w:hAnsi="DM Sans"/>
        </w:rPr>
        <w:t xml:space="preserve"> sono </w:t>
      </w:r>
      <w:r w:rsidRPr="00B5192C">
        <w:rPr>
          <w:rFonts w:ascii="DM Sans" w:hAnsi="DM Sans"/>
          <w:b/>
          <w:bCs/>
        </w:rPr>
        <w:t>227</w:t>
      </w:r>
      <w:r w:rsidRPr="00B5192C">
        <w:rPr>
          <w:rFonts w:ascii="DM Sans" w:hAnsi="DM Sans"/>
        </w:rPr>
        <w:t xml:space="preserve"> per </w:t>
      </w:r>
      <w:r w:rsidRPr="00B5192C">
        <w:rPr>
          <w:rFonts w:ascii="DM Sans" w:hAnsi="DM Sans"/>
          <w:b/>
          <w:bCs/>
        </w:rPr>
        <w:t>123</w:t>
      </w:r>
      <w:r w:rsidRPr="00B5192C">
        <w:rPr>
          <w:rFonts w:ascii="DM Sans" w:hAnsi="DM Sans"/>
        </w:rPr>
        <w:t xml:space="preserve"> milioni di euro, mentre i cantieri </w:t>
      </w:r>
      <w:r w:rsidRPr="00B5192C">
        <w:rPr>
          <w:rFonts w:ascii="DM Sans" w:hAnsi="DM Sans"/>
          <w:b/>
          <w:bCs/>
        </w:rPr>
        <w:t>in corso</w:t>
      </w:r>
      <w:r w:rsidRPr="00B5192C">
        <w:rPr>
          <w:rFonts w:ascii="DM Sans" w:hAnsi="DM Sans"/>
        </w:rPr>
        <w:t xml:space="preserve"> sono </w:t>
      </w:r>
      <w:r w:rsidRPr="00B5192C">
        <w:rPr>
          <w:rFonts w:ascii="DM Sans" w:hAnsi="DM Sans"/>
          <w:b/>
          <w:bCs/>
        </w:rPr>
        <w:t>255</w:t>
      </w:r>
      <w:r w:rsidRPr="00B5192C">
        <w:rPr>
          <w:rFonts w:ascii="DM Sans" w:hAnsi="DM Sans"/>
        </w:rPr>
        <w:t xml:space="preserve"> per oltre </w:t>
      </w:r>
      <w:r w:rsidRPr="00B5192C">
        <w:rPr>
          <w:rFonts w:ascii="DM Sans" w:hAnsi="DM Sans"/>
          <w:b/>
          <w:bCs/>
        </w:rPr>
        <w:t>353</w:t>
      </w:r>
      <w:r w:rsidRPr="00B5192C">
        <w:rPr>
          <w:rFonts w:ascii="DM Sans" w:hAnsi="DM Sans"/>
        </w:rPr>
        <w:t xml:space="preserve"> milioni di euro. </w:t>
      </w:r>
    </w:p>
    <w:p w14:paraId="4327644D" w14:textId="368B35F1" w:rsidR="00701479" w:rsidRPr="00B5192C" w:rsidRDefault="00701479" w:rsidP="00785671">
      <w:pPr>
        <w:jc w:val="both"/>
        <w:rPr>
          <w:rFonts w:ascii="DM Sans" w:hAnsi="DM Sans"/>
        </w:rPr>
      </w:pPr>
    </w:p>
    <w:p w14:paraId="15A130C0" w14:textId="63D7F330" w:rsidR="00CC2A8E" w:rsidRPr="00B5192C" w:rsidRDefault="00CC2A8E" w:rsidP="00785671">
      <w:pPr>
        <w:jc w:val="both"/>
        <w:rPr>
          <w:rFonts w:ascii="DM Sans" w:hAnsi="DM Sans"/>
        </w:rPr>
      </w:pPr>
    </w:p>
    <w:p w14:paraId="265A0135" w14:textId="77777777" w:rsidR="008F6961" w:rsidRPr="00B5192C" w:rsidRDefault="008F6961" w:rsidP="008F6961">
      <w:pPr>
        <w:jc w:val="both"/>
        <w:rPr>
          <w:rFonts w:ascii="DM Sans" w:hAnsi="DM Sans"/>
          <w:color w:val="808080" w:themeColor="background1" w:themeShade="80"/>
        </w:rPr>
      </w:pPr>
      <w:r w:rsidRPr="00B5192C">
        <w:rPr>
          <w:rFonts w:ascii="DM Sans" w:hAnsi="DM Sans"/>
          <w:color w:val="808080" w:themeColor="background1" w:themeShade="80"/>
        </w:rPr>
        <w:t xml:space="preserve">Interventi per il pieno recupero delle OOPP e BBCC - Riepilogo al 28 febbraio 2022 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49"/>
        <w:gridCol w:w="1421"/>
        <w:gridCol w:w="2129"/>
        <w:gridCol w:w="1703"/>
        <w:gridCol w:w="1703"/>
        <w:gridCol w:w="1241"/>
      </w:tblGrid>
      <w:tr w:rsidR="00875211" w:rsidRPr="001A303A" w14:paraId="0F743ADF" w14:textId="77777777" w:rsidTr="00FC5E36">
        <w:trPr>
          <w:trHeight w:val="1871"/>
        </w:trPr>
        <w:tc>
          <w:tcPr>
            <w:tcW w:w="1076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3333FF"/>
            <w:vAlign w:val="center"/>
            <w:hideMark/>
          </w:tcPr>
          <w:p w14:paraId="7968C90C" w14:textId="0346772A" w:rsidR="001E79B0" w:rsidRPr="001A303A" w:rsidRDefault="00875211" w:rsidP="001E79B0">
            <w:pPr>
              <w:spacing w:after="0" w:line="240" w:lineRule="auto"/>
              <w:jc w:val="center"/>
              <w:rPr>
                <w:rFonts w:ascii="DM Sans" w:eastAsia="Times New Roman" w:hAnsi="DM Sans" w:cs="Times New Roman"/>
                <w:b/>
                <w:bCs/>
                <w:color w:val="FFFFFF" w:themeColor="background1"/>
                <w:lang w:eastAsia="it-IT"/>
              </w:rPr>
            </w:pPr>
            <w:r w:rsidRPr="001A303A">
              <w:rPr>
                <w:rFonts w:ascii="DM Sans" w:eastAsia="Times New Roman" w:hAnsi="DM Sans" w:cs="Times New Roman"/>
                <w:b/>
                <w:bCs/>
                <w:color w:val="FFFFFF" w:themeColor="background1"/>
                <w:lang w:eastAsia="it-IT"/>
              </w:rPr>
              <w:t xml:space="preserve"> INTERVENTI FINANZIATI DELLA RICOSTRUZIONE PUBBLICA </w:t>
            </w:r>
          </w:p>
        </w:tc>
        <w:tc>
          <w:tcPr>
            <w:tcW w:w="68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3333FF"/>
            <w:vAlign w:val="center"/>
            <w:hideMark/>
          </w:tcPr>
          <w:p w14:paraId="43F5C4E6" w14:textId="559EDA1A" w:rsidR="001E79B0" w:rsidRPr="001A303A" w:rsidRDefault="00875211" w:rsidP="001E79B0">
            <w:pPr>
              <w:spacing w:after="0" w:line="240" w:lineRule="auto"/>
              <w:jc w:val="center"/>
              <w:rPr>
                <w:rFonts w:ascii="DM Sans" w:eastAsia="Times New Roman" w:hAnsi="DM Sans" w:cs="Times New Roman"/>
                <w:b/>
                <w:bCs/>
                <w:color w:val="FFFFFF" w:themeColor="background1"/>
                <w:lang w:eastAsia="it-IT"/>
              </w:rPr>
            </w:pPr>
            <w:r w:rsidRPr="001A303A">
              <w:rPr>
                <w:rFonts w:ascii="DM Sans" w:eastAsia="Times New Roman" w:hAnsi="DM Sans" w:cs="Times New Roman"/>
                <w:b/>
                <w:bCs/>
                <w:color w:val="FFFFFF" w:themeColor="background1"/>
                <w:lang w:eastAsia="it-IT"/>
              </w:rPr>
              <w:t xml:space="preserve"> NUMERO INTERVENTI   </w:t>
            </w:r>
          </w:p>
        </w:tc>
        <w:tc>
          <w:tcPr>
            <w:tcW w:w="101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33FF"/>
            <w:vAlign w:val="center"/>
            <w:hideMark/>
          </w:tcPr>
          <w:p w14:paraId="468F88FD" w14:textId="6388ED3B" w:rsidR="001E79B0" w:rsidRPr="001A303A" w:rsidRDefault="00875211" w:rsidP="001E79B0">
            <w:pPr>
              <w:spacing w:after="0" w:line="240" w:lineRule="auto"/>
              <w:jc w:val="center"/>
              <w:rPr>
                <w:rFonts w:ascii="DM Sans" w:eastAsia="Times New Roman" w:hAnsi="DM Sans" w:cs="Times New Roman"/>
                <w:b/>
                <w:bCs/>
                <w:color w:val="FFFFFF" w:themeColor="background1"/>
                <w:lang w:eastAsia="it-IT"/>
              </w:rPr>
            </w:pPr>
            <w:r w:rsidRPr="001A303A">
              <w:rPr>
                <w:rFonts w:ascii="DM Sans" w:eastAsia="Times New Roman" w:hAnsi="DM Sans" w:cs="Times New Roman"/>
                <w:b/>
                <w:bCs/>
                <w:color w:val="FFFFFF" w:themeColor="background1"/>
                <w:lang w:eastAsia="it-IT"/>
              </w:rPr>
              <w:t xml:space="preserve"> IMPORTO FINANZIAMENTI DAL COMMISSARIO DELEGATO    </w:t>
            </w:r>
          </w:p>
        </w:tc>
        <w:tc>
          <w:tcPr>
            <w:tcW w:w="81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33FF"/>
            <w:vAlign w:val="center"/>
            <w:hideMark/>
          </w:tcPr>
          <w:p w14:paraId="0B873F29" w14:textId="771BD638" w:rsidR="001E79B0" w:rsidRPr="001A303A" w:rsidRDefault="00875211" w:rsidP="001E79B0">
            <w:pPr>
              <w:spacing w:after="0" w:line="240" w:lineRule="auto"/>
              <w:jc w:val="center"/>
              <w:rPr>
                <w:rFonts w:ascii="DM Sans" w:eastAsia="Times New Roman" w:hAnsi="DM Sans" w:cs="Times New Roman"/>
                <w:b/>
                <w:bCs/>
                <w:color w:val="FFFFFF" w:themeColor="background1"/>
                <w:lang w:eastAsia="it-IT"/>
              </w:rPr>
            </w:pPr>
            <w:r w:rsidRPr="001A303A">
              <w:rPr>
                <w:rFonts w:ascii="DM Sans" w:eastAsia="Times New Roman" w:hAnsi="DM Sans" w:cs="Times New Roman"/>
                <w:b/>
                <w:bCs/>
                <w:color w:val="FFFFFF" w:themeColor="background1"/>
                <w:lang w:eastAsia="it-IT"/>
              </w:rPr>
              <w:t>IMPORT</w:t>
            </w:r>
            <w:r w:rsidR="005F5DD8">
              <w:rPr>
                <w:rFonts w:ascii="DM Sans" w:eastAsia="Times New Roman" w:hAnsi="DM Sans" w:cs="Times New Roman"/>
                <w:b/>
                <w:bCs/>
                <w:color w:val="FFFFFF" w:themeColor="background1"/>
                <w:lang w:eastAsia="it-IT"/>
              </w:rPr>
              <w:t>I</w:t>
            </w:r>
            <w:r w:rsidRPr="001A303A">
              <w:rPr>
                <w:rFonts w:ascii="DM Sans" w:eastAsia="Times New Roman" w:hAnsi="DM Sans" w:cs="Times New Roman"/>
                <w:b/>
                <w:bCs/>
                <w:color w:val="FFFFFF" w:themeColor="background1"/>
                <w:lang w:eastAsia="it-IT"/>
              </w:rPr>
              <w:t xml:space="preserve"> CORRELATI  </w:t>
            </w:r>
          </w:p>
        </w:tc>
        <w:tc>
          <w:tcPr>
            <w:tcW w:w="81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33FF"/>
            <w:vAlign w:val="center"/>
            <w:hideMark/>
          </w:tcPr>
          <w:p w14:paraId="5E8EB4ED" w14:textId="6C1422D8" w:rsidR="001E79B0" w:rsidRPr="001A303A" w:rsidRDefault="00875211" w:rsidP="001E79B0">
            <w:pPr>
              <w:spacing w:after="0" w:line="240" w:lineRule="auto"/>
              <w:jc w:val="center"/>
              <w:rPr>
                <w:rFonts w:ascii="DM Sans" w:eastAsia="Times New Roman" w:hAnsi="DM Sans" w:cs="Times New Roman"/>
                <w:b/>
                <w:bCs/>
                <w:color w:val="FFFFFF" w:themeColor="background1"/>
                <w:lang w:eastAsia="it-IT"/>
              </w:rPr>
            </w:pPr>
            <w:r w:rsidRPr="001A303A">
              <w:rPr>
                <w:rFonts w:ascii="DM Sans" w:eastAsia="Times New Roman" w:hAnsi="DM Sans" w:cs="Times New Roman"/>
                <w:b/>
                <w:bCs/>
                <w:color w:val="FFFFFF" w:themeColor="background1"/>
                <w:lang w:eastAsia="it-IT"/>
              </w:rPr>
              <w:t>IMPORTO TOTALE</w:t>
            </w:r>
          </w:p>
        </w:tc>
        <w:tc>
          <w:tcPr>
            <w:tcW w:w="594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3333FF"/>
            <w:vAlign w:val="center"/>
            <w:hideMark/>
          </w:tcPr>
          <w:p w14:paraId="3DE87048" w14:textId="77777777" w:rsidR="00FC5E36" w:rsidRDefault="00875211" w:rsidP="001E79B0">
            <w:pPr>
              <w:spacing w:after="0" w:line="240" w:lineRule="auto"/>
              <w:jc w:val="center"/>
              <w:rPr>
                <w:rFonts w:ascii="DM Sans" w:eastAsia="Times New Roman" w:hAnsi="DM Sans" w:cs="Times New Roman"/>
                <w:b/>
                <w:bCs/>
                <w:color w:val="FFFFFF" w:themeColor="background1"/>
                <w:lang w:eastAsia="it-IT"/>
              </w:rPr>
            </w:pPr>
            <w:r w:rsidRPr="005F5DD8">
              <w:rPr>
                <w:rFonts w:ascii="DM Sans" w:eastAsia="Times New Roman" w:hAnsi="DM Sans" w:cs="Times New Roman"/>
                <w:b/>
                <w:bCs/>
                <w:color w:val="FFFFFF" w:themeColor="background1"/>
                <w:lang w:eastAsia="it-IT"/>
              </w:rPr>
              <w:t xml:space="preserve"> AVAN</w:t>
            </w:r>
          </w:p>
          <w:p w14:paraId="23BFC84F" w14:textId="05FFB5A7" w:rsidR="001E79B0" w:rsidRPr="005F5DD8" w:rsidRDefault="00875211" w:rsidP="001E79B0">
            <w:pPr>
              <w:spacing w:after="0" w:line="240" w:lineRule="auto"/>
              <w:jc w:val="center"/>
              <w:rPr>
                <w:rFonts w:ascii="DM Sans" w:eastAsia="Times New Roman" w:hAnsi="DM Sans" w:cs="Times New Roman"/>
                <w:b/>
                <w:bCs/>
                <w:color w:val="FFFFFF" w:themeColor="background1"/>
                <w:sz w:val="14"/>
                <w:szCs w:val="14"/>
                <w:lang w:eastAsia="it-IT"/>
              </w:rPr>
            </w:pPr>
            <w:r w:rsidRPr="005F5DD8">
              <w:rPr>
                <w:rFonts w:ascii="DM Sans" w:eastAsia="Times New Roman" w:hAnsi="DM Sans" w:cs="Times New Roman"/>
                <w:b/>
                <w:bCs/>
                <w:color w:val="FFFFFF" w:themeColor="background1"/>
                <w:lang w:eastAsia="it-IT"/>
              </w:rPr>
              <w:t xml:space="preserve">ZAMENTO </w:t>
            </w:r>
          </w:p>
        </w:tc>
      </w:tr>
      <w:tr w:rsidR="00875211" w:rsidRPr="005C350D" w14:paraId="4F2F608C" w14:textId="77777777" w:rsidTr="00FC5E36">
        <w:trPr>
          <w:trHeight w:val="312"/>
        </w:trPr>
        <w:tc>
          <w:tcPr>
            <w:tcW w:w="1076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032B04" w14:textId="77777777" w:rsidR="001E79B0" w:rsidRPr="00FD4F6A" w:rsidRDefault="001E79B0" w:rsidP="001E79B0">
            <w:pPr>
              <w:spacing w:after="0" w:line="240" w:lineRule="auto"/>
              <w:jc w:val="center"/>
              <w:rPr>
                <w:rFonts w:ascii="DM Sans" w:eastAsia="Times New Roman" w:hAnsi="DM Sans" w:cs="Calibri"/>
                <w:lang w:eastAsia="it-IT"/>
              </w:rPr>
            </w:pPr>
            <w:r w:rsidRPr="00FD4F6A">
              <w:rPr>
                <w:rFonts w:ascii="DM Sans" w:eastAsia="Times New Roman" w:hAnsi="DM Sans" w:cs="Calibri"/>
                <w:lang w:eastAsia="it-IT"/>
              </w:rPr>
              <w:t xml:space="preserve"> LAVORI CONCLUSI </w:t>
            </w:r>
          </w:p>
        </w:tc>
        <w:tc>
          <w:tcPr>
            <w:tcW w:w="6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62687" w14:textId="77777777" w:rsidR="001E79B0" w:rsidRPr="00FD4F6A" w:rsidRDefault="001E79B0" w:rsidP="001E79B0">
            <w:pPr>
              <w:spacing w:after="0" w:line="240" w:lineRule="auto"/>
              <w:jc w:val="center"/>
              <w:rPr>
                <w:rFonts w:ascii="DM Sans" w:eastAsia="Times New Roman" w:hAnsi="DM Sans" w:cs="Calibri"/>
                <w:lang w:eastAsia="it-IT"/>
              </w:rPr>
            </w:pPr>
            <w:r w:rsidRPr="00FD4F6A">
              <w:rPr>
                <w:rFonts w:ascii="DM Sans" w:eastAsia="Times New Roman" w:hAnsi="DM Sans" w:cs="Calibri"/>
                <w:lang w:eastAsia="it-IT"/>
              </w:rPr>
              <w:t xml:space="preserve">                                 227 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0B613" w14:textId="77777777" w:rsidR="001E79B0" w:rsidRPr="00FD4F6A" w:rsidRDefault="001E79B0" w:rsidP="001E79B0">
            <w:pPr>
              <w:spacing w:after="0" w:line="240" w:lineRule="auto"/>
              <w:jc w:val="center"/>
              <w:rPr>
                <w:rFonts w:ascii="DM Sans" w:eastAsia="Times New Roman" w:hAnsi="DM Sans" w:cs="Calibri"/>
                <w:lang w:eastAsia="it-IT"/>
              </w:rPr>
            </w:pPr>
            <w:r w:rsidRPr="00FD4F6A">
              <w:rPr>
                <w:rFonts w:ascii="DM Sans" w:eastAsia="Times New Roman" w:hAnsi="DM Sans" w:cs="Calibri"/>
                <w:lang w:eastAsia="it-IT"/>
              </w:rPr>
              <w:t>54.010.651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5D71D" w14:textId="77777777" w:rsidR="001E79B0" w:rsidRPr="00FD4F6A" w:rsidRDefault="001E79B0" w:rsidP="001E79B0">
            <w:pPr>
              <w:spacing w:after="0" w:line="240" w:lineRule="auto"/>
              <w:jc w:val="center"/>
              <w:rPr>
                <w:rFonts w:ascii="DM Sans" w:eastAsia="Times New Roman" w:hAnsi="DM Sans" w:cs="Calibri"/>
                <w:lang w:eastAsia="it-IT"/>
              </w:rPr>
            </w:pPr>
            <w:r w:rsidRPr="00FD4F6A">
              <w:rPr>
                <w:rFonts w:ascii="DM Sans" w:eastAsia="Times New Roman" w:hAnsi="DM Sans" w:cs="Calibri"/>
                <w:lang w:eastAsia="it-IT"/>
              </w:rPr>
              <w:t>69.028.089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A2FB4" w14:textId="77777777" w:rsidR="001E79B0" w:rsidRPr="00FD4F6A" w:rsidRDefault="001E79B0" w:rsidP="001E79B0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FD4F6A">
              <w:rPr>
                <w:rFonts w:ascii="DM Sans" w:eastAsia="Times New Roman" w:hAnsi="DM Sans" w:cs="Calibri"/>
                <w:color w:val="000000"/>
                <w:lang w:eastAsia="it-IT"/>
              </w:rPr>
              <w:t>123.038.741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04E0C2" w14:textId="77777777" w:rsidR="001E79B0" w:rsidRPr="00FD4F6A" w:rsidRDefault="001E79B0" w:rsidP="001E79B0">
            <w:pPr>
              <w:spacing w:after="0" w:line="240" w:lineRule="auto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FD4F6A">
              <w:rPr>
                <w:rFonts w:ascii="DM Sans" w:eastAsia="Times New Roman" w:hAnsi="DM Sans" w:cs="Calibri"/>
                <w:color w:val="000000"/>
                <w:lang w:eastAsia="it-IT"/>
              </w:rPr>
              <w:t>16%</w:t>
            </w:r>
          </w:p>
        </w:tc>
      </w:tr>
      <w:tr w:rsidR="00875211" w:rsidRPr="005C350D" w14:paraId="40D94896" w14:textId="77777777" w:rsidTr="00FC5E36">
        <w:trPr>
          <w:trHeight w:val="312"/>
        </w:trPr>
        <w:tc>
          <w:tcPr>
            <w:tcW w:w="1076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97AE2D" w14:textId="77777777" w:rsidR="001E79B0" w:rsidRPr="00FD4F6A" w:rsidRDefault="001E79B0" w:rsidP="001E79B0">
            <w:pPr>
              <w:spacing w:after="0" w:line="240" w:lineRule="auto"/>
              <w:jc w:val="center"/>
              <w:rPr>
                <w:rFonts w:ascii="DM Sans" w:eastAsia="Times New Roman" w:hAnsi="DM Sans" w:cs="Calibri"/>
                <w:lang w:eastAsia="it-IT"/>
              </w:rPr>
            </w:pPr>
            <w:r w:rsidRPr="00FD4F6A">
              <w:rPr>
                <w:rFonts w:ascii="DM Sans" w:eastAsia="Times New Roman" w:hAnsi="DM Sans" w:cs="Calibri"/>
                <w:lang w:eastAsia="it-IT"/>
              </w:rPr>
              <w:t xml:space="preserve"> LAVORI IN CORSO </w:t>
            </w:r>
          </w:p>
        </w:tc>
        <w:tc>
          <w:tcPr>
            <w:tcW w:w="6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1F3F3" w14:textId="77777777" w:rsidR="001E79B0" w:rsidRPr="00FD4F6A" w:rsidRDefault="001E79B0" w:rsidP="001E79B0">
            <w:pPr>
              <w:spacing w:after="0" w:line="240" w:lineRule="auto"/>
              <w:jc w:val="center"/>
              <w:rPr>
                <w:rFonts w:ascii="DM Sans" w:eastAsia="Times New Roman" w:hAnsi="DM Sans" w:cs="Calibri"/>
                <w:lang w:eastAsia="it-IT"/>
              </w:rPr>
            </w:pPr>
            <w:r w:rsidRPr="00FD4F6A">
              <w:rPr>
                <w:rFonts w:ascii="DM Sans" w:eastAsia="Times New Roman" w:hAnsi="DM Sans" w:cs="Calibri"/>
                <w:lang w:eastAsia="it-IT"/>
              </w:rPr>
              <w:t xml:space="preserve">                                 255 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897EF" w14:textId="77777777" w:rsidR="001E79B0" w:rsidRPr="00FD4F6A" w:rsidRDefault="001E79B0" w:rsidP="001E79B0">
            <w:pPr>
              <w:spacing w:after="0" w:line="240" w:lineRule="auto"/>
              <w:jc w:val="center"/>
              <w:rPr>
                <w:rFonts w:ascii="DM Sans" w:eastAsia="Times New Roman" w:hAnsi="DM Sans" w:cs="Calibri"/>
                <w:lang w:eastAsia="it-IT"/>
              </w:rPr>
            </w:pPr>
            <w:r w:rsidRPr="00FD4F6A">
              <w:rPr>
                <w:rFonts w:ascii="DM Sans" w:eastAsia="Times New Roman" w:hAnsi="DM Sans" w:cs="Calibri"/>
                <w:lang w:eastAsia="it-IT"/>
              </w:rPr>
              <w:t>233.833.567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95975" w14:textId="77777777" w:rsidR="001E79B0" w:rsidRPr="00FD4F6A" w:rsidRDefault="001E79B0" w:rsidP="001E79B0">
            <w:pPr>
              <w:spacing w:after="0" w:line="240" w:lineRule="auto"/>
              <w:jc w:val="center"/>
              <w:rPr>
                <w:rFonts w:ascii="DM Sans" w:eastAsia="Times New Roman" w:hAnsi="DM Sans" w:cs="Calibri"/>
                <w:lang w:eastAsia="it-IT"/>
              </w:rPr>
            </w:pPr>
            <w:r w:rsidRPr="00FD4F6A">
              <w:rPr>
                <w:rFonts w:ascii="DM Sans" w:eastAsia="Times New Roman" w:hAnsi="DM Sans" w:cs="Calibri"/>
                <w:lang w:eastAsia="it-IT"/>
              </w:rPr>
              <w:t>119.490.808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9A8BC" w14:textId="77777777" w:rsidR="001E79B0" w:rsidRPr="00FD4F6A" w:rsidRDefault="001E79B0" w:rsidP="001E79B0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FD4F6A">
              <w:rPr>
                <w:rFonts w:ascii="DM Sans" w:eastAsia="Times New Roman" w:hAnsi="DM Sans" w:cs="Calibri"/>
                <w:color w:val="000000"/>
                <w:lang w:eastAsia="it-IT"/>
              </w:rPr>
              <w:t>353.324.375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6B0CDC" w14:textId="77777777" w:rsidR="001E79B0" w:rsidRPr="00FD4F6A" w:rsidRDefault="001E79B0" w:rsidP="001E79B0">
            <w:pPr>
              <w:spacing w:after="0" w:line="240" w:lineRule="auto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FD4F6A">
              <w:rPr>
                <w:rFonts w:ascii="DM Sans" w:eastAsia="Times New Roman" w:hAnsi="DM Sans" w:cs="Calibri"/>
                <w:color w:val="000000"/>
                <w:lang w:eastAsia="it-IT"/>
              </w:rPr>
              <w:t>47%</w:t>
            </w:r>
          </w:p>
        </w:tc>
      </w:tr>
      <w:tr w:rsidR="00875211" w:rsidRPr="005C350D" w14:paraId="454BEDDF" w14:textId="77777777" w:rsidTr="00FC5E36">
        <w:trPr>
          <w:trHeight w:val="312"/>
        </w:trPr>
        <w:tc>
          <w:tcPr>
            <w:tcW w:w="1076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C27536" w14:textId="77777777" w:rsidR="001E79B0" w:rsidRPr="00FD4F6A" w:rsidRDefault="001E79B0" w:rsidP="001E79B0">
            <w:pPr>
              <w:spacing w:after="0" w:line="240" w:lineRule="auto"/>
              <w:jc w:val="center"/>
              <w:rPr>
                <w:rFonts w:ascii="DM Sans" w:eastAsia="Times New Roman" w:hAnsi="DM Sans" w:cs="Calibri"/>
                <w:lang w:eastAsia="it-IT"/>
              </w:rPr>
            </w:pPr>
            <w:r w:rsidRPr="00FD4F6A">
              <w:rPr>
                <w:rFonts w:ascii="DM Sans" w:eastAsia="Times New Roman" w:hAnsi="DM Sans" w:cs="Calibri"/>
                <w:lang w:eastAsia="it-IT"/>
              </w:rPr>
              <w:t xml:space="preserve"> IN PROGETTAZIONE </w:t>
            </w:r>
          </w:p>
        </w:tc>
        <w:tc>
          <w:tcPr>
            <w:tcW w:w="6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786D6" w14:textId="77777777" w:rsidR="001E79B0" w:rsidRPr="00FD4F6A" w:rsidRDefault="001E79B0" w:rsidP="001E79B0">
            <w:pPr>
              <w:spacing w:after="0" w:line="240" w:lineRule="auto"/>
              <w:jc w:val="center"/>
              <w:rPr>
                <w:rFonts w:ascii="DM Sans" w:eastAsia="Times New Roman" w:hAnsi="DM Sans" w:cs="Calibri"/>
                <w:lang w:eastAsia="it-IT"/>
              </w:rPr>
            </w:pPr>
            <w:r w:rsidRPr="00FD4F6A">
              <w:rPr>
                <w:rFonts w:ascii="DM Sans" w:eastAsia="Times New Roman" w:hAnsi="DM Sans" w:cs="Calibri"/>
                <w:lang w:eastAsia="it-IT"/>
              </w:rPr>
              <w:t xml:space="preserve">                                 211 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CA100" w14:textId="77777777" w:rsidR="001E79B0" w:rsidRPr="00FD4F6A" w:rsidRDefault="001E79B0" w:rsidP="001E79B0">
            <w:pPr>
              <w:spacing w:after="0" w:line="240" w:lineRule="auto"/>
              <w:jc w:val="center"/>
              <w:rPr>
                <w:rFonts w:ascii="DM Sans" w:eastAsia="Times New Roman" w:hAnsi="DM Sans" w:cs="Calibri"/>
                <w:lang w:eastAsia="it-IT"/>
              </w:rPr>
            </w:pPr>
            <w:r w:rsidRPr="00FD4F6A">
              <w:rPr>
                <w:rFonts w:ascii="DM Sans" w:eastAsia="Times New Roman" w:hAnsi="DM Sans" w:cs="Calibri"/>
                <w:lang w:eastAsia="it-IT"/>
              </w:rPr>
              <w:t>233.063.019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94E00" w14:textId="77777777" w:rsidR="001E79B0" w:rsidRPr="00FD4F6A" w:rsidRDefault="001E79B0" w:rsidP="001E79B0">
            <w:pPr>
              <w:spacing w:after="0" w:line="240" w:lineRule="auto"/>
              <w:jc w:val="center"/>
              <w:rPr>
                <w:rFonts w:ascii="DM Sans" w:eastAsia="Times New Roman" w:hAnsi="DM Sans" w:cs="Calibri"/>
                <w:lang w:eastAsia="it-IT"/>
              </w:rPr>
            </w:pPr>
            <w:r w:rsidRPr="00FD4F6A">
              <w:rPr>
                <w:rFonts w:ascii="DM Sans" w:eastAsia="Times New Roman" w:hAnsi="DM Sans" w:cs="Calibri"/>
                <w:lang w:eastAsia="it-IT"/>
              </w:rPr>
              <w:t>41.674.497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2170A" w14:textId="77777777" w:rsidR="001E79B0" w:rsidRPr="00FD4F6A" w:rsidRDefault="001E79B0" w:rsidP="001E79B0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FD4F6A">
              <w:rPr>
                <w:rFonts w:ascii="DM Sans" w:eastAsia="Times New Roman" w:hAnsi="DM Sans" w:cs="Calibri"/>
                <w:color w:val="000000"/>
                <w:lang w:eastAsia="it-IT"/>
              </w:rPr>
              <w:t>274.737.516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8AA796" w14:textId="77777777" w:rsidR="001E79B0" w:rsidRPr="00FD4F6A" w:rsidRDefault="001E79B0" w:rsidP="001E79B0">
            <w:pPr>
              <w:spacing w:after="0" w:line="240" w:lineRule="auto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FD4F6A">
              <w:rPr>
                <w:rFonts w:ascii="DM Sans" w:eastAsia="Times New Roman" w:hAnsi="DM Sans" w:cs="Calibri"/>
                <w:color w:val="000000"/>
                <w:lang w:eastAsia="it-IT"/>
              </w:rPr>
              <w:t>37%</w:t>
            </w:r>
          </w:p>
        </w:tc>
      </w:tr>
      <w:tr w:rsidR="00D80A44" w:rsidRPr="00875211" w14:paraId="4FBFCB13" w14:textId="77777777" w:rsidTr="004237FB">
        <w:trPr>
          <w:trHeight w:val="657"/>
        </w:trPr>
        <w:tc>
          <w:tcPr>
            <w:tcW w:w="107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F16FB0" w14:textId="77777777" w:rsidR="001E79B0" w:rsidRPr="00FD4F6A" w:rsidRDefault="001E79B0" w:rsidP="001E79B0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lang w:eastAsia="it-IT"/>
              </w:rPr>
            </w:pPr>
            <w:r w:rsidRPr="00FD4F6A">
              <w:rPr>
                <w:rFonts w:ascii="DM Sans" w:eastAsia="Times New Roman" w:hAnsi="DM Sans" w:cs="Calibri"/>
                <w:b/>
                <w:bCs/>
                <w:lang w:eastAsia="it-IT"/>
              </w:rPr>
              <w:t xml:space="preserve"> TOTALE </w:t>
            </w:r>
          </w:p>
        </w:tc>
        <w:tc>
          <w:tcPr>
            <w:tcW w:w="68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66717" w14:textId="786DAA2A" w:rsidR="001E79B0" w:rsidRPr="00FD4F6A" w:rsidRDefault="001E79B0" w:rsidP="004237FB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lang w:eastAsia="it-IT"/>
              </w:rPr>
            </w:pPr>
            <w:r w:rsidRPr="00FD4F6A">
              <w:rPr>
                <w:rFonts w:ascii="DM Sans" w:eastAsia="Times New Roman" w:hAnsi="DM Sans" w:cs="Calibri"/>
                <w:b/>
                <w:bCs/>
                <w:lang w:eastAsia="it-IT"/>
              </w:rPr>
              <w:t>693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DA103" w14:textId="77777777" w:rsidR="001E79B0" w:rsidRPr="00FD4F6A" w:rsidRDefault="001E79B0" w:rsidP="001E79B0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lang w:eastAsia="it-IT"/>
              </w:rPr>
            </w:pPr>
            <w:r w:rsidRPr="00FD4F6A">
              <w:rPr>
                <w:rFonts w:ascii="DM Sans" w:eastAsia="Times New Roman" w:hAnsi="DM Sans" w:cs="Calibri"/>
                <w:b/>
                <w:bCs/>
                <w:lang w:eastAsia="it-IT"/>
              </w:rPr>
              <w:t>520.907.238</w:t>
            </w:r>
          </w:p>
        </w:tc>
        <w:tc>
          <w:tcPr>
            <w:tcW w:w="81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6F11E" w14:textId="77777777" w:rsidR="001E79B0" w:rsidRPr="00FD4F6A" w:rsidRDefault="001E79B0" w:rsidP="001E79B0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lang w:eastAsia="it-IT"/>
              </w:rPr>
            </w:pPr>
            <w:r w:rsidRPr="00FD4F6A">
              <w:rPr>
                <w:rFonts w:ascii="DM Sans" w:eastAsia="Times New Roman" w:hAnsi="DM Sans" w:cs="Calibri"/>
                <w:b/>
                <w:bCs/>
                <w:lang w:eastAsia="it-IT"/>
              </w:rPr>
              <w:t>230.193.394</w:t>
            </w:r>
          </w:p>
        </w:tc>
        <w:tc>
          <w:tcPr>
            <w:tcW w:w="81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CDDA6" w14:textId="77777777" w:rsidR="001E79B0" w:rsidRPr="00FD4F6A" w:rsidRDefault="001E79B0" w:rsidP="001E79B0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lang w:eastAsia="it-IT"/>
              </w:rPr>
            </w:pPr>
            <w:r w:rsidRPr="00FD4F6A">
              <w:rPr>
                <w:rFonts w:ascii="DM Sans" w:eastAsia="Times New Roman" w:hAnsi="DM Sans" w:cs="Calibri"/>
                <w:b/>
                <w:bCs/>
                <w:lang w:eastAsia="it-IT"/>
              </w:rPr>
              <w:t>751.100.631</w:t>
            </w:r>
          </w:p>
        </w:tc>
        <w:tc>
          <w:tcPr>
            <w:tcW w:w="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FFE34D" w14:textId="77777777" w:rsidR="001E79B0" w:rsidRPr="00FD4F6A" w:rsidRDefault="001E79B0" w:rsidP="001E79B0">
            <w:pPr>
              <w:spacing w:after="0" w:line="240" w:lineRule="auto"/>
              <w:rPr>
                <w:rFonts w:ascii="DM Sans" w:eastAsia="Times New Roman" w:hAnsi="DM Sans" w:cs="Calibri"/>
                <w:b/>
                <w:bCs/>
                <w:color w:val="000000"/>
                <w:lang w:eastAsia="it-IT"/>
              </w:rPr>
            </w:pPr>
            <w:r w:rsidRPr="00FD4F6A">
              <w:rPr>
                <w:rFonts w:ascii="DM Sans" w:eastAsia="Times New Roman" w:hAnsi="DM Sans" w:cs="Calibri"/>
                <w:b/>
                <w:bCs/>
                <w:color w:val="000000"/>
                <w:lang w:eastAsia="it-IT"/>
              </w:rPr>
              <w:t> </w:t>
            </w:r>
          </w:p>
        </w:tc>
      </w:tr>
    </w:tbl>
    <w:p w14:paraId="5EE1F172" w14:textId="5630F975" w:rsidR="00701479" w:rsidRPr="00B5192C" w:rsidRDefault="00701479">
      <w:pPr>
        <w:rPr>
          <w:rFonts w:ascii="DM Sans" w:hAnsi="DM Sans"/>
          <w:b/>
          <w:bCs/>
        </w:rPr>
      </w:pPr>
      <w:r w:rsidRPr="00B5192C">
        <w:rPr>
          <w:rFonts w:ascii="DM Sans" w:hAnsi="DM Sans"/>
          <w:b/>
          <w:bCs/>
        </w:rPr>
        <w:br w:type="page"/>
      </w:r>
    </w:p>
    <w:p w14:paraId="28666F71" w14:textId="2675C56E" w:rsidR="002F22A2" w:rsidRPr="00B5192C" w:rsidRDefault="00F236F2" w:rsidP="004B0155">
      <w:pPr>
        <w:ind w:firstLine="708"/>
        <w:jc w:val="both"/>
        <w:rPr>
          <w:rFonts w:ascii="DM Sans" w:hAnsi="DM Sans" w:cstheme="minorHAnsi"/>
          <w:b/>
          <w:bCs/>
          <w:color w:val="4F81BD" w:themeColor="accent1"/>
          <w:szCs w:val="18"/>
        </w:rPr>
      </w:pPr>
      <w:r w:rsidRPr="00B5192C">
        <w:rPr>
          <w:rFonts w:ascii="DM Sans" w:hAnsi="DM Sans"/>
          <w:b/>
          <w:bCs/>
        </w:rPr>
        <w:lastRenderedPageBreak/>
        <w:t>Centri storici</w:t>
      </w:r>
      <w:r w:rsidRPr="00B5192C">
        <w:rPr>
          <w:rFonts w:ascii="DM Sans" w:hAnsi="DM Sans"/>
        </w:rPr>
        <w:t xml:space="preserve"> </w:t>
      </w:r>
      <w:r w:rsidR="002F22A2" w:rsidRPr="00B5192C">
        <w:rPr>
          <w:rFonts w:ascii="DM Sans" w:hAnsi="DM Sans"/>
        </w:rPr>
        <w:t>–</w:t>
      </w:r>
      <w:r w:rsidRPr="00B5192C">
        <w:rPr>
          <w:rFonts w:ascii="DM Sans" w:hAnsi="DM Sans"/>
        </w:rPr>
        <w:t xml:space="preserve"> </w:t>
      </w:r>
      <w:r w:rsidR="002F22A2" w:rsidRPr="00B5192C">
        <w:rPr>
          <w:rFonts w:ascii="DM Sans" w:hAnsi="DM Sans" w:cstheme="minorHAnsi"/>
          <w:b/>
          <w:bCs/>
          <w:color w:val="4F81BD" w:themeColor="accent1"/>
          <w:szCs w:val="18"/>
        </w:rPr>
        <w:t>Stato di attuazione delle risorse per la riqualificazione/rivitalizzazione dei centri storici – contributi ai Comuni</w:t>
      </w:r>
    </w:p>
    <w:p w14:paraId="61C83A09" w14:textId="77777777" w:rsidR="00376F42" w:rsidRPr="00B5192C" w:rsidRDefault="00376F42" w:rsidP="00351587">
      <w:pPr>
        <w:spacing w:after="0"/>
        <w:jc w:val="both"/>
        <w:rPr>
          <w:rFonts w:ascii="DM Sans" w:hAnsi="DM Sans" w:cstheme="minorHAnsi"/>
        </w:rPr>
      </w:pPr>
      <w:r w:rsidRPr="00B5192C">
        <w:rPr>
          <w:rFonts w:ascii="DM Sans" w:hAnsi="DM Sans" w:cstheme="minorHAnsi"/>
        </w:rPr>
        <w:t xml:space="preserve">Il totale delle risorse a disposizione è pari a 30 milioni di euro, di cui ad oggi sono stati ripartiti </w:t>
      </w:r>
      <w:r w:rsidRPr="00B5192C">
        <w:rPr>
          <w:rFonts w:ascii="DM Sans" w:hAnsi="DM Sans" w:cstheme="minorHAnsi"/>
          <w:b/>
          <w:bCs/>
        </w:rPr>
        <w:t xml:space="preserve">24.689.577 </w:t>
      </w:r>
      <w:r w:rsidRPr="00B5192C">
        <w:rPr>
          <w:rFonts w:ascii="DM Sans" w:hAnsi="DM Sans" w:cstheme="minorHAnsi"/>
        </w:rPr>
        <w:t xml:space="preserve">euro, ai comuni della provincia di Modena sono stati assegnati </w:t>
      </w:r>
      <w:r w:rsidRPr="00B5192C">
        <w:rPr>
          <w:rFonts w:ascii="DM Sans" w:hAnsi="DM Sans" w:cstheme="minorHAnsi"/>
          <w:b/>
          <w:bCs/>
        </w:rPr>
        <w:t xml:space="preserve">16.766.000 </w:t>
      </w:r>
      <w:r w:rsidRPr="00B5192C">
        <w:rPr>
          <w:rFonts w:ascii="DM Sans" w:hAnsi="DM Sans" w:cstheme="minorHAnsi"/>
        </w:rPr>
        <w:t>euro.</w:t>
      </w:r>
    </w:p>
    <w:p w14:paraId="59675F7B" w14:textId="77777777" w:rsidR="00376F42" w:rsidRPr="00B5192C" w:rsidRDefault="00376F42" w:rsidP="00351587">
      <w:pPr>
        <w:ind w:firstLine="708"/>
        <w:jc w:val="both"/>
        <w:rPr>
          <w:rFonts w:ascii="DM Sans" w:hAnsi="DM Sans" w:cstheme="minorHAnsi"/>
          <w:b/>
          <w:bCs/>
          <w:noProof/>
          <w:lang w:eastAsia="it-IT"/>
        </w:rPr>
      </w:pPr>
      <w:r w:rsidRPr="00B5192C">
        <w:rPr>
          <w:rFonts w:ascii="DM Sans" w:hAnsi="DM Sans" w:cstheme="minorHAnsi"/>
        </w:rPr>
        <w:t>Le Azioni Progettuali finanziabili sono relative ai Comuni appartenente al cratere ristretto e dotati di Piano organico. I comuni che potenzialmente hanno progetti finanziabili sono: Bomporto, Carpi, Cavezzo, Concordia sulla Secchia, Finale Emilia, Mirandola, Novi di Modena, Ravarino, San Felice sul Panaro, San Possidonio e Soliera.</w:t>
      </w:r>
    </w:p>
    <w:p w14:paraId="6D825103" w14:textId="5D7D5278" w:rsidR="002F22A2" w:rsidRPr="00B5192C" w:rsidRDefault="004B0155" w:rsidP="00640FB6">
      <w:pPr>
        <w:spacing w:after="120" w:line="360" w:lineRule="exact"/>
        <w:rPr>
          <w:rFonts w:ascii="DM Sans" w:hAnsi="DM Sans" w:cstheme="minorHAnsi"/>
          <w:b/>
          <w:bCs/>
          <w:color w:val="4F81BD" w:themeColor="accent1"/>
          <w:szCs w:val="18"/>
        </w:rPr>
      </w:pPr>
      <w:r w:rsidRPr="00B5192C">
        <w:rPr>
          <w:rFonts w:ascii="DM Sans" w:hAnsi="DM Sans"/>
          <w:b/>
          <w:bCs/>
        </w:rPr>
        <w:t>Centri storici</w:t>
      </w:r>
      <w:r w:rsidRPr="00B5192C">
        <w:rPr>
          <w:rFonts w:ascii="DM Sans" w:hAnsi="DM Sans"/>
        </w:rPr>
        <w:t xml:space="preserve"> – </w:t>
      </w:r>
      <w:r w:rsidR="002F22A2" w:rsidRPr="00B5192C">
        <w:rPr>
          <w:rFonts w:ascii="DM Sans" w:hAnsi="DM Sans" w:cstheme="minorHAnsi"/>
          <w:b/>
          <w:bCs/>
          <w:color w:val="4F81BD" w:themeColor="accent1"/>
          <w:szCs w:val="18"/>
        </w:rPr>
        <w:t>Misure rivolte al ripopolamento e alla rivitalizzazione dei centri storici – contributo ai privati</w:t>
      </w:r>
    </w:p>
    <w:p w14:paraId="310CF197" w14:textId="77777777" w:rsidR="00797D04" w:rsidRPr="00B5192C" w:rsidRDefault="00797D04" w:rsidP="00351587">
      <w:pPr>
        <w:spacing w:after="0"/>
        <w:ind w:firstLine="708"/>
        <w:jc w:val="both"/>
        <w:rPr>
          <w:rFonts w:ascii="DM Sans" w:hAnsi="DM Sans" w:cstheme="minorHAnsi"/>
        </w:rPr>
      </w:pPr>
      <w:r w:rsidRPr="00B5192C">
        <w:rPr>
          <w:rFonts w:ascii="DM Sans" w:hAnsi="DM Sans" w:cstheme="minorHAnsi"/>
        </w:rPr>
        <w:t>Per dare ulteriore slancio alla ricostruzione e ampliare lo spettro di azione delle politiche per la rinascita dei centri urbani, nel 2019 sono state introdotte specifiche misure per i Comuni del cratere ristretto di cui all’Ord.34/2017, con l’obiettivo di agevolare processi di insediamento, riqualificazione e ammodernamento delle attività di impresa, professionali o non profit.</w:t>
      </w:r>
    </w:p>
    <w:p w14:paraId="589CF124" w14:textId="31E68B74" w:rsidR="00797D04" w:rsidRPr="00B5192C" w:rsidRDefault="00797D04" w:rsidP="00797D04">
      <w:pPr>
        <w:jc w:val="both"/>
        <w:rPr>
          <w:rFonts w:ascii="DM Sans" w:hAnsi="DM Sans"/>
        </w:rPr>
      </w:pPr>
      <w:r w:rsidRPr="00B5192C">
        <w:rPr>
          <w:rFonts w:ascii="DM Sans" w:hAnsi="DM Sans" w:cstheme="minorHAnsi"/>
        </w:rPr>
        <w:tab/>
        <w:t xml:space="preserve">I comuni della provincia di Modena coinvolti dal provvedimento sono: Bastiglia, Bomporto, Camposanto, Carpi, Cavezzo, Concordia sulla Secchia, Finale Emilia, Medolla, Mirandola, Novi di Modena, Ravarino, San Felice sul Panaro, San Possidonio, San Prospero, Soliera. </w:t>
      </w:r>
    </w:p>
    <w:p w14:paraId="0E3F4A87" w14:textId="194003C9" w:rsidR="00B15256" w:rsidRPr="00B5192C" w:rsidRDefault="00F31D56" w:rsidP="00B564F4">
      <w:pPr>
        <w:spacing w:after="0"/>
        <w:jc w:val="both"/>
        <w:rPr>
          <w:rFonts w:ascii="DM Sans" w:hAnsi="DM Sans"/>
          <w:color w:val="808080" w:themeColor="background1" w:themeShade="80"/>
        </w:rPr>
      </w:pPr>
      <w:r w:rsidRPr="00B5192C">
        <w:rPr>
          <w:rFonts w:ascii="DM Sans" w:hAnsi="DM Sans"/>
          <w:color w:val="808080" w:themeColor="background1" w:themeShade="80"/>
        </w:rPr>
        <w:t>Bando centri storici – Stato dell’arte al 28 febbraio 2022</w:t>
      </w:r>
    </w:p>
    <w:tbl>
      <w:tblPr>
        <w:tblW w:w="500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7"/>
        <w:gridCol w:w="1277"/>
        <w:gridCol w:w="990"/>
        <w:gridCol w:w="1358"/>
        <w:gridCol w:w="1425"/>
        <w:gridCol w:w="1045"/>
        <w:gridCol w:w="1419"/>
        <w:gridCol w:w="1525"/>
      </w:tblGrid>
      <w:tr w:rsidR="00E22459" w:rsidRPr="00351587" w14:paraId="49312692" w14:textId="77777777" w:rsidTr="00351587">
        <w:trPr>
          <w:trHeight w:val="300"/>
          <w:jc w:val="center"/>
        </w:trPr>
        <w:tc>
          <w:tcPr>
            <w:tcW w:w="674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A92FA7" w14:textId="77777777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b/>
                <w:bCs/>
                <w:color w:val="000000"/>
                <w:sz w:val="18"/>
                <w:szCs w:val="18"/>
                <w:lang w:eastAsia="it-IT"/>
              </w:rPr>
              <w:t>FINESTRE</w:t>
            </w:r>
          </w:p>
        </w:tc>
        <w:tc>
          <w:tcPr>
            <w:tcW w:w="2417" w:type="pct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3333FF"/>
            <w:vAlign w:val="center"/>
            <w:hideMark/>
          </w:tcPr>
          <w:p w14:paraId="6795DA67" w14:textId="77777777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  <w:t>DOMANDE PRESENTATE E CONCESSIONI</w:t>
            </w:r>
          </w:p>
        </w:tc>
        <w:tc>
          <w:tcPr>
            <w:tcW w:w="1909" w:type="pct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3333FF"/>
            <w:vAlign w:val="center"/>
            <w:hideMark/>
          </w:tcPr>
          <w:p w14:paraId="7AE89F38" w14:textId="42B82045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  <w:t>FINANZIATI ATTIVI</w:t>
            </w:r>
          </w:p>
        </w:tc>
      </w:tr>
      <w:tr w:rsidR="00E22459" w:rsidRPr="00351587" w14:paraId="7757ADE8" w14:textId="77777777" w:rsidTr="00351587">
        <w:trPr>
          <w:trHeight w:val="864"/>
          <w:jc w:val="center"/>
        </w:trPr>
        <w:tc>
          <w:tcPr>
            <w:tcW w:w="674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DA1995C" w14:textId="77777777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611" w:type="pc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3333FF"/>
            <w:vAlign w:val="center"/>
            <w:hideMark/>
          </w:tcPr>
          <w:p w14:paraId="3B8554F6" w14:textId="77777777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  <w:t>N. domande presentate</w:t>
            </w:r>
          </w:p>
        </w:tc>
        <w:tc>
          <w:tcPr>
            <w:tcW w:w="474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3333FF"/>
            <w:vAlign w:val="center"/>
            <w:hideMark/>
          </w:tcPr>
          <w:p w14:paraId="051922A2" w14:textId="77777777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  <w:t>N. progetti finanziati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3333FF"/>
            <w:vAlign w:val="center"/>
            <w:hideMark/>
          </w:tcPr>
          <w:p w14:paraId="30525C59" w14:textId="77777777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  <w:t>Totale investimenti ammessi</w:t>
            </w:r>
          </w:p>
        </w:tc>
        <w:tc>
          <w:tcPr>
            <w:tcW w:w="68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3333FF"/>
            <w:vAlign w:val="center"/>
            <w:hideMark/>
          </w:tcPr>
          <w:p w14:paraId="62AD7E59" w14:textId="77777777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  <w:t>Contributi concessi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3333FF"/>
            <w:vAlign w:val="center"/>
            <w:hideMark/>
          </w:tcPr>
          <w:p w14:paraId="34D50921" w14:textId="77777777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  <w:t>N. progetti finanziati</w:t>
            </w:r>
          </w:p>
        </w:tc>
        <w:tc>
          <w:tcPr>
            <w:tcW w:w="679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3333FF"/>
            <w:vAlign w:val="center"/>
            <w:hideMark/>
          </w:tcPr>
          <w:p w14:paraId="6BCC06EF" w14:textId="77777777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  <w:t>Totale investimenti</w:t>
            </w:r>
          </w:p>
        </w:tc>
        <w:tc>
          <w:tcPr>
            <w:tcW w:w="730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3333FF"/>
            <w:vAlign w:val="center"/>
            <w:hideMark/>
          </w:tcPr>
          <w:p w14:paraId="0D32F7C3" w14:textId="77777777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  <w:t>Contributi</w:t>
            </w:r>
          </w:p>
        </w:tc>
      </w:tr>
      <w:tr w:rsidR="00E22459" w:rsidRPr="00351587" w14:paraId="278231CE" w14:textId="77777777" w:rsidTr="00351587">
        <w:trPr>
          <w:trHeight w:val="358"/>
          <w:jc w:val="center"/>
        </w:trPr>
        <w:tc>
          <w:tcPr>
            <w:tcW w:w="674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B794B7" w14:textId="77777777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1° Call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11F01" w14:textId="161E03C2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141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F19D7" w14:textId="7051E393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113</w:t>
            </w:r>
          </w:p>
        </w:tc>
        <w:tc>
          <w:tcPr>
            <w:tcW w:w="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F3AF4" w14:textId="2C342D32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7.795.898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756134" w14:textId="43C56421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5.688.814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EFB6E" w14:textId="22F0AA0B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104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08840" w14:textId="02F46348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6.868.322</w:t>
            </w:r>
          </w:p>
        </w:tc>
        <w:tc>
          <w:tcPr>
            <w:tcW w:w="7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97B833" w14:textId="0879BBF5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5.047.966</w:t>
            </w:r>
          </w:p>
        </w:tc>
      </w:tr>
      <w:tr w:rsidR="00E22459" w:rsidRPr="00351587" w14:paraId="722F290D" w14:textId="77777777" w:rsidTr="00351587">
        <w:trPr>
          <w:trHeight w:val="338"/>
          <w:jc w:val="center"/>
        </w:trPr>
        <w:tc>
          <w:tcPr>
            <w:tcW w:w="674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BD64EE" w14:textId="77777777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2° Call</w:t>
            </w:r>
          </w:p>
        </w:tc>
        <w:tc>
          <w:tcPr>
            <w:tcW w:w="6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5E809" w14:textId="5BAB69CA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111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3787D" w14:textId="3D3A92F7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100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2175E" w14:textId="229DD4A9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8.954.746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6767B0" w14:textId="7F03BFA4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6.458.262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18C34" w14:textId="0BC7DAB3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98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C6261" w14:textId="46FCECE4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8.350.031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072BFC" w14:textId="0022D79E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6.118.883</w:t>
            </w:r>
          </w:p>
        </w:tc>
      </w:tr>
      <w:tr w:rsidR="00E22459" w:rsidRPr="00351587" w14:paraId="334FD01F" w14:textId="77777777" w:rsidTr="00351587">
        <w:trPr>
          <w:trHeight w:val="621"/>
          <w:jc w:val="center"/>
        </w:trPr>
        <w:tc>
          <w:tcPr>
            <w:tcW w:w="674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46D501" w14:textId="77777777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I Bando straordinario</w:t>
            </w:r>
          </w:p>
        </w:tc>
        <w:tc>
          <w:tcPr>
            <w:tcW w:w="6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655D0" w14:textId="19B85DB1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91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6ED39" w14:textId="7C785BE4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67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76353" w14:textId="77CDC4CE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5.518.288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AA22CB" w14:textId="2F9843A1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3.548.403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5B610" w14:textId="398276DF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49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66871" w14:textId="581A3F79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4.016.044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818ECC" w14:textId="20EEDA31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2.655.562</w:t>
            </w:r>
          </w:p>
        </w:tc>
      </w:tr>
      <w:tr w:rsidR="00E22459" w:rsidRPr="00351587" w14:paraId="0D114B7F" w14:textId="77777777" w:rsidTr="00351587">
        <w:trPr>
          <w:trHeight w:val="576"/>
          <w:jc w:val="center"/>
        </w:trPr>
        <w:tc>
          <w:tcPr>
            <w:tcW w:w="674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F00EF4" w14:textId="77777777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3° Call</w:t>
            </w:r>
          </w:p>
        </w:tc>
        <w:tc>
          <w:tcPr>
            <w:tcW w:w="6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A6A60" w14:textId="461D5735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47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FC682" w14:textId="24CE31DF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39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F36C6" w14:textId="03462200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3.426.518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654A0F" w14:textId="0639ECDD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2.249.370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6EC4E" w14:textId="02F59EBB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34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4316C" w14:textId="0EF3CFCA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3.023.906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58C1D7" w14:textId="074ADA93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1.949.501</w:t>
            </w:r>
          </w:p>
        </w:tc>
      </w:tr>
      <w:tr w:rsidR="00E22459" w:rsidRPr="00351587" w14:paraId="40D27105" w14:textId="77777777" w:rsidTr="00351587">
        <w:trPr>
          <w:trHeight w:val="713"/>
          <w:jc w:val="center"/>
        </w:trPr>
        <w:tc>
          <w:tcPr>
            <w:tcW w:w="674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89FA4F" w14:textId="77777777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proofErr w:type="gramStart"/>
            <w:r w:rsidRPr="00351587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II</w:t>
            </w:r>
            <w:proofErr w:type="gramEnd"/>
            <w:r w:rsidRPr="00351587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 xml:space="preserve"> Bando straordinario</w:t>
            </w:r>
          </w:p>
        </w:tc>
        <w:tc>
          <w:tcPr>
            <w:tcW w:w="6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4AB3A" w14:textId="40A96AB6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46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993BA" w14:textId="5DE6CBAE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42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54799" w14:textId="54BCC624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2.780.239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F88A55" w14:textId="477838E3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1.964.615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F98DF" w14:textId="162E2741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40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8937B" w14:textId="5D0AAFC4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2.670.987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3EA1D0" w14:textId="43E3E074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1.883.915</w:t>
            </w:r>
          </w:p>
        </w:tc>
      </w:tr>
      <w:tr w:rsidR="00E22459" w:rsidRPr="00351587" w14:paraId="29D0DAAD" w14:textId="77777777" w:rsidTr="00351587">
        <w:trPr>
          <w:trHeight w:val="400"/>
          <w:jc w:val="center"/>
        </w:trPr>
        <w:tc>
          <w:tcPr>
            <w:tcW w:w="67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4469917" w14:textId="77777777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4° Call</w:t>
            </w:r>
          </w:p>
        </w:tc>
        <w:tc>
          <w:tcPr>
            <w:tcW w:w="61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C041D" w14:textId="1ED59FDB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119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69091" w14:textId="49D40E8B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98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5082E" w14:textId="6FED52AB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8.051.897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57B011" w14:textId="75F2243A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4.458.784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A5078" w14:textId="66191E5D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91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DF2B2" w14:textId="086892B3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7.586.645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146E1C" w14:textId="14555EBE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4.193.176</w:t>
            </w:r>
          </w:p>
        </w:tc>
      </w:tr>
      <w:tr w:rsidR="00E22459" w:rsidRPr="00351587" w14:paraId="793E7149" w14:textId="77777777" w:rsidTr="00351587">
        <w:trPr>
          <w:trHeight w:val="426"/>
          <w:jc w:val="center"/>
        </w:trPr>
        <w:tc>
          <w:tcPr>
            <w:tcW w:w="67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C61E2A8" w14:textId="77777777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b/>
                <w:bCs/>
                <w:color w:val="000000"/>
                <w:sz w:val="18"/>
                <w:szCs w:val="18"/>
                <w:lang w:eastAsia="it-IT"/>
              </w:rPr>
              <w:t>TOTALE</w:t>
            </w:r>
          </w:p>
        </w:tc>
        <w:tc>
          <w:tcPr>
            <w:tcW w:w="61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12FA1" w14:textId="36517B6E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b/>
                <w:bCs/>
                <w:color w:val="000000"/>
                <w:sz w:val="18"/>
                <w:szCs w:val="18"/>
                <w:lang w:eastAsia="it-IT"/>
              </w:rPr>
              <w:t>555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D2334" w14:textId="60BE8F37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b/>
                <w:bCs/>
                <w:color w:val="000000"/>
                <w:sz w:val="18"/>
                <w:szCs w:val="18"/>
                <w:lang w:eastAsia="it-IT"/>
              </w:rPr>
              <w:t>459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C7B6C" w14:textId="6A6DE094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b/>
                <w:bCs/>
                <w:color w:val="000000"/>
                <w:sz w:val="18"/>
                <w:szCs w:val="18"/>
                <w:lang w:eastAsia="it-IT"/>
              </w:rPr>
              <w:t>36.527.587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A7D00D" w14:textId="7BA0138B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b/>
                <w:bCs/>
                <w:color w:val="000000"/>
                <w:sz w:val="18"/>
                <w:szCs w:val="18"/>
                <w:lang w:eastAsia="it-IT"/>
              </w:rPr>
              <w:t>24.368.248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55931" w14:textId="65103142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b/>
                <w:bCs/>
                <w:color w:val="000000"/>
                <w:sz w:val="18"/>
                <w:szCs w:val="18"/>
                <w:lang w:eastAsia="it-IT"/>
              </w:rPr>
              <w:t>416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B77CE" w14:textId="332EB9C2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b/>
                <w:bCs/>
                <w:color w:val="000000"/>
                <w:sz w:val="18"/>
                <w:szCs w:val="18"/>
                <w:lang w:eastAsia="it-IT"/>
              </w:rPr>
              <w:t>32.515.935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4FECDC" w14:textId="652A6E6B" w:rsidR="00E22459" w:rsidRPr="00351587" w:rsidRDefault="00E22459" w:rsidP="00351587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351587">
              <w:rPr>
                <w:rFonts w:ascii="DM Sans" w:eastAsia="Times New Roman" w:hAnsi="DM Sans" w:cs="Calibri"/>
                <w:b/>
                <w:bCs/>
                <w:color w:val="000000"/>
                <w:sz w:val="18"/>
                <w:szCs w:val="18"/>
                <w:lang w:eastAsia="it-IT"/>
              </w:rPr>
              <w:t>21.849.003</w:t>
            </w:r>
          </w:p>
        </w:tc>
      </w:tr>
    </w:tbl>
    <w:p w14:paraId="0603A3C8" w14:textId="02C2F55D" w:rsidR="00976128" w:rsidRDefault="00901D2C" w:rsidP="00351587">
      <w:pPr>
        <w:spacing w:before="240"/>
        <w:ind w:firstLine="708"/>
        <w:jc w:val="both"/>
        <w:rPr>
          <w:rFonts w:ascii="DM Sans" w:hAnsi="DM Sans" w:cstheme="minorHAnsi"/>
        </w:rPr>
      </w:pPr>
      <w:r w:rsidRPr="00B5192C">
        <w:rPr>
          <w:rFonts w:ascii="DM Sans" w:hAnsi="DM Sans" w:cstheme="minorHAnsi"/>
        </w:rPr>
        <w:t xml:space="preserve">Con riferimento alle concessioni effettuate nell’ambito delle sei call, si sono generate economie di spesa che sono state messe a disposizione per finanziare un ulteriore call (Ordinanza n. 7 dell’8 aprile 2022), che ha una prima dotazione di risorse pari a </w:t>
      </w:r>
      <w:r w:rsidRPr="00B5192C">
        <w:rPr>
          <w:rFonts w:ascii="DM Sans" w:hAnsi="DM Sans" w:cstheme="minorHAnsi"/>
          <w:b/>
          <w:bCs/>
        </w:rPr>
        <w:t>5 milioni</w:t>
      </w:r>
      <w:r w:rsidRPr="00B5192C">
        <w:rPr>
          <w:rFonts w:ascii="DM Sans" w:hAnsi="DM Sans" w:cstheme="minorHAnsi"/>
        </w:rPr>
        <w:t xml:space="preserve"> di euro, destinata a 13 comuni del cratere di cui all’Ord.8/2021</w:t>
      </w:r>
      <w:r w:rsidR="00BC15ED" w:rsidRPr="00B5192C">
        <w:rPr>
          <w:rFonts w:ascii="DM Sans" w:hAnsi="DM Sans" w:cstheme="minorHAnsi"/>
        </w:rPr>
        <w:t>. Nel modenese i comuni coinvolti sono:</w:t>
      </w:r>
      <w:r w:rsidRPr="00B5192C">
        <w:rPr>
          <w:rFonts w:ascii="DM Sans" w:hAnsi="DM Sans" w:cstheme="minorHAnsi"/>
        </w:rPr>
        <w:t xml:space="preserve"> Cavezzo, Concordia sulla Secchia, Finale Emilia, Medolla, Mirandola, Novi di Modena, San Felice sul Panaro, San Possidonio</w:t>
      </w:r>
      <w:r w:rsidR="00BC15ED" w:rsidRPr="00B5192C">
        <w:rPr>
          <w:rFonts w:ascii="DM Sans" w:hAnsi="DM Sans" w:cstheme="minorHAnsi"/>
        </w:rPr>
        <w:t xml:space="preserve">. </w:t>
      </w:r>
      <w:r w:rsidRPr="00B5192C">
        <w:rPr>
          <w:rFonts w:ascii="DM Sans" w:hAnsi="DM Sans" w:cstheme="minorHAnsi"/>
        </w:rPr>
        <w:t>l deposito delle domande rimarrà aperto dal 3 al 31 maggio 2022.</w:t>
      </w:r>
    </w:p>
    <w:p w14:paraId="31C447DA" w14:textId="77777777" w:rsidR="00976128" w:rsidRPr="00C50B1B" w:rsidRDefault="00976128" w:rsidP="00976128">
      <w:pPr>
        <w:pStyle w:val="Titolo1"/>
        <w:jc w:val="both"/>
        <w:rPr>
          <w:rFonts w:ascii="DM Sans" w:hAnsi="DM Sans"/>
        </w:rPr>
      </w:pPr>
      <w:r w:rsidRPr="00C50B1B">
        <w:rPr>
          <w:rFonts w:ascii="DM Sans" w:hAnsi="DM Sans"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3989644" wp14:editId="6FC99188">
            <wp:simplePos x="0" y="0"/>
            <wp:positionH relativeFrom="margin">
              <wp:posOffset>152400</wp:posOffset>
            </wp:positionH>
            <wp:positionV relativeFrom="paragraph">
              <wp:posOffset>130572</wp:posOffset>
            </wp:positionV>
            <wp:extent cx="6442075" cy="8602185"/>
            <wp:effectExtent l="152400" t="114300" r="130175" b="161290"/>
            <wp:wrapNone/>
            <wp:docPr id="6" name="Immagine 6" descr="Immagine che contiene edificio, cielo, esterni, al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edificio, cielo, esterni, alto&#10;&#10;Descrizione generata automaticamente"/>
                    <pic:cNvPicPr/>
                  </pic:nvPicPr>
                  <pic:blipFill>
                    <a:blip r:embed="rId17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2075" cy="8602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20535F5" w14:textId="77777777" w:rsidR="00976128" w:rsidRPr="00C50B1B" w:rsidRDefault="00976128" w:rsidP="00976128">
      <w:pPr>
        <w:rPr>
          <w:rFonts w:ascii="DM Sans" w:hAnsi="DM Sans"/>
        </w:rPr>
      </w:pPr>
    </w:p>
    <w:p w14:paraId="2CF3E7F3" w14:textId="77777777" w:rsidR="00976128" w:rsidRPr="00C50B1B" w:rsidRDefault="00976128" w:rsidP="00976128">
      <w:pPr>
        <w:rPr>
          <w:rFonts w:ascii="DM Sans" w:hAnsi="DM Sans"/>
        </w:rPr>
      </w:pPr>
    </w:p>
    <w:p w14:paraId="241616FE" w14:textId="77777777" w:rsidR="00976128" w:rsidRPr="00C50B1B" w:rsidRDefault="00976128" w:rsidP="00976128">
      <w:pPr>
        <w:rPr>
          <w:rFonts w:ascii="DM Sans" w:hAnsi="DM Sans"/>
        </w:rPr>
      </w:pPr>
    </w:p>
    <w:p w14:paraId="7E7CCD36" w14:textId="77777777" w:rsidR="00976128" w:rsidRPr="00C50B1B" w:rsidRDefault="00976128" w:rsidP="00976128">
      <w:pPr>
        <w:rPr>
          <w:rFonts w:ascii="DM Sans" w:hAnsi="DM Sans"/>
        </w:rPr>
      </w:pPr>
    </w:p>
    <w:p w14:paraId="14D980A3" w14:textId="77777777" w:rsidR="00976128" w:rsidRPr="00C50B1B" w:rsidRDefault="00976128" w:rsidP="00976128">
      <w:pPr>
        <w:rPr>
          <w:rFonts w:ascii="DM Sans" w:hAnsi="DM Sans"/>
        </w:rPr>
      </w:pPr>
    </w:p>
    <w:p w14:paraId="7728B5F8" w14:textId="77777777" w:rsidR="00976128" w:rsidRPr="00C50B1B" w:rsidRDefault="00976128" w:rsidP="00976128">
      <w:pPr>
        <w:rPr>
          <w:rFonts w:ascii="DM Sans" w:hAnsi="DM Sans"/>
        </w:rPr>
      </w:pPr>
    </w:p>
    <w:p w14:paraId="6FD9D33E" w14:textId="77777777" w:rsidR="00976128" w:rsidRPr="0049174E" w:rsidRDefault="00976128" w:rsidP="00976128">
      <w:pPr>
        <w:pStyle w:val="Titolo"/>
        <w:jc w:val="center"/>
        <w:rPr>
          <w:rFonts w:ascii="DM Sans" w:hAnsi="DM Sans"/>
          <w:sz w:val="96"/>
          <w:szCs w:val="96"/>
        </w:rPr>
      </w:pPr>
      <w:bookmarkStart w:id="0" w:name="_Hlk76141680"/>
      <w:r w:rsidRPr="00C50B1B">
        <w:rPr>
          <w:rFonts w:ascii="DM Sans" w:hAnsi="DM Sans"/>
          <w:sz w:val="96"/>
          <w:szCs w:val="96"/>
        </w:rPr>
        <w:t xml:space="preserve">  </w:t>
      </w:r>
      <w:bookmarkEnd w:id="0"/>
      <w:r w:rsidRPr="0049174E">
        <w:rPr>
          <w:rFonts w:ascii="DM Sans" w:hAnsi="DM Sans"/>
          <w:sz w:val="96"/>
          <w:szCs w:val="96"/>
        </w:rPr>
        <w:t>10 ANNI DAL SISMA</w:t>
      </w:r>
    </w:p>
    <w:p w14:paraId="1289DDF3" w14:textId="77777777" w:rsidR="00976128" w:rsidRPr="0049174E" w:rsidRDefault="00976128" w:rsidP="00976128">
      <w:pPr>
        <w:jc w:val="center"/>
        <w:rPr>
          <w:rFonts w:ascii="DM Sans" w:hAnsi="DM Sans"/>
        </w:rPr>
      </w:pPr>
      <w:r w:rsidRPr="0049174E">
        <w:rPr>
          <w:rFonts w:ascii="DM Sans" w:eastAsiaTheme="majorEastAsia" w:hAnsi="DM Sans" w:cstheme="majorBidi"/>
          <w:spacing w:val="-10"/>
          <w:kern w:val="28"/>
          <w:sz w:val="96"/>
          <w:szCs w:val="96"/>
        </w:rPr>
        <w:t>-</w:t>
      </w:r>
    </w:p>
    <w:p w14:paraId="4E146075" w14:textId="77777777" w:rsidR="00976128" w:rsidRDefault="00976128" w:rsidP="00976128">
      <w:pPr>
        <w:jc w:val="center"/>
        <w:rPr>
          <w:rFonts w:ascii="DM Sans" w:eastAsiaTheme="majorEastAsia" w:hAnsi="DM Sans" w:cstheme="majorBidi"/>
          <w:spacing w:val="-10"/>
          <w:kern w:val="28"/>
          <w:sz w:val="72"/>
          <w:szCs w:val="72"/>
        </w:rPr>
      </w:pPr>
      <w:r w:rsidRPr="0049174E">
        <w:rPr>
          <w:rFonts w:ascii="DM Sans" w:eastAsiaTheme="majorEastAsia" w:hAnsi="DM Sans" w:cstheme="majorBidi"/>
          <w:spacing w:val="-10"/>
          <w:kern w:val="28"/>
          <w:sz w:val="72"/>
          <w:szCs w:val="72"/>
        </w:rPr>
        <w:t>RESOCONTO SINTETICO DELLO STATO DELLA RICOSTRUZIONE</w:t>
      </w:r>
      <w:r>
        <w:rPr>
          <w:rFonts w:ascii="DM Sans" w:eastAsiaTheme="majorEastAsia" w:hAnsi="DM Sans" w:cstheme="majorBidi"/>
          <w:spacing w:val="-10"/>
          <w:kern w:val="28"/>
          <w:sz w:val="72"/>
          <w:szCs w:val="72"/>
        </w:rPr>
        <w:t xml:space="preserve"> IN </w:t>
      </w:r>
    </w:p>
    <w:p w14:paraId="7EC556A5" w14:textId="77777777" w:rsidR="00976128" w:rsidRPr="0049174E" w:rsidRDefault="00976128" w:rsidP="00976128">
      <w:pPr>
        <w:jc w:val="center"/>
        <w:rPr>
          <w:rFonts w:ascii="DM Sans" w:hAnsi="DM Sans"/>
        </w:rPr>
      </w:pPr>
      <w:r>
        <w:rPr>
          <w:rFonts w:ascii="DM Sans" w:eastAsiaTheme="majorEastAsia" w:hAnsi="DM Sans" w:cstheme="majorBidi"/>
          <w:spacing w:val="-10"/>
          <w:kern w:val="28"/>
          <w:sz w:val="72"/>
          <w:szCs w:val="72"/>
        </w:rPr>
        <w:t>PROVINCIA DI FERRARA</w:t>
      </w:r>
      <w:r w:rsidRPr="0049174E">
        <w:rPr>
          <w:rFonts w:ascii="DM Sans" w:eastAsiaTheme="majorEastAsia" w:hAnsi="DM Sans" w:cstheme="majorBidi"/>
          <w:spacing w:val="-10"/>
          <w:kern w:val="28"/>
          <w:sz w:val="72"/>
          <w:szCs w:val="72"/>
        </w:rPr>
        <w:cr/>
      </w:r>
    </w:p>
    <w:p w14:paraId="7399F897" w14:textId="77777777" w:rsidR="00976128" w:rsidRPr="0049174E" w:rsidRDefault="00976128" w:rsidP="00976128">
      <w:pPr>
        <w:pStyle w:val="Titolo"/>
        <w:jc w:val="center"/>
        <w:rPr>
          <w:rFonts w:ascii="DM Sans" w:hAnsi="DM Sans"/>
          <w:sz w:val="48"/>
          <w:szCs w:val="48"/>
        </w:rPr>
      </w:pPr>
      <w:r w:rsidRPr="0049174E">
        <w:rPr>
          <w:rFonts w:ascii="DM Sans" w:hAnsi="DM Sans"/>
          <w:sz w:val="48"/>
          <w:szCs w:val="48"/>
        </w:rPr>
        <w:t>Maggio 2022</w:t>
      </w:r>
    </w:p>
    <w:p w14:paraId="74E2B469" w14:textId="77777777" w:rsidR="00976128" w:rsidRPr="00C50B1B" w:rsidRDefault="00976128" w:rsidP="00976128">
      <w:pPr>
        <w:pStyle w:val="Titolo"/>
        <w:ind w:left="1416"/>
        <w:rPr>
          <w:rFonts w:ascii="DM Sans" w:hAnsi="DM Sans"/>
        </w:rPr>
      </w:pPr>
    </w:p>
    <w:p w14:paraId="38300E37" w14:textId="77777777" w:rsidR="00976128" w:rsidRPr="00C50B1B" w:rsidRDefault="00976128" w:rsidP="00976128">
      <w:pPr>
        <w:rPr>
          <w:rFonts w:ascii="DM Sans" w:hAnsi="DM Sans"/>
        </w:rPr>
      </w:pPr>
    </w:p>
    <w:p w14:paraId="269E2761" w14:textId="77777777" w:rsidR="00976128" w:rsidRPr="00C50B1B" w:rsidRDefault="00976128" w:rsidP="00976128">
      <w:pPr>
        <w:rPr>
          <w:rFonts w:ascii="DM Sans" w:hAnsi="DM Sans"/>
        </w:rPr>
      </w:pPr>
    </w:p>
    <w:p w14:paraId="1C596E16" w14:textId="77777777" w:rsidR="00976128" w:rsidRPr="00361F0B" w:rsidRDefault="00976128" w:rsidP="00976128">
      <w:pPr>
        <w:pStyle w:val="Titolo1"/>
        <w:jc w:val="both"/>
        <w:rPr>
          <w:rFonts w:ascii="DM Sans" w:hAnsi="DM Sans"/>
          <w:b/>
          <w:bCs/>
        </w:rPr>
      </w:pPr>
      <w:r w:rsidRPr="00361F0B">
        <w:rPr>
          <w:rFonts w:ascii="DM Sans" w:hAnsi="DM Sans"/>
          <w:b/>
          <w:bCs/>
        </w:rPr>
        <w:lastRenderedPageBreak/>
        <w:t>A 10 anni dal sisma in Emilia – Stato dell’arte della ricostruzione nel territorio della provincia di Ferrara</w:t>
      </w:r>
    </w:p>
    <w:p w14:paraId="2DE0FE29" w14:textId="77777777" w:rsidR="00976128" w:rsidRPr="00C50B1B" w:rsidRDefault="00976128" w:rsidP="00976128">
      <w:pPr>
        <w:jc w:val="both"/>
        <w:rPr>
          <w:rFonts w:ascii="DM Sans" w:hAnsi="DM Sans"/>
        </w:rPr>
      </w:pPr>
    </w:p>
    <w:p w14:paraId="2B833F44" w14:textId="77777777" w:rsidR="00976128" w:rsidRPr="00C50B1B" w:rsidRDefault="00976128" w:rsidP="00976128">
      <w:pPr>
        <w:pStyle w:val="NormaleWeb"/>
        <w:spacing w:before="0" w:beforeAutospacing="0" w:after="120" w:afterAutospacing="0" w:line="320" w:lineRule="exact"/>
        <w:ind w:firstLine="708"/>
        <w:jc w:val="both"/>
        <w:rPr>
          <w:rFonts w:ascii="DM Sans" w:eastAsiaTheme="minorHAnsi" w:hAnsi="DM Sans" w:cstheme="minorBidi"/>
          <w:sz w:val="22"/>
          <w:szCs w:val="22"/>
          <w:lang w:eastAsia="en-US"/>
        </w:rPr>
      </w:pPr>
      <w:r w:rsidRPr="00C50B1B">
        <w:rPr>
          <w:rFonts w:ascii="DM Sans" w:eastAsiaTheme="minorHAnsi" w:hAnsi="DM Sans" w:cstheme="minorBidi"/>
          <w:sz w:val="22"/>
          <w:szCs w:val="22"/>
          <w:lang w:eastAsia="en-US"/>
        </w:rPr>
        <w:t xml:space="preserve">A dieci anni dal sisma la ricostruzione è </w:t>
      </w:r>
      <w:r w:rsidRPr="00C50B1B">
        <w:rPr>
          <w:rFonts w:ascii="DM Sans" w:eastAsiaTheme="minorHAnsi" w:hAnsi="DM Sans" w:cstheme="minorBidi"/>
          <w:b/>
          <w:bCs/>
          <w:sz w:val="22"/>
          <w:szCs w:val="22"/>
          <w:lang w:eastAsia="en-US"/>
        </w:rPr>
        <w:t>pressoché conclusa</w:t>
      </w:r>
      <w:r w:rsidRPr="00C50B1B">
        <w:rPr>
          <w:rFonts w:ascii="DM Sans" w:eastAsiaTheme="minorHAnsi" w:hAnsi="DM Sans" w:cstheme="minorBidi"/>
          <w:sz w:val="22"/>
          <w:szCs w:val="22"/>
          <w:lang w:eastAsia="en-US"/>
        </w:rPr>
        <w:t xml:space="preserve">, sono stati </w:t>
      </w:r>
      <w:r w:rsidRPr="00C50B1B">
        <w:rPr>
          <w:rFonts w:ascii="DM Sans" w:eastAsiaTheme="minorHAnsi" w:hAnsi="DM Sans" w:cstheme="minorBidi"/>
          <w:b/>
          <w:bCs/>
          <w:sz w:val="22"/>
          <w:szCs w:val="22"/>
          <w:lang w:eastAsia="en-US"/>
        </w:rPr>
        <w:t>concessi</w:t>
      </w:r>
      <w:r w:rsidRPr="00C50B1B">
        <w:rPr>
          <w:rFonts w:ascii="DM Sans" w:eastAsiaTheme="minorHAnsi" w:hAnsi="DM Sans" w:cstheme="minorBidi"/>
          <w:sz w:val="22"/>
          <w:szCs w:val="22"/>
          <w:lang w:eastAsia="en-US"/>
        </w:rPr>
        <w:t xml:space="preserve"> complessivamente contributi per quasi </w:t>
      </w:r>
      <w:r w:rsidRPr="00C50B1B">
        <w:rPr>
          <w:rFonts w:ascii="DM Sans" w:eastAsiaTheme="minorHAnsi" w:hAnsi="DM Sans" w:cstheme="minorBidi"/>
          <w:b/>
          <w:bCs/>
          <w:sz w:val="22"/>
          <w:szCs w:val="22"/>
          <w:lang w:eastAsia="en-US"/>
        </w:rPr>
        <w:t>2,3 miliardi di euro</w:t>
      </w:r>
      <w:r w:rsidRPr="00C50B1B">
        <w:rPr>
          <w:rFonts w:ascii="DM Sans" w:eastAsiaTheme="minorHAnsi" w:hAnsi="DM Sans" w:cstheme="minorBidi"/>
          <w:sz w:val="22"/>
          <w:szCs w:val="22"/>
          <w:lang w:eastAsia="en-US"/>
        </w:rPr>
        <w:t xml:space="preserve">, di cui oltre </w:t>
      </w:r>
      <w:r w:rsidRPr="00C50B1B">
        <w:rPr>
          <w:rFonts w:ascii="DM Sans" w:eastAsiaTheme="minorHAnsi" w:hAnsi="DM Sans" w:cstheme="minorBidi"/>
          <w:b/>
          <w:bCs/>
          <w:sz w:val="22"/>
          <w:szCs w:val="22"/>
          <w:lang w:eastAsia="en-US"/>
        </w:rPr>
        <w:t xml:space="preserve">1 </w:t>
      </w:r>
      <w:r w:rsidRPr="00C50B1B">
        <w:rPr>
          <w:rFonts w:ascii="DM Sans" w:eastAsiaTheme="minorHAnsi" w:hAnsi="DM Sans" w:cstheme="minorBidi"/>
          <w:sz w:val="22"/>
          <w:szCs w:val="22"/>
          <w:lang w:eastAsia="en-US"/>
        </w:rPr>
        <w:t>già</w:t>
      </w:r>
      <w:r w:rsidRPr="00C50B1B">
        <w:rPr>
          <w:rFonts w:ascii="DM Sans" w:eastAsiaTheme="minorHAnsi" w:hAnsi="DM Sans" w:cstheme="minorBidi"/>
          <w:b/>
          <w:bCs/>
          <w:sz w:val="22"/>
          <w:szCs w:val="22"/>
          <w:lang w:eastAsia="en-US"/>
        </w:rPr>
        <w:t xml:space="preserve"> liquidato</w:t>
      </w:r>
      <w:r w:rsidRPr="00C50B1B">
        <w:rPr>
          <w:rFonts w:ascii="DM Sans" w:eastAsiaTheme="minorHAnsi" w:hAnsi="DM Sans" w:cstheme="minorBidi"/>
          <w:sz w:val="22"/>
          <w:szCs w:val="22"/>
          <w:lang w:eastAsia="en-US"/>
        </w:rPr>
        <w:t xml:space="preserve">, erogati alle persone e alle imprese. </w:t>
      </w:r>
    </w:p>
    <w:p w14:paraId="651EDB68" w14:textId="77777777" w:rsidR="00976128" w:rsidRPr="00C50B1B" w:rsidRDefault="00976128" w:rsidP="00976128">
      <w:pPr>
        <w:pStyle w:val="NormaleWeb"/>
        <w:spacing w:before="0" w:beforeAutospacing="0" w:after="120" w:afterAutospacing="0" w:line="320" w:lineRule="exact"/>
        <w:jc w:val="both"/>
        <w:rPr>
          <w:rFonts w:ascii="DM Sans" w:eastAsiaTheme="minorHAnsi" w:hAnsi="DM Sans" w:cstheme="minorBidi"/>
          <w:sz w:val="22"/>
          <w:szCs w:val="22"/>
          <w:lang w:eastAsia="en-US"/>
        </w:rPr>
      </w:pPr>
      <w:r w:rsidRPr="00C50B1B">
        <w:rPr>
          <w:rFonts w:ascii="DM Sans" w:eastAsiaTheme="minorHAnsi" w:hAnsi="DM Sans" w:cstheme="minorBidi"/>
          <w:sz w:val="22"/>
          <w:szCs w:val="22"/>
          <w:lang w:eastAsia="en-US"/>
        </w:rPr>
        <w:t>I cantieri, seppur rallentati non si sono mai fermati anche in questi due anni drammaticamente segnati dalla pandemia. Oggi il caro energia e gli aumenti dei prezzi, nonché la scarsa reperibilità di materiali e strumenti per l’edilizia, rendono la sfida di tenere attivi i cantieri e continuare nello sforzo di conclusione della ricostruzione, ancora più impegnativa.</w:t>
      </w:r>
    </w:p>
    <w:p w14:paraId="6BD41E76" w14:textId="77777777" w:rsidR="00976128" w:rsidRPr="00C50B1B" w:rsidRDefault="00976128" w:rsidP="00976128">
      <w:pPr>
        <w:pStyle w:val="NormaleWeb"/>
        <w:spacing w:before="0" w:beforeAutospacing="0" w:after="120" w:afterAutospacing="0" w:line="320" w:lineRule="exact"/>
        <w:jc w:val="both"/>
        <w:rPr>
          <w:rFonts w:ascii="DM Sans" w:eastAsiaTheme="minorHAnsi" w:hAnsi="DM Sans" w:cstheme="minorBidi"/>
          <w:sz w:val="22"/>
          <w:szCs w:val="22"/>
          <w:lang w:eastAsia="en-US"/>
        </w:rPr>
      </w:pPr>
    </w:p>
    <w:p w14:paraId="43A19478" w14:textId="77777777" w:rsidR="00976128" w:rsidRPr="00C50B1B" w:rsidRDefault="00976128" w:rsidP="00976128">
      <w:pPr>
        <w:pStyle w:val="NormaleWeb"/>
        <w:spacing w:before="0" w:beforeAutospacing="0" w:after="120" w:afterAutospacing="0" w:line="320" w:lineRule="exact"/>
        <w:jc w:val="both"/>
        <w:rPr>
          <w:rFonts w:ascii="DM Sans" w:eastAsiaTheme="minorHAnsi" w:hAnsi="DM Sans" w:cstheme="minorBidi"/>
          <w:sz w:val="22"/>
          <w:szCs w:val="22"/>
          <w:lang w:eastAsia="en-US"/>
        </w:rPr>
      </w:pPr>
    </w:p>
    <w:p w14:paraId="28C9A652" w14:textId="77777777" w:rsidR="00976128" w:rsidRPr="00C50B1B" w:rsidRDefault="00976128" w:rsidP="00976128">
      <w:pPr>
        <w:jc w:val="both"/>
        <w:rPr>
          <w:rFonts w:ascii="DM Sans" w:hAnsi="DM Sans"/>
          <w:color w:val="808080" w:themeColor="background1" w:themeShade="80"/>
          <w:sz w:val="32"/>
          <w:szCs w:val="32"/>
        </w:rPr>
      </w:pPr>
      <w:r w:rsidRPr="00C50B1B">
        <w:rPr>
          <w:rFonts w:ascii="DM Sans" w:hAnsi="DM Sans"/>
          <w:color w:val="808080" w:themeColor="background1" w:themeShade="80"/>
          <w:sz w:val="32"/>
          <w:szCs w:val="32"/>
        </w:rPr>
        <w:t>Dove siamo: la ricostruzione in sintesi</w:t>
      </w:r>
    </w:p>
    <w:p w14:paraId="5AFE72C0" w14:textId="77777777" w:rsidR="00976128" w:rsidRPr="00C50B1B" w:rsidRDefault="00976128" w:rsidP="00976128">
      <w:pPr>
        <w:jc w:val="both"/>
        <w:rPr>
          <w:rFonts w:ascii="DM Sans" w:hAnsi="DM Sans"/>
        </w:rPr>
      </w:pPr>
      <w:r w:rsidRPr="00C50B1B">
        <w:rPr>
          <w:rFonts w:ascii="DM Sans" w:hAnsi="DM Sans"/>
          <w:b/>
          <w:bCs/>
          <w:noProof/>
        </w:rPr>
        <w:drawing>
          <wp:inline distT="0" distB="0" distL="0" distR="0" wp14:anchorId="22E0FEA7" wp14:editId="2C96040B">
            <wp:extent cx="6309360" cy="4903470"/>
            <wp:effectExtent l="95250" t="57150" r="91440" b="106680"/>
            <wp:docPr id="7" name="Diagramma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6E851D38" w14:textId="77777777" w:rsidR="00976128" w:rsidRPr="00C50B1B" w:rsidRDefault="00976128" w:rsidP="00976128">
      <w:pPr>
        <w:ind w:firstLine="708"/>
        <w:rPr>
          <w:rFonts w:ascii="DM Sans" w:hAnsi="DM Sans"/>
        </w:rPr>
      </w:pPr>
      <w:r w:rsidRPr="00C50B1B">
        <w:rPr>
          <w:rFonts w:ascii="DM Sans" w:hAnsi="DM Sans"/>
          <w:b/>
          <w:bCs/>
        </w:rPr>
        <w:lastRenderedPageBreak/>
        <w:t xml:space="preserve">Abitazioni </w:t>
      </w:r>
      <w:r w:rsidRPr="00C50B1B">
        <w:rPr>
          <w:rFonts w:ascii="DM Sans" w:hAnsi="DM Sans"/>
        </w:rPr>
        <w:t xml:space="preserve">- Gli edifici completati sono </w:t>
      </w:r>
      <w:r w:rsidRPr="00C50B1B">
        <w:rPr>
          <w:rFonts w:ascii="DM Sans" w:hAnsi="DM Sans"/>
          <w:b/>
          <w:bCs/>
        </w:rPr>
        <w:t>1.896</w:t>
      </w:r>
      <w:r w:rsidRPr="00C50B1B">
        <w:rPr>
          <w:rFonts w:ascii="DM Sans" w:hAnsi="DM Sans"/>
        </w:rPr>
        <w:t xml:space="preserve">, per </w:t>
      </w:r>
      <w:r w:rsidRPr="00C50B1B">
        <w:rPr>
          <w:rFonts w:ascii="DM Sans" w:hAnsi="DM Sans"/>
          <w:b/>
          <w:bCs/>
        </w:rPr>
        <w:t>4.185 abitazioni</w:t>
      </w:r>
      <w:r w:rsidRPr="00C50B1B">
        <w:rPr>
          <w:rFonts w:ascii="DM Sans" w:hAnsi="DM Sans"/>
        </w:rPr>
        <w:t xml:space="preserve"> (prime e seconde case) </w:t>
      </w:r>
      <w:r w:rsidRPr="00C50B1B">
        <w:rPr>
          <w:rFonts w:ascii="DM Sans" w:hAnsi="DM Sans"/>
          <w:b/>
          <w:bCs/>
        </w:rPr>
        <w:t>e quasi 1.500 piccole attività economiche</w:t>
      </w:r>
      <w:r w:rsidRPr="00C50B1B">
        <w:rPr>
          <w:rFonts w:ascii="DM Sans" w:hAnsi="DM Sans"/>
        </w:rPr>
        <w:t xml:space="preserve"> ripristinate rese di nuovo agibili. Praticamente conclusa la ricostruzione leggera (livello di danni B-C, con situazione di inagibilità temporanea o parziale), il cui stato di avanzamento è arrivato al 99%; mentre per la ricostruzione pesante (danno E, con situazione di inagibilità totale) lo stato di avanzamento ha superato il 92%. </w:t>
      </w:r>
    </w:p>
    <w:p w14:paraId="03BED5A6" w14:textId="77777777" w:rsidR="00976128" w:rsidRPr="00C50B1B" w:rsidRDefault="00976128" w:rsidP="00976128">
      <w:pPr>
        <w:jc w:val="both"/>
        <w:rPr>
          <w:rFonts w:ascii="DM Sans" w:hAnsi="DM Sans"/>
        </w:rPr>
      </w:pPr>
      <w:r w:rsidRPr="00C50B1B">
        <w:rPr>
          <w:rFonts w:ascii="DM Sans" w:hAnsi="DM Sans"/>
        </w:rPr>
        <w:t xml:space="preserve">La ricostruzione degli immobili che ricadono in questa ultima categoria, infatti, sconta una maggiore difficoltà di attuazione per la complessità progettuale, organizzativa e realizzativa. </w:t>
      </w:r>
    </w:p>
    <w:p w14:paraId="4B16EEC9" w14:textId="77777777" w:rsidR="00976128" w:rsidRPr="00C50B1B" w:rsidRDefault="00976128" w:rsidP="00976128">
      <w:pPr>
        <w:jc w:val="both"/>
        <w:rPr>
          <w:rFonts w:ascii="DM Sans" w:hAnsi="DM Sans"/>
        </w:rPr>
      </w:pPr>
      <w:r w:rsidRPr="00C50B1B">
        <w:rPr>
          <w:rFonts w:ascii="DM Sans" w:hAnsi="DM Sans"/>
        </w:rPr>
        <w:t xml:space="preserve">Complessivamente, sono state completate 2.056 ordinanze di concessione di contributi, sulle 2.108 domande attualmente valide (al netto di rigetti, rinunce e revoche) presentate ai Comuni. </w:t>
      </w:r>
    </w:p>
    <w:p w14:paraId="49D378AD" w14:textId="77777777" w:rsidR="00976128" w:rsidRPr="00C50B1B" w:rsidRDefault="00976128" w:rsidP="00976128">
      <w:pPr>
        <w:jc w:val="both"/>
        <w:rPr>
          <w:rFonts w:ascii="DM Sans" w:hAnsi="DM Sans"/>
        </w:rPr>
      </w:pPr>
      <w:r w:rsidRPr="00C50B1B">
        <w:rPr>
          <w:rFonts w:ascii="DM Sans" w:hAnsi="DM Sans"/>
        </w:rPr>
        <w:t xml:space="preserve">Per la ricostruzione delle abitazioni e delle piccole attività economiche, il totale dei contributi </w:t>
      </w:r>
      <w:r w:rsidRPr="00C50B1B">
        <w:rPr>
          <w:rFonts w:ascii="DM Sans" w:hAnsi="DM Sans"/>
          <w:b/>
          <w:bCs/>
        </w:rPr>
        <w:t>concessi</w:t>
      </w:r>
      <w:r w:rsidRPr="00C50B1B">
        <w:rPr>
          <w:rFonts w:ascii="DM Sans" w:hAnsi="DM Sans"/>
        </w:rPr>
        <w:t xml:space="preserve"> ammonta a oltre </w:t>
      </w:r>
      <w:r w:rsidRPr="00C50B1B">
        <w:rPr>
          <w:rFonts w:ascii="DM Sans" w:hAnsi="DM Sans"/>
          <w:b/>
          <w:bCs/>
        </w:rPr>
        <w:t>458 mila euro</w:t>
      </w:r>
      <w:r w:rsidRPr="00C50B1B">
        <w:rPr>
          <w:rFonts w:ascii="DM Sans" w:hAnsi="DM Sans"/>
        </w:rPr>
        <w:t xml:space="preserve">, di cui già </w:t>
      </w:r>
      <w:r w:rsidRPr="00C50B1B">
        <w:rPr>
          <w:rFonts w:ascii="DM Sans" w:hAnsi="DM Sans"/>
          <w:b/>
          <w:bCs/>
        </w:rPr>
        <w:t xml:space="preserve">liquidati </w:t>
      </w:r>
      <w:r w:rsidRPr="00C50B1B">
        <w:rPr>
          <w:rFonts w:ascii="DM Sans" w:hAnsi="DM Sans"/>
        </w:rPr>
        <w:t>oltre</w:t>
      </w:r>
      <w:r w:rsidRPr="00C50B1B">
        <w:rPr>
          <w:rFonts w:ascii="DM Sans" w:hAnsi="DM Sans"/>
          <w:b/>
          <w:bCs/>
        </w:rPr>
        <w:t xml:space="preserve"> 424 mila</w:t>
      </w:r>
      <w:r w:rsidRPr="00C50B1B">
        <w:rPr>
          <w:rFonts w:ascii="DM Sans" w:hAnsi="DM Sans"/>
        </w:rPr>
        <w:t>.</w:t>
      </w:r>
    </w:p>
    <w:p w14:paraId="50C94EA7" w14:textId="77777777" w:rsidR="00976128" w:rsidRPr="00C50B1B" w:rsidRDefault="00976128" w:rsidP="00976128">
      <w:pPr>
        <w:jc w:val="both"/>
        <w:rPr>
          <w:rFonts w:ascii="DM Sans" w:hAnsi="DM Sans"/>
        </w:rPr>
      </w:pPr>
    </w:p>
    <w:p w14:paraId="55DB3349" w14:textId="77777777" w:rsidR="00976128" w:rsidRPr="00C50B1B" w:rsidRDefault="00976128" w:rsidP="00976128">
      <w:pPr>
        <w:jc w:val="both"/>
        <w:rPr>
          <w:rFonts w:ascii="DM Sans" w:hAnsi="DM Sans"/>
          <w:color w:val="808080" w:themeColor="background1" w:themeShade="80"/>
        </w:rPr>
      </w:pPr>
      <w:r w:rsidRPr="00C50B1B">
        <w:rPr>
          <w:rFonts w:ascii="DM Sans" w:hAnsi="DM Sans"/>
          <w:color w:val="808080" w:themeColor="background1" w:themeShade="80"/>
        </w:rPr>
        <w:t>Riepilogo del MUDE emergenza terremoto al 28 febbraio 2022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8"/>
        <w:gridCol w:w="1269"/>
        <w:gridCol w:w="1269"/>
        <w:gridCol w:w="1269"/>
        <w:gridCol w:w="1995"/>
        <w:gridCol w:w="1996"/>
        <w:gridCol w:w="1270"/>
      </w:tblGrid>
      <w:tr w:rsidR="00976128" w:rsidRPr="007C53BD" w14:paraId="7C7D22DF" w14:textId="77777777" w:rsidTr="008D7C5A">
        <w:trPr>
          <w:trHeight w:val="1380"/>
        </w:trPr>
        <w:tc>
          <w:tcPr>
            <w:tcW w:w="615" w:type="pct"/>
            <w:shd w:val="clear" w:color="auto" w:fill="3333FF"/>
            <w:vAlign w:val="center"/>
            <w:hideMark/>
          </w:tcPr>
          <w:p w14:paraId="554B5075" w14:textId="77777777" w:rsidR="00976128" w:rsidRPr="007C53BD" w:rsidRDefault="00976128" w:rsidP="008D7C5A">
            <w:pPr>
              <w:spacing w:after="0" w:line="240" w:lineRule="auto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7C53BD">
              <w:rPr>
                <w:rFonts w:ascii="DM Sans" w:eastAsia="Times New Roman" w:hAnsi="DM Sans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615" w:type="pct"/>
            <w:shd w:val="clear" w:color="auto" w:fill="3333FF"/>
            <w:vAlign w:val="center"/>
            <w:hideMark/>
          </w:tcPr>
          <w:p w14:paraId="455A89A5" w14:textId="77777777" w:rsidR="00976128" w:rsidRPr="007C53BD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7C53BD">
              <w:rPr>
                <w:rFonts w:ascii="DM Sans" w:eastAsia="Times New Roman" w:hAnsi="DM Sans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Domande presentate ai Comuni</w:t>
            </w:r>
          </w:p>
        </w:tc>
        <w:tc>
          <w:tcPr>
            <w:tcW w:w="615" w:type="pct"/>
            <w:shd w:val="clear" w:color="auto" w:fill="3333FF"/>
            <w:vAlign w:val="center"/>
            <w:hideMark/>
          </w:tcPr>
          <w:p w14:paraId="3D5F636C" w14:textId="77777777" w:rsidR="00976128" w:rsidRPr="007C53BD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</w:pPr>
            <w:r w:rsidRPr="007C53BD"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  <w:t>di cui ordinanze di concessione del contributo</w:t>
            </w:r>
          </w:p>
        </w:tc>
        <w:tc>
          <w:tcPr>
            <w:tcW w:w="615" w:type="pct"/>
            <w:shd w:val="clear" w:color="auto" w:fill="3333FF"/>
            <w:vAlign w:val="center"/>
            <w:hideMark/>
          </w:tcPr>
          <w:p w14:paraId="0F75EFF8" w14:textId="77777777" w:rsidR="00976128" w:rsidRPr="007C53BD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>
              <w:rPr>
                <w:rFonts w:ascii="DM Sans" w:eastAsia="Times New Roman" w:hAnsi="DM Sans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d</w:t>
            </w:r>
            <w:r w:rsidRPr="007C53BD">
              <w:rPr>
                <w:rFonts w:ascii="DM Sans" w:eastAsia="Times New Roman" w:hAnsi="DM Sans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i cui interventi conclusi</w:t>
            </w:r>
          </w:p>
        </w:tc>
        <w:tc>
          <w:tcPr>
            <w:tcW w:w="962" w:type="pct"/>
            <w:shd w:val="clear" w:color="auto" w:fill="3333FF"/>
            <w:vAlign w:val="center"/>
            <w:hideMark/>
          </w:tcPr>
          <w:p w14:paraId="3A83A661" w14:textId="77777777" w:rsidR="00976128" w:rsidRPr="007C53BD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7C53BD">
              <w:rPr>
                <w:rFonts w:ascii="DM Sans" w:eastAsia="Times New Roman" w:hAnsi="DM Sans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 xml:space="preserve">Totale contributi concessi </w:t>
            </w:r>
          </w:p>
        </w:tc>
        <w:tc>
          <w:tcPr>
            <w:tcW w:w="962" w:type="pct"/>
            <w:shd w:val="clear" w:color="auto" w:fill="3333FF"/>
            <w:vAlign w:val="center"/>
            <w:hideMark/>
          </w:tcPr>
          <w:p w14:paraId="6792B44C" w14:textId="77777777" w:rsidR="00976128" w:rsidRPr="007C53BD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7C53BD">
              <w:rPr>
                <w:rFonts w:ascii="DM Sans" w:eastAsia="Times New Roman" w:hAnsi="DM Sans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 xml:space="preserve">Totale contributi erogati </w:t>
            </w:r>
          </w:p>
        </w:tc>
        <w:tc>
          <w:tcPr>
            <w:tcW w:w="615" w:type="pct"/>
            <w:shd w:val="clear" w:color="auto" w:fill="3333FF"/>
            <w:vAlign w:val="center"/>
            <w:hideMark/>
          </w:tcPr>
          <w:p w14:paraId="021BB861" w14:textId="77777777" w:rsidR="00976128" w:rsidRPr="007C53BD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7C53BD">
              <w:rPr>
                <w:rFonts w:ascii="DM Sans" w:eastAsia="Times New Roman" w:hAnsi="DM Sans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Erogato / concesso</w:t>
            </w:r>
          </w:p>
        </w:tc>
      </w:tr>
      <w:tr w:rsidR="00976128" w:rsidRPr="00C50B1B" w14:paraId="35492A98" w14:textId="77777777" w:rsidTr="008D7C5A">
        <w:trPr>
          <w:trHeight w:val="624"/>
        </w:trPr>
        <w:tc>
          <w:tcPr>
            <w:tcW w:w="615" w:type="pct"/>
            <w:shd w:val="clear" w:color="auto" w:fill="auto"/>
            <w:vAlign w:val="center"/>
            <w:hideMark/>
          </w:tcPr>
          <w:p w14:paraId="67AFC9B6" w14:textId="77777777" w:rsidR="00976128" w:rsidRPr="00C50B1B" w:rsidRDefault="00976128" w:rsidP="008D7C5A">
            <w:pPr>
              <w:spacing w:after="0" w:line="240" w:lineRule="auto"/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</w:pPr>
            <w:r w:rsidRPr="00C50B1B"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  <w:t>Ricostruzione leggera B-C</w:t>
            </w:r>
          </w:p>
        </w:tc>
        <w:tc>
          <w:tcPr>
            <w:tcW w:w="615" w:type="pct"/>
            <w:shd w:val="clear" w:color="auto" w:fill="auto"/>
            <w:noWrap/>
            <w:vAlign w:val="center"/>
            <w:hideMark/>
          </w:tcPr>
          <w:p w14:paraId="5DDA2FE5" w14:textId="77777777" w:rsidR="00976128" w:rsidRPr="00C50B1B" w:rsidRDefault="00976128" w:rsidP="008D7C5A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C50B1B">
              <w:rPr>
                <w:rFonts w:ascii="DM Sans" w:eastAsia="Times New Roman" w:hAnsi="DM Sans" w:cs="Calibri"/>
                <w:color w:val="000000"/>
                <w:lang w:eastAsia="it-IT"/>
              </w:rPr>
              <w:t>1.040</w:t>
            </w:r>
          </w:p>
        </w:tc>
        <w:tc>
          <w:tcPr>
            <w:tcW w:w="615" w:type="pct"/>
            <w:shd w:val="clear" w:color="auto" w:fill="auto"/>
            <w:noWrap/>
            <w:vAlign w:val="center"/>
            <w:hideMark/>
          </w:tcPr>
          <w:p w14:paraId="166C49CC" w14:textId="77777777" w:rsidR="00976128" w:rsidRPr="00C50B1B" w:rsidRDefault="00976128" w:rsidP="008D7C5A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C50B1B">
              <w:rPr>
                <w:rFonts w:ascii="DM Sans" w:eastAsia="Times New Roman" w:hAnsi="DM Sans" w:cs="Calibri"/>
                <w:color w:val="000000"/>
                <w:lang w:eastAsia="it-IT"/>
              </w:rPr>
              <w:t>1.037</w:t>
            </w:r>
          </w:p>
        </w:tc>
        <w:tc>
          <w:tcPr>
            <w:tcW w:w="615" w:type="pct"/>
            <w:shd w:val="clear" w:color="auto" w:fill="auto"/>
            <w:noWrap/>
            <w:vAlign w:val="center"/>
            <w:hideMark/>
          </w:tcPr>
          <w:p w14:paraId="5357D646" w14:textId="77777777" w:rsidR="00976128" w:rsidRPr="00C50B1B" w:rsidRDefault="00976128" w:rsidP="008D7C5A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C50B1B">
              <w:rPr>
                <w:rFonts w:ascii="DM Sans" w:eastAsia="Times New Roman" w:hAnsi="DM Sans" w:cs="Calibri"/>
                <w:color w:val="000000"/>
                <w:lang w:eastAsia="it-IT"/>
              </w:rPr>
              <w:t>1.029</w:t>
            </w:r>
          </w:p>
        </w:tc>
        <w:tc>
          <w:tcPr>
            <w:tcW w:w="962" w:type="pct"/>
            <w:shd w:val="clear" w:color="auto" w:fill="auto"/>
            <w:noWrap/>
            <w:vAlign w:val="center"/>
            <w:hideMark/>
          </w:tcPr>
          <w:p w14:paraId="6BC419FD" w14:textId="77777777" w:rsidR="00976128" w:rsidRPr="00C50B1B" w:rsidRDefault="00976128" w:rsidP="008D7C5A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C50B1B">
              <w:rPr>
                <w:rFonts w:ascii="DM Sans" w:eastAsia="Times New Roman" w:hAnsi="DM Sans" w:cs="Calibri"/>
                <w:color w:val="000000"/>
                <w:lang w:eastAsia="it-IT"/>
              </w:rPr>
              <w:t>€ 61.925.823</w:t>
            </w:r>
          </w:p>
        </w:tc>
        <w:tc>
          <w:tcPr>
            <w:tcW w:w="962" w:type="pct"/>
            <w:shd w:val="clear" w:color="auto" w:fill="auto"/>
            <w:noWrap/>
            <w:vAlign w:val="center"/>
            <w:hideMark/>
          </w:tcPr>
          <w:p w14:paraId="5D25E197" w14:textId="77777777" w:rsidR="00976128" w:rsidRPr="00C50B1B" w:rsidRDefault="00976128" w:rsidP="008D7C5A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C50B1B">
              <w:rPr>
                <w:rFonts w:ascii="DM Sans" w:eastAsia="Times New Roman" w:hAnsi="DM Sans" w:cs="Calibri"/>
                <w:color w:val="000000"/>
                <w:lang w:eastAsia="it-IT"/>
              </w:rPr>
              <w:t>€ 61.486.545</w:t>
            </w:r>
          </w:p>
        </w:tc>
        <w:tc>
          <w:tcPr>
            <w:tcW w:w="615" w:type="pct"/>
            <w:shd w:val="clear" w:color="auto" w:fill="auto"/>
            <w:noWrap/>
            <w:vAlign w:val="center"/>
            <w:hideMark/>
          </w:tcPr>
          <w:p w14:paraId="114C403D" w14:textId="77777777" w:rsidR="00976128" w:rsidRPr="00C50B1B" w:rsidRDefault="00976128" w:rsidP="008D7C5A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C50B1B">
              <w:rPr>
                <w:rFonts w:ascii="DM Sans" w:eastAsia="Times New Roman" w:hAnsi="DM Sans" w:cs="Calibri"/>
                <w:color w:val="000000"/>
                <w:lang w:eastAsia="it-IT"/>
              </w:rPr>
              <w:t>99%</w:t>
            </w:r>
          </w:p>
        </w:tc>
      </w:tr>
      <w:tr w:rsidR="00976128" w:rsidRPr="00C50B1B" w14:paraId="2C0F1C29" w14:textId="77777777" w:rsidTr="008D7C5A">
        <w:trPr>
          <w:trHeight w:val="648"/>
        </w:trPr>
        <w:tc>
          <w:tcPr>
            <w:tcW w:w="615" w:type="pct"/>
            <w:shd w:val="clear" w:color="auto" w:fill="auto"/>
            <w:vAlign w:val="center"/>
            <w:hideMark/>
          </w:tcPr>
          <w:p w14:paraId="52F3D92B" w14:textId="77777777" w:rsidR="00976128" w:rsidRPr="00C50B1B" w:rsidRDefault="00976128" w:rsidP="008D7C5A">
            <w:pPr>
              <w:spacing w:after="0" w:line="240" w:lineRule="auto"/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</w:pPr>
            <w:r w:rsidRPr="00C50B1B"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  <w:t>Ricostruzione pesante E</w:t>
            </w:r>
          </w:p>
        </w:tc>
        <w:tc>
          <w:tcPr>
            <w:tcW w:w="615" w:type="pct"/>
            <w:shd w:val="clear" w:color="auto" w:fill="auto"/>
            <w:noWrap/>
            <w:vAlign w:val="center"/>
            <w:hideMark/>
          </w:tcPr>
          <w:p w14:paraId="6FDF1931" w14:textId="77777777" w:rsidR="00976128" w:rsidRPr="00C50B1B" w:rsidRDefault="00976128" w:rsidP="008D7C5A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C50B1B">
              <w:rPr>
                <w:rFonts w:ascii="DM Sans" w:eastAsia="Times New Roman" w:hAnsi="DM Sans" w:cs="Calibri"/>
                <w:color w:val="000000"/>
                <w:lang w:eastAsia="it-IT"/>
              </w:rPr>
              <w:t>1.068</w:t>
            </w:r>
          </w:p>
        </w:tc>
        <w:tc>
          <w:tcPr>
            <w:tcW w:w="615" w:type="pct"/>
            <w:shd w:val="clear" w:color="auto" w:fill="auto"/>
            <w:noWrap/>
            <w:vAlign w:val="center"/>
            <w:hideMark/>
          </w:tcPr>
          <w:p w14:paraId="5CD64D15" w14:textId="77777777" w:rsidR="00976128" w:rsidRPr="00C50B1B" w:rsidRDefault="00976128" w:rsidP="008D7C5A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C50B1B">
              <w:rPr>
                <w:rFonts w:ascii="DM Sans" w:eastAsia="Times New Roman" w:hAnsi="DM Sans" w:cs="Calibri"/>
                <w:color w:val="000000"/>
                <w:lang w:eastAsia="it-IT"/>
              </w:rPr>
              <w:t>1.019</w:t>
            </w:r>
          </w:p>
        </w:tc>
        <w:tc>
          <w:tcPr>
            <w:tcW w:w="615" w:type="pct"/>
            <w:shd w:val="clear" w:color="auto" w:fill="auto"/>
            <w:noWrap/>
            <w:vAlign w:val="center"/>
            <w:hideMark/>
          </w:tcPr>
          <w:p w14:paraId="24580834" w14:textId="77777777" w:rsidR="00976128" w:rsidRPr="00C50B1B" w:rsidRDefault="00976128" w:rsidP="008D7C5A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C50B1B">
              <w:rPr>
                <w:rFonts w:ascii="DM Sans" w:eastAsia="Times New Roman" w:hAnsi="DM Sans" w:cs="Calibri"/>
                <w:color w:val="000000"/>
                <w:lang w:eastAsia="it-IT"/>
              </w:rPr>
              <w:t>867</w:t>
            </w:r>
          </w:p>
        </w:tc>
        <w:tc>
          <w:tcPr>
            <w:tcW w:w="962" w:type="pct"/>
            <w:shd w:val="clear" w:color="auto" w:fill="auto"/>
            <w:noWrap/>
            <w:vAlign w:val="center"/>
            <w:hideMark/>
          </w:tcPr>
          <w:p w14:paraId="603F8A1B" w14:textId="77777777" w:rsidR="00976128" w:rsidRPr="00C50B1B" w:rsidRDefault="00976128" w:rsidP="008D7C5A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C50B1B">
              <w:rPr>
                <w:rFonts w:ascii="DM Sans" w:eastAsia="Times New Roman" w:hAnsi="DM Sans" w:cs="Calibri"/>
                <w:color w:val="000000"/>
                <w:lang w:eastAsia="it-IT"/>
              </w:rPr>
              <w:t>€ 396.397.250</w:t>
            </w:r>
          </w:p>
        </w:tc>
        <w:tc>
          <w:tcPr>
            <w:tcW w:w="962" w:type="pct"/>
            <w:shd w:val="clear" w:color="auto" w:fill="auto"/>
            <w:noWrap/>
            <w:vAlign w:val="center"/>
            <w:hideMark/>
          </w:tcPr>
          <w:p w14:paraId="00A21823" w14:textId="77777777" w:rsidR="00976128" w:rsidRPr="00C50B1B" w:rsidRDefault="00976128" w:rsidP="008D7C5A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C50B1B">
              <w:rPr>
                <w:rFonts w:ascii="DM Sans" w:eastAsia="Times New Roman" w:hAnsi="DM Sans" w:cs="Calibri"/>
                <w:color w:val="000000"/>
                <w:lang w:eastAsia="it-IT"/>
              </w:rPr>
              <w:t>€ 362.906.532</w:t>
            </w:r>
          </w:p>
        </w:tc>
        <w:tc>
          <w:tcPr>
            <w:tcW w:w="615" w:type="pct"/>
            <w:shd w:val="clear" w:color="auto" w:fill="auto"/>
            <w:noWrap/>
            <w:vAlign w:val="center"/>
            <w:hideMark/>
          </w:tcPr>
          <w:p w14:paraId="6584A086" w14:textId="77777777" w:rsidR="00976128" w:rsidRPr="00C50B1B" w:rsidRDefault="00976128" w:rsidP="008D7C5A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C50B1B">
              <w:rPr>
                <w:rFonts w:ascii="DM Sans" w:eastAsia="Times New Roman" w:hAnsi="DM Sans" w:cs="Calibri"/>
                <w:color w:val="000000"/>
                <w:lang w:eastAsia="it-IT"/>
              </w:rPr>
              <w:t>92%</w:t>
            </w:r>
          </w:p>
        </w:tc>
      </w:tr>
      <w:tr w:rsidR="00976128" w:rsidRPr="00C50B1B" w14:paraId="2D69D683" w14:textId="77777777" w:rsidTr="008D7C5A">
        <w:trPr>
          <w:trHeight w:val="420"/>
        </w:trPr>
        <w:tc>
          <w:tcPr>
            <w:tcW w:w="615" w:type="pct"/>
            <w:shd w:val="clear" w:color="000000" w:fill="F2F2F2"/>
            <w:vAlign w:val="center"/>
            <w:hideMark/>
          </w:tcPr>
          <w:p w14:paraId="5AB809EA" w14:textId="77777777" w:rsidR="00976128" w:rsidRPr="00C50B1B" w:rsidRDefault="00976128" w:rsidP="008D7C5A">
            <w:pPr>
              <w:spacing w:after="0" w:line="240" w:lineRule="auto"/>
              <w:rPr>
                <w:rFonts w:ascii="DM Sans" w:eastAsia="Times New Roman" w:hAnsi="DM Sans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C50B1B">
              <w:rPr>
                <w:rFonts w:ascii="DM Sans" w:eastAsia="Times New Roman" w:hAnsi="DM Sans" w:cs="Calibri"/>
                <w:b/>
                <w:bCs/>
                <w:color w:val="000000"/>
                <w:sz w:val="20"/>
                <w:szCs w:val="20"/>
                <w:lang w:eastAsia="it-IT"/>
              </w:rPr>
              <w:t>Totale</w:t>
            </w:r>
          </w:p>
        </w:tc>
        <w:tc>
          <w:tcPr>
            <w:tcW w:w="615" w:type="pct"/>
            <w:shd w:val="clear" w:color="000000" w:fill="F2F2F2"/>
            <w:noWrap/>
            <w:vAlign w:val="center"/>
            <w:hideMark/>
          </w:tcPr>
          <w:p w14:paraId="6161389D" w14:textId="77777777" w:rsidR="00976128" w:rsidRPr="00C50B1B" w:rsidRDefault="00976128" w:rsidP="008D7C5A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C50B1B">
              <w:rPr>
                <w:rFonts w:ascii="DM Sans" w:eastAsia="Times New Roman" w:hAnsi="DM Sans" w:cs="Calibri"/>
                <w:color w:val="000000"/>
                <w:lang w:eastAsia="it-IT"/>
              </w:rPr>
              <w:t>2.108</w:t>
            </w:r>
          </w:p>
        </w:tc>
        <w:tc>
          <w:tcPr>
            <w:tcW w:w="615" w:type="pct"/>
            <w:shd w:val="clear" w:color="000000" w:fill="F2F2F2"/>
            <w:noWrap/>
            <w:vAlign w:val="center"/>
            <w:hideMark/>
          </w:tcPr>
          <w:p w14:paraId="69C5BA5F" w14:textId="77777777" w:rsidR="00976128" w:rsidRPr="00C50B1B" w:rsidRDefault="00976128" w:rsidP="008D7C5A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C50B1B">
              <w:rPr>
                <w:rFonts w:ascii="DM Sans" w:eastAsia="Times New Roman" w:hAnsi="DM Sans" w:cs="Calibri"/>
                <w:color w:val="000000"/>
                <w:lang w:eastAsia="it-IT"/>
              </w:rPr>
              <w:t>2.056</w:t>
            </w:r>
          </w:p>
        </w:tc>
        <w:tc>
          <w:tcPr>
            <w:tcW w:w="615" w:type="pct"/>
            <w:shd w:val="clear" w:color="000000" w:fill="F2F2F2"/>
            <w:noWrap/>
            <w:vAlign w:val="center"/>
            <w:hideMark/>
          </w:tcPr>
          <w:p w14:paraId="618BB875" w14:textId="77777777" w:rsidR="00976128" w:rsidRPr="00C50B1B" w:rsidRDefault="00976128" w:rsidP="008D7C5A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C50B1B">
              <w:rPr>
                <w:rFonts w:ascii="DM Sans" w:eastAsia="Times New Roman" w:hAnsi="DM Sans" w:cs="Calibri"/>
                <w:color w:val="000000"/>
                <w:lang w:eastAsia="it-IT"/>
              </w:rPr>
              <w:t>1.896</w:t>
            </w:r>
          </w:p>
        </w:tc>
        <w:tc>
          <w:tcPr>
            <w:tcW w:w="962" w:type="pct"/>
            <w:shd w:val="clear" w:color="000000" w:fill="F2F2F2"/>
            <w:noWrap/>
            <w:vAlign w:val="center"/>
            <w:hideMark/>
          </w:tcPr>
          <w:p w14:paraId="48305A90" w14:textId="77777777" w:rsidR="00976128" w:rsidRPr="00C50B1B" w:rsidRDefault="00976128" w:rsidP="008D7C5A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C50B1B">
              <w:rPr>
                <w:rFonts w:ascii="DM Sans" w:eastAsia="Times New Roman" w:hAnsi="DM Sans" w:cs="Calibri"/>
                <w:color w:val="000000"/>
                <w:lang w:eastAsia="it-IT"/>
              </w:rPr>
              <w:t>€ 458.323.073</w:t>
            </w:r>
          </w:p>
        </w:tc>
        <w:tc>
          <w:tcPr>
            <w:tcW w:w="962" w:type="pct"/>
            <w:shd w:val="clear" w:color="000000" w:fill="F2F2F2"/>
            <w:noWrap/>
            <w:vAlign w:val="center"/>
            <w:hideMark/>
          </w:tcPr>
          <w:p w14:paraId="020F1C09" w14:textId="77777777" w:rsidR="00976128" w:rsidRPr="00C50B1B" w:rsidRDefault="00976128" w:rsidP="008D7C5A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C50B1B">
              <w:rPr>
                <w:rFonts w:ascii="DM Sans" w:eastAsia="Times New Roman" w:hAnsi="DM Sans" w:cs="Calibri"/>
                <w:color w:val="000000"/>
                <w:lang w:eastAsia="it-IT"/>
              </w:rPr>
              <w:t>€ 424.393.078</w:t>
            </w:r>
          </w:p>
        </w:tc>
        <w:tc>
          <w:tcPr>
            <w:tcW w:w="615" w:type="pct"/>
            <w:shd w:val="clear" w:color="000000" w:fill="F2F2F2"/>
            <w:noWrap/>
            <w:vAlign w:val="center"/>
            <w:hideMark/>
          </w:tcPr>
          <w:p w14:paraId="18B330F5" w14:textId="77777777" w:rsidR="00976128" w:rsidRPr="00C50B1B" w:rsidRDefault="00976128" w:rsidP="008D7C5A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C50B1B">
              <w:rPr>
                <w:rFonts w:ascii="DM Sans" w:eastAsia="Times New Roman" w:hAnsi="DM Sans" w:cs="Calibri"/>
                <w:color w:val="000000"/>
                <w:lang w:eastAsia="it-IT"/>
              </w:rPr>
              <w:t>93%</w:t>
            </w:r>
          </w:p>
        </w:tc>
      </w:tr>
    </w:tbl>
    <w:p w14:paraId="50573036" w14:textId="77777777" w:rsidR="00976128" w:rsidRPr="00C50B1B" w:rsidRDefault="00976128" w:rsidP="00976128">
      <w:pPr>
        <w:pStyle w:val="Textbody"/>
        <w:spacing w:after="0"/>
        <w:rPr>
          <w:rFonts w:ascii="DM Sans" w:hAnsi="DM Sans" w:cstheme="minorHAnsi"/>
          <w:sz w:val="22"/>
          <w:szCs w:val="22"/>
        </w:rPr>
      </w:pPr>
      <w:r w:rsidRPr="00C50B1B">
        <w:rPr>
          <w:rFonts w:ascii="DM Sans" w:hAnsi="DM Sans" w:cstheme="minorHAnsi"/>
          <w:sz w:val="22"/>
          <w:szCs w:val="22"/>
        </w:rPr>
        <w:t>*Delle 52 domande di contributo ancora in istruttoria (senza atto di concessione) 51 sono ubicate nel territorio del Comune di Bondeno.</w:t>
      </w:r>
    </w:p>
    <w:p w14:paraId="3BE1728A" w14:textId="77777777" w:rsidR="00976128" w:rsidRPr="00C50B1B" w:rsidRDefault="00976128" w:rsidP="00976128">
      <w:pPr>
        <w:pStyle w:val="Textbody"/>
        <w:rPr>
          <w:rFonts w:ascii="DM Sans" w:hAnsi="DM Sans" w:cstheme="minorHAnsi"/>
          <w:b/>
          <w:bCs/>
          <w:sz w:val="32"/>
          <w:szCs w:val="32"/>
        </w:rPr>
      </w:pPr>
    </w:p>
    <w:p w14:paraId="52F3F9B0" w14:textId="77777777" w:rsidR="00976128" w:rsidRPr="00C50B1B" w:rsidRDefault="00976128" w:rsidP="00976128">
      <w:pPr>
        <w:spacing w:after="120" w:line="360" w:lineRule="exact"/>
        <w:rPr>
          <w:rFonts w:ascii="DM Sans" w:hAnsi="DM Sans" w:cstheme="minorHAnsi"/>
          <w:b/>
          <w:bCs/>
          <w:color w:val="4F81BD" w:themeColor="accent1"/>
          <w:szCs w:val="18"/>
        </w:rPr>
      </w:pPr>
      <w:r w:rsidRPr="00C50B1B">
        <w:rPr>
          <w:rFonts w:ascii="DM Sans" w:hAnsi="DM Sans" w:cstheme="minorHAnsi"/>
          <w:b/>
          <w:bCs/>
          <w:color w:val="4F81BD" w:themeColor="accent1"/>
          <w:szCs w:val="18"/>
        </w:rPr>
        <w:t>Cantieri completati</w:t>
      </w:r>
    </w:p>
    <w:p w14:paraId="74BEC1CE" w14:textId="77777777" w:rsidR="00976128" w:rsidRPr="00C50B1B" w:rsidRDefault="00976128" w:rsidP="00976128">
      <w:pPr>
        <w:pStyle w:val="Textbody"/>
        <w:rPr>
          <w:rFonts w:ascii="DM Sans" w:hAnsi="DM Sans" w:cstheme="minorHAnsi"/>
          <w:sz w:val="22"/>
          <w:szCs w:val="22"/>
        </w:rPr>
      </w:pPr>
      <w:r w:rsidRPr="00C50B1B">
        <w:rPr>
          <w:rFonts w:ascii="DM Sans" w:hAnsi="DM Sans" w:cstheme="minorHAnsi"/>
          <w:b/>
          <w:bCs/>
          <w:color w:val="4F81BD" w:themeColor="accent1"/>
          <w:sz w:val="22"/>
          <w:szCs w:val="22"/>
        </w:rPr>
        <w:t>1.896</w:t>
      </w:r>
      <w:r w:rsidRPr="00C50B1B">
        <w:rPr>
          <w:rFonts w:ascii="DM Sans" w:hAnsi="DM Sans" w:cstheme="minorHAnsi"/>
          <w:b/>
          <w:bCs/>
          <w:color w:val="800000"/>
          <w:sz w:val="22"/>
          <w:szCs w:val="22"/>
        </w:rPr>
        <w:t xml:space="preserve"> </w:t>
      </w:r>
      <w:r w:rsidRPr="00C50B1B">
        <w:rPr>
          <w:rFonts w:ascii="DM Sans" w:hAnsi="DM Sans" w:cstheme="minorHAnsi"/>
          <w:color w:val="000000"/>
          <w:sz w:val="22"/>
          <w:szCs w:val="22"/>
        </w:rPr>
        <w:t>edifici</w:t>
      </w:r>
      <w:r w:rsidRPr="00C50B1B">
        <w:rPr>
          <w:rFonts w:ascii="DM Sans" w:hAnsi="DM Sans" w:cstheme="minorHAnsi"/>
          <w:b/>
          <w:bCs/>
          <w:color w:val="800000"/>
          <w:sz w:val="22"/>
          <w:szCs w:val="22"/>
        </w:rPr>
        <w:t xml:space="preserve"> </w:t>
      </w:r>
      <w:r w:rsidRPr="00C50B1B">
        <w:rPr>
          <w:rFonts w:ascii="DM Sans" w:hAnsi="DM Sans" w:cstheme="minorHAnsi"/>
          <w:sz w:val="22"/>
          <w:szCs w:val="22"/>
        </w:rPr>
        <w:t xml:space="preserve">che corrispondono a        </w:t>
      </w:r>
      <w:r w:rsidRPr="00C50B1B">
        <w:rPr>
          <w:rFonts w:ascii="DM Sans" w:hAnsi="DM Sans" w:cstheme="minorHAnsi"/>
          <w:b/>
          <w:bCs/>
          <w:color w:val="4F81BD" w:themeColor="accent1"/>
          <w:sz w:val="22"/>
          <w:szCs w:val="22"/>
        </w:rPr>
        <w:t xml:space="preserve">4.185 </w:t>
      </w:r>
      <w:r w:rsidRPr="00C50B1B">
        <w:rPr>
          <w:rFonts w:ascii="DM Sans" w:hAnsi="DM Sans" w:cstheme="minorHAnsi"/>
          <w:color w:val="000000"/>
          <w:sz w:val="22"/>
          <w:szCs w:val="22"/>
        </w:rPr>
        <w:t>abitazioni (comprensive di quelle non principali)</w:t>
      </w:r>
    </w:p>
    <w:p w14:paraId="551DF91D" w14:textId="77777777" w:rsidR="00976128" w:rsidRPr="00C50B1B" w:rsidRDefault="00976128" w:rsidP="00976128">
      <w:pPr>
        <w:pStyle w:val="Textbody"/>
        <w:spacing w:after="0"/>
        <w:ind w:left="3391"/>
        <w:rPr>
          <w:rFonts w:ascii="DM Sans" w:hAnsi="DM Sans" w:cstheme="minorHAnsi"/>
          <w:sz w:val="22"/>
          <w:szCs w:val="22"/>
        </w:rPr>
      </w:pPr>
      <w:r w:rsidRPr="00C50B1B">
        <w:rPr>
          <w:rFonts w:ascii="DM Sans" w:hAnsi="DM Sans" w:cstheme="minorHAnsi"/>
          <w:b/>
          <w:bCs/>
          <w:color w:val="4F81BD" w:themeColor="accent1"/>
          <w:sz w:val="22"/>
          <w:szCs w:val="22"/>
        </w:rPr>
        <w:t>1.472</w:t>
      </w:r>
      <w:r w:rsidRPr="00C50B1B">
        <w:rPr>
          <w:rFonts w:ascii="DM Sans" w:hAnsi="DM Sans" w:cstheme="minorHAnsi"/>
          <w:sz w:val="22"/>
          <w:szCs w:val="22"/>
        </w:rPr>
        <w:t xml:space="preserve"> attività economiche </w:t>
      </w:r>
      <w:r w:rsidRPr="00C50B1B">
        <w:rPr>
          <w:rFonts w:ascii="DM Sans" w:hAnsi="DM Sans" w:cstheme="minorHAnsi"/>
          <w:color w:val="000000"/>
          <w:sz w:val="22"/>
          <w:szCs w:val="22"/>
        </w:rPr>
        <w:t>(385 unità ad uso produttivo, 404 ad uso   commercio, 218 ad uso ufficio, 465 ad uso deposito)</w:t>
      </w:r>
    </w:p>
    <w:p w14:paraId="79EAC258" w14:textId="77777777" w:rsidR="00976128" w:rsidRPr="00C50B1B" w:rsidRDefault="00976128" w:rsidP="00976128">
      <w:pPr>
        <w:pStyle w:val="Textbody"/>
        <w:rPr>
          <w:rFonts w:ascii="DM Sans" w:hAnsi="DM Sans" w:cstheme="minorHAnsi"/>
          <w:sz w:val="22"/>
          <w:szCs w:val="22"/>
        </w:rPr>
      </w:pPr>
    </w:p>
    <w:p w14:paraId="3E2EB0FD" w14:textId="77777777" w:rsidR="00976128" w:rsidRPr="00C50B1B" w:rsidRDefault="00976128" w:rsidP="00976128">
      <w:pPr>
        <w:pStyle w:val="Textbody"/>
        <w:spacing w:after="0"/>
        <w:rPr>
          <w:rFonts w:ascii="DM Sans" w:hAnsi="DM Sans" w:cstheme="minorHAnsi"/>
          <w:noProof/>
          <w:sz w:val="22"/>
          <w:szCs w:val="22"/>
          <w:lang w:eastAsia="it-IT" w:bidi="ar-SA"/>
        </w:rPr>
      </w:pPr>
    </w:p>
    <w:p w14:paraId="2048C00A" w14:textId="77777777" w:rsidR="00976128" w:rsidRPr="00C50B1B" w:rsidRDefault="00976128" w:rsidP="00976128">
      <w:pPr>
        <w:pStyle w:val="Textbody"/>
        <w:spacing w:after="0"/>
        <w:rPr>
          <w:rFonts w:ascii="DM Sans" w:hAnsi="DM Sans" w:cstheme="minorHAnsi"/>
          <w:b/>
          <w:bCs/>
          <w:noProof/>
          <w:sz w:val="22"/>
          <w:szCs w:val="22"/>
          <w:lang w:eastAsia="it-IT" w:bidi="ar-SA"/>
        </w:rPr>
      </w:pPr>
      <w:r w:rsidRPr="00C50B1B">
        <w:rPr>
          <w:rFonts w:ascii="DM Sans" w:hAnsi="DM Sans" w:cstheme="minorHAnsi"/>
          <w:noProof/>
          <w:sz w:val="22"/>
          <w:szCs w:val="22"/>
          <w:lang w:eastAsia="it-IT" w:bidi="ar-SA"/>
        </w:rPr>
        <w:t>Usufruiscono delle misure di</w:t>
      </w:r>
      <w:r w:rsidRPr="00C50B1B">
        <w:rPr>
          <w:rFonts w:ascii="DM Sans" w:hAnsi="DM Sans" w:cstheme="minorHAnsi"/>
          <w:b/>
          <w:bCs/>
          <w:noProof/>
          <w:sz w:val="22"/>
          <w:szCs w:val="22"/>
          <w:lang w:eastAsia="it-IT" w:bidi="ar-SA"/>
        </w:rPr>
        <w:t xml:space="preserve"> </w:t>
      </w:r>
      <w:r w:rsidRPr="00C50B1B">
        <w:rPr>
          <w:rFonts w:ascii="DM Sans" w:hAnsi="DM Sans" w:cstheme="minorHAnsi"/>
          <w:b/>
          <w:bCs/>
          <w:noProof/>
          <w:color w:val="4F81BD" w:themeColor="accent1"/>
          <w:sz w:val="22"/>
          <w:szCs w:val="22"/>
          <w:lang w:eastAsia="it-IT" w:bidi="ar-SA"/>
        </w:rPr>
        <w:t>Assistenza alla popolazione</w:t>
      </w:r>
      <w:r w:rsidRPr="00C50B1B">
        <w:rPr>
          <w:rFonts w:ascii="DM Sans" w:hAnsi="DM Sans" w:cstheme="minorHAnsi"/>
          <w:b/>
          <w:bCs/>
          <w:noProof/>
          <w:sz w:val="22"/>
          <w:szCs w:val="22"/>
          <w:lang w:eastAsia="it-IT" w:bidi="ar-SA"/>
        </w:rPr>
        <w:t xml:space="preserve"> </w:t>
      </w:r>
      <w:r w:rsidRPr="00C50B1B">
        <w:rPr>
          <w:rFonts w:ascii="DM Sans" w:hAnsi="DM Sans" w:cstheme="minorHAnsi"/>
          <w:b/>
          <w:bCs/>
          <w:sz w:val="22"/>
          <w:szCs w:val="22"/>
        </w:rPr>
        <w:t>47 nuclei</w:t>
      </w:r>
      <w:r w:rsidRPr="00C50B1B">
        <w:rPr>
          <w:rFonts w:ascii="DM Sans" w:hAnsi="DM Sans" w:cstheme="minorHAnsi"/>
          <w:sz w:val="22"/>
          <w:szCs w:val="22"/>
        </w:rPr>
        <w:t>, il 38% in meno rispetto al 2021.</w:t>
      </w:r>
    </w:p>
    <w:p w14:paraId="21FC0937" w14:textId="77777777" w:rsidR="00976128" w:rsidRPr="00C50B1B" w:rsidRDefault="00976128" w:rsidP="00976128">
      <w:pPr>
        <w:pStyle w:val="Textbody"/>
        <w:spacing w:after="0"/>
        <w:rPr>
          <w:rFonts w:ascii="DM Sans" w:hAnsi="DM Sans" w:cstheme="minorHAnsi"/>
          <w:b/>
          <w:bCs/>
          <w:noProof/>
          <w:sz w:val="22"/>
          <w:szCs w:val="22"/>
          <w:lang w:eastAsia="it-IT" w:bidi="ar-SA"/>
        </w:rPr>
      </w:pPr>
    </w:p>
    <w:p w14:paraId="5CFA44B1" w14:textId="77777777" w:rsidR="00976128" w:rsidRPr="00C50B1B" w:rsidRDefault="00976128" w:rsidP="00976128">
      <w:pPr>
        <w:jc w:val="both"/>
        <w:rPr>
          <w:rFonts w:ascii="DM Sans" w:hAnsi="DM Sans"/>
        </w:rPr>
      </w:pPr>
    </w:p>
    <w:p w14:paraId="082A1F9C" w14:textId="77777777" w:rsidR="00976128" w:rsidRPr="00C50B1B" w:rsidRDefault="00976128" w:rsidP="00976128">
      <w:pPr>
        <w:jc w:val="both"/>
        <w:rPr>
          <w:rFonts w:ascii="DM Sans" w:hAnsi="DM Sans"/>
        </w:rPr>
      </w:pPr>
    </w:p>
    <w:p w14:paraId="530B46F6" w14:textId="77777777" w:rsidR="00976128" w:rsidRPr="00C50B1B" w:rsidRDefault="00976128" w:rsidP="00976128">
      <w:pPr>
        <w:jc w:val="both"/>
        <w:rPr>
          <w:rFonts w:ascii="DM Sans" w:hAnsi="DM Sans"/>
        </w:rPr>
      </w:pPr>
    </w:p>
    <w:p w14:paraId="72AE3A68" w14:textId="77777777" w:rsidR="00976128" w:rsidRPr="00C50B1B" w:rsidRDefault="00976128" w:rsidP="00976128">
      <w:pPr>
        <w:ind w:firstLine="708"/>
        <w:jc w:val="both"/>
        <w:rPr>
          <w:rFonts w:ascii="DM Sans" w:hAnsi="DM Sans"/>
        </w:rPr>
      </w:pPr>
      <w:r w:rsidRPr="00C50B1B">
        <w:rPr>
          <w:rFonts w:ascii="DM Sans" w:hAnsi="DM Sans"/>
          <w:b/>
          <w:bCs/>
        </w:rPr>
        <w:lastRenderedPageBreak/>
        <w:t>Attività produttive</w:t>
      </w:r>
      <w:r w:rsidRPr="00C50B1B">
        <w:rPr>
          <w:rFonts w:ascii="DM Sans" w:hAnsi="DM Sans"/>
        </w:rPr>
        <w:t xml:space="preserve"> - Per la ricostruzione relativa ai comparti industria, agricoltura e commercio, le domande di contributo approvate (al netto di rigetti, rinunce e revoche) sono 387, per un totale di oltre</w:t>
      </w:r>
      <w:r w:rsidRPr="00C50B1B">
        <w:rPr>
          <w:rFonts w:ascii="DM Sans" w:hAnsi="DM Sans"/>
          <w:b/>
          <w:bCs/>
        </w:rPr>
        <w:t xml:space="preserve"> 404 milioni di euro concessi</w:t>
      </w:r>
      <w:r w:rsidRPr="00C50B1B">
        <w:rPr>
          <w:rFonts w:ascii="DM Sans" w:hAnsi="DM Sans"/>
        </w:rPr>
        <w:t xml:space="preserve"> di cui oltr</w:t>
      </w:r>
      <w:r>
        <w:rPr>
          <w:rFonts w:ascii="DM Sans" w:hAnsi="DM Sans"/>
        </w:rPr>
        <w:t>e</w:t>
      </w:r>
      <w:r w:rsidRPr="00C50B1B">
        <w:rPr>
          <w:rFonts w:ascii="DM Sans" w:hAnsi="DM Sans"/>
        </w:rPr>
        <w:t xml:space="preserve"> </w:t>
      </w:r>
      <w:r w:rsidRPr="00C50B1B">
        <w:rPr>
          <w:rFonts w:ascii="DM Sans" w:hAnsi="DM Sans"/>
          <w:b/>
          <w:bCs/>
        </w:rPr>
        <w:t xml:space="preserve">372 </w:t>
      </w:r>
      <w:r w:rsidRPr="00C50B1B">
        <w:rPr>
          <w:rFonts w:ascii="DM Sans" w:hAnsi="DM Sans"/>
        </w:rPr>
        <w:t>già</w:t>
      </w:r>
      <w:r w:rsidRPr="00C50B1B">
        <w:rPr>
          <w:rFonts w:ascii="DM Sans" w:hAnsi="DM Sans"/>
          <w:b/>
          <w:bCs/>
        </w:rPr>
        <w:t xml:space="preserve"> liquidati</w:t>
      </w:r>
      <w:r w:rsidRPr="00C50B1B">
        <w:rPr>
          <w:rFonts w:ascii="DM Sans" w:hAnsi="DM Sans"/>
        </w:rPr>
        <w:t>.</w:t>
      </w:r>
    </w:p>
    <w:p w14:paraId="2103AF54" w14:textId="77777777" w:rsidR="00976128" w:rsidRPr="00C50B1B" w:rsidRDefault="00976128" w:rsidP="00976128">
      <w:pPr>
        <w:jc w:val="both"/>
        <w:rPr>
          <w:rFonts w:ascii="DM Sans" w:hAnsi="DM Sans"/>
        </w:rPr>
      </w:pPr>
      <w:r w:rsidRPr="00C50B1B">
        <w:rPr>
          <w:rFonts w:ascii="DM Sans" w:hAnsi="DM Sans"/>
          <w:b/>
          <w:bCs/>
        </w:rPr>
        <w:t>I progetti conclusi sono 387</w:t>
      </w:r>
      <w:r w:rsidRPr="00C50B1B">
        <w:rPr>
          <w:rFonts w:ascii="DM Sans" w:hAnsi="DM Sans"/>
        </w:rPr>
        <w:t xml:space="preserve">. </w:t>
      </w:r>
    </w:p>
    <w:p w14:paraId="2569F39F" w14:textId="77777777" w:rsidR="00976128" w:rsidRPr="00C50B1B" w:rsidRDefault="00976128" w:rsidP="00976128">
      <w:pPr>
        <w:jc w:val="both"/>
        <w:rPr>
          <w:rFonts w:ascii="DM Sans" w:hAnsi="DM Sans"/>
        </w:rPr>
      </w:pPr>
    </w:p>
    <w:p w14:paraId="6CB3E6E3" w14:textId="77777777" w:rsidR="00976128" w:rsidRPr="00C50B1B" w:rsidRDefault="00976128" w:rsidP="00976128">
      <w:pPr>
        <w:jc w:val="both"/>
        <w:rPr>
          <w:rFonts w:ascii="DM Sans" w:hAnsi="DM Sans"/>
          <w:color w:val="808080" w:themeColor="background1" w:themeShade="80"/>
        </w:rPr>
      </w:pPr>
      <w:r w:rsidRPr="00C50B1B">
        <w:rPr>
          <w:rFonts w:ascii="DM Sans" w:hAnsi="DM Sans"/>
          <w:color w:val="808080" w:themeColor="background1" w:themeShade="80"/>
        </w:rPr>
        <w:t>Riepilogo della ricostruzione produttiva (Ordinanza 57/2012) al 28 febbraio 2022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5"/>
        <w:gridCol w:w="1087"/>
        <w:gridCol w:w="1482"/>
        <w:gridCol w:w="1662"/>
        <w:gridCol w:w="1649"/>
        <w:gridCol w:w="1829"/>
        <w:gridCol w:w="1662"/>
      </w:tblGrid>
      <w:tr w:rsidR="00976128" w:rsidRPr="00C50B1B" w14:paraId="64606A04" w14:textId="77777777" w:rsidTr="008D7C5A">
        <w:trPr>
          <w:trHeight w:val="600"/>
        </w:trPr>
        <w:tc>
          <w:tcPr>
            <w:tcW w:w="55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3333FF"/>
            <w:vAlign w:val="center"/>
            <w:hideMark/>
          </w:tcPr>
          <w:p w14:paraId="4CAD8149" w14:textId="77777777" w:rsidR="00976128" w:rsidRPr="002937EE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FFFFFF" w:themeColor="background1"/>
                <w:sz w:val="24"/>
                <w:szCs w:val="24"/>
                <w:lang w:eastAsia="it-IT"/>
              </w:rPr>
            </w:pPr>
            <w:r w:rsidRPr="002937EE">
              <w:rPr>
                <w:rFonts w:ascii="DM Sans" w:eastAsia="Times New Roman" w:hAnsi="DM Sans" w:cs="Calibri"/>
                <w:color w:val="FFFFFF" w:themeColor="background1"/>
                <w:sz w:val="24"/>
                <w:szCs w:val="24"/>
                <w:lang w:eastAsia="it-IT"/>
              </w:rPr>
              <w:t> </w:t>
            </w:r>
          </w:p>
        </w:tc>
        <w:tc>
          <w:tcPr>
            <w:tcW w:w="130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3333FF"/>
            <w:vAlign w:val="center"/>
            <w:hideMark/>
          </w:tcPr>
          <w:p w14:paraId="374599DF" w14:textId="77777777" w:rsidR="00976128" w:rsidRPr="002937EE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FFFFFF" w:themeColor="background1"/>
                <w:sz w:val="24"/>
                <w:szCs w:val="24"/>
                <w:lang w:eastAsia="it-IT"/>
              </w:rPr>
            </w:pPr>
            <w:r w:rsidRPr="002937EE">
              <w:rPr>
                <w:rFonts w:ascii="DM Sans" w:eastAsia="Times New Roman" w:hAnsi="DM Sans" w:cs="Calibri"/>
                <w:color w:val="FFFFFF" w:themeColor="background1"/>
                <w:sz w:val="24"/>
                <w:szCs w:val="24"/>
                <w:lang w:eastAsia="it-IT"/>
              </w:rPr>
              <w:t> </w:t>
            </w:r>
          </w:p>
        </w:tc>
        <w:tc>
          <w:tcPr>
            <w:tcW w:w="83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333FF"/>
            <w:vAlign w:val="center"/>
            <w:hideMark/>
          </w:tcPr>
          <w:p w14:paraId="042CDD60" w14:textId="77777777" w:rsidR="00976128" w:rsidRPr="002937EE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24"/>
                <w:szCs w:val="24"/>
                <w:lang w:eastAsia="it-IT"/>
              </w:rPr>
            </w:pPr>
            <w:r w:rsidRPr="002937EE">
              <w:rPr>
                <w:rFonts w:ascii="DM Sans" w:eastAsia="Times New Roman" w:hAnsi="DM Sans" w:cs="Calibri"/>
                <w:b/>
                <w:bCs/>
                <w:color w:val="FFFFFF" w:themeColor="background1"/>
                <w:sz w:val="24"/>
                <w:szCs w:val="24"/>
                <w:lang w:eastAsia="it-IT"/>
              </w:rPr>
              <w:t xml:space="preserve">INDUSTRIA </w:t>
            </w:r>
          </w:p>
        </w:tc>
        <w:tc>
          <w:tcPr>
            <w:tcW w:w="7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333FF"/>
            <w:vAlign w:val="center"/>
            <w:hideMark/>
          </w:tcPr>
          <w:p w14:paraId="48356BCA" w14:textId="77777777" w:rsidR="00976128" w:rsidRPr="002937EE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24"/>
                <w:szCs w:val="24"/>
                <w:lang w:eastAsia="it-IT"/>
              </w:rPr>
            </w:pPr>
            <w:r w:rsidRPr="002937EE">
              <w:rPr>
                <w:rFonts w:ascii="DM Sans" w:eastAsia="Times New Roman" w:hAnsi="DM Sans" w:cs="Calibri"/>
                <w:b/>
                <w:bCs/>
                <w:color w:val="FFFFFF" w:themeColor="background1"/>
                <w:sz w:val="24"/>
                <w:szCs w:val="24"/>
                <w:lang w:eastAsia="it-IT"/>
              </w:rPr>
              <w:t>COMMERCIO</w:t>
            </w:r>
          </w:p>
        </w:tc>
        <w:tc>
          <w:tcPr>
            <w:tcW w:w="7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333FF"/>
            <w:vAlign w:val="center"/>
            <w:hideMark/>
          </w:tcPr>
          <w:p w14:paraId="4474FBE6" w14:textId="77777777" w:rsidR="00976128" w:rsidRPr="002937EE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24"/>
                <w:szCs w:val="24"/>
                <w:lang w:eastAsia="it-IT"/>
              </w:rPr>
            </w:pPr>
            <w:r w:rsidRPr="002937EE">
              <w:rPr>
                <w:rFonts w:ascii="DM Sans" w:eastAsia="Times New Roman" w:hAnsi="DM Sans" w:cs="Calibri"/>
                <w:b/>
                <w:bCs/>
                <w:color w:val="FFFFFF" w:themeColor="background1"/>
                <w:sz w:val="24"/>
                <w:szCs w:val="24"/>
                <w:lang w:eastAsia="it-IT"/>
              </w:rPr>
              <w:t>AGRICOLTURA</w:t>
            </w:r>
          </w:p>
        </w:tc>
        <w:tc>
          <w:tcPr>
            <w:tcW w:w="83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333FF"/>
            <w:vAlign w:val="center"/>
            <w:hideMark/>
          </w:tcPr>
          <w:p w14:paraId="56F08663" w14:textId="77777777" w:rsidR="00976128" w:rsidRPr="002937EE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24"/>
                <w:szCs w:val="24"/>
                <w:lang w:eastAsia="it-IT"/>
              </w:rPr>
            </w:pPr>
            <w:r w:rsidRPr="002937EE">
              <w:rPr>
                <w:rFonts w:ascii="DM Sans" w:eastAsia="Times New Roman" w:hAnsi="DM Sans" w:cs="Calibri"/>
                <w:b/>
                <w:bCs/>
                <w:color w:val="FFFFFF" w:themeColor="background1"/>
                <w:sz w:val="24"/>
                <w:szCs w:val="24"/>
                <w:lang w:eastAsia="it-IT"/>
              </w:rPr>
              <w:t>TOTALE</w:t>
            </w:r>
          </w:p>
        </w:tc>
      </w:tr>
      <w:tr w:rsidR="00976128" w:rsidRPr="00C50B1B" w14:paraId="02C5A2C7" w14:textId="77777777" w:rsidTr="008D7C5A">
        <w:trPr>
          <w:trHeight w:val="408"/>
        </w:trPr>
        <w:tc>
          <w:tcPr>
            <w:tcW w:w="1119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1D0046D" w14:textId="77777777" w:rsidR="00976128" w:rsidRPr="00C50B1B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C50B1B">
              <w:rPr>
                <w:rFonts w:ascii="DM Sans" w:eastAsia="Times New Roman" w:hAnsi="DM Sans" w:cs="Calibri"/>
                <w:b/>
                <w:bCs/>
                <w:color w:val="000000"/>
                <w:sz w:val="20"/>
                <w:szCs w:val="20"/>
                <w:lang w:eastAsia="it-IT"/>
              </w:rPr>
              <w:t>CONCESSIONI</w:t>
            </w:r>
          </w:p>
        </w:tc>
        <w:tc>
          <w:tcPr>
            <w:tcW w:w="7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446B5CC" w14:textId="77777777" w:rsidR="00976128" w:rsidRPr="00C50B1B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</w:pPr>
            <w:r w:rsidRPr="00C50B1B"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  <w:t>n.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7B911AD" w14:textId="77777777" w:rsidR="00976128" w:rsidRPr="002937EE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2937EE"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  <w:t>261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E7E707" w14:textId="77777777" w:rsidR="00976128" w:rsidRPr="002937EE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2937EE"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  <w:t>100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896AE77" w14:textId="77777777" w:rsidR="00976128" w:rsidRPr="002937EE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2937EE"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  <w:t>216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7AFEA8C" w14:textId="77777777" w:rsidR="00976128" w:rsidRPr="002937EE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2937EE"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  <w:t>577</w:t>
            </w:r>
          </w:p>
        </w:tc>
      </w:tr>
      <w:tr w:rsidR="00976128" w:rsidRPr="00C50B1B" w14:paraId="6E000907" w14:textId="77777777" w:rsidTr="008D7C5A">
        <w:trPr>
          <w:trHeight w:val="624"/>
        </w:trPr>
        <w:tc>
          <w:tcPr>
            <w:tcW w:w="1119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025C52" w14:textId="77777777" w:rsidR="00976128" w:rsidRPr="00C50B1B" w:rsidRDefault="00976128" w:rsidP="008D7C5A">
            <w:pPr>
              <w:spacing w:after="0" w:line="240" w:lineRule="auto"/>
              <w:rPr>
                <w:rFonts w:ascii="DM Sans" w:eastAsia="Times New Roman" w:hAnsi="DM Sans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C9CA031" w14:textId="77777777" w:rsidR="00976128" w:rsidRPr="00C50B1B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</w:pPr>
            <w:r w:rsidRPr="00C50B1B"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  <w:t>importo contributo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BA3FA8" w14:textId="77777777" w:rsidR="00976128" w:rsidRPr="002937EE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2937EE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280.199.415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728F14B" w14:textId="77777777" w:rsidR="00976128" w:rsidRPr="002937EE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2937EE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38.086.430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8BD74E1" w14:textId="77777777" w:rsidR="00976128" w:rsidRPr="002937EE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2937EE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86.014.266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739C324" w14:textId="77777777" w:rsidR="00976128" w:rsidRPr="002937EE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2937EE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404.300.111</w:t>
            </w:r>
          </w:p>
        </w:tc>
      </w:tr>
      <w:tr w:rsidR="00976128" w:rsidRPr="00C50B1B" w14:paraId="2179D5B9" w14:textId="77777777" w:rsidTr="008D7C5A">
        <w:trPr>
          <w:trHeight w:val="624"/>
        </w:trPr>
        <w:tc>
          <w:tcPr>
            <w:tcW w:w="111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7E6E6"/>
            <w:vAlign w:val="center"/>
            <w:hideMark/>
          </w:tcPr>
          <w:p w14:paraId="1267404A" w14:textId="77777777" w:rsidR="00976128" w:rsidRPr="00C50B1B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C50B1B">
              <w:rPr>
                <w:rFonts w:ascii="DM Sans" w:eastAsia="Times New Roman" w:hAnsi="DM Sans" w:cs="Calibri"/>
                <w:b/>
                <w:bCs/>
                <w:color w:val="000000"/>
                <w:sz w:val="20"/>
                <w:szCs w:val="20"/>
                <w:lang w:eastAsia="it-IT"/>
              </w:rPr>
              <w:t>LIQUIDAZIONI</w:t>
            </w:r>
          </w:p>
        </w:tc>
        <w:tc>
          <w:tcPr>
            <w:tcW w:w="7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1E1A1C58" w14:textId="77777777" w:rsidR="00976128" w:rsidRPr="00C50B1B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</w:pPr>
            <w:r w:rsidRPr="00C50B1B"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  <w:t>importo liquidato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6ABE1E0E" w14:textId="77777777" w:rsidR="00976128" w:rsidRPr="002937EE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2937EE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255.917.600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1A93E0DF" w14:textId="77777777" w:rsidR="00976128" w:rsidRPr="002937EE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2937EE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34.943.361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36268010" w14:textId="77777777" w:rsidR="00976128" w:rsidRPr="002937EE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2937EE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81.499.520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7E0BB05D" w14:textId="77777777" w:rsidR="00976128" w:rsidRPr="002937EE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2937EE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372.360.481</w:t>
            </w:r>
          </w:p>
        </w:tc>
      </w:tr>
      <w:tr w:rsidR="00976128" w:rsidRPr="00C50B1B" w14:paraId="03549602" w14:textId="77777777" w:rsidTr="008D7C5A">
        <w:trPr>
          <w:trHeight w:val="624"/>
        </w:trPr>
        <w:tc>
          <w:tcPr>
            <w:tcW w:w="111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A08F073" w14:textId="77777777" w:rsidR="00976128" w:rsidRPr="00C50B1B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C50B1B">
              <w:rPr>
                <w:rFonts w:ascii="DM Sans" w:eastAsia="Times New Roman" w:hAnsi="DM Sans" w:cs="Calibri"/>
                <w:b/>
                <w:bCs/>
                <w:color w:val="000000"/>
                <w:sz w:val="20"/>
                <w:szCs w:val="20"/>
                <w:lang w:eastAsia="it-IT"/>
              </w:rPr>
              <w:t>di cui PROGETTI CONCLUSI</w:t>
            </w:r>
          </w:p>
        </w:tc>
        <w:tc>
          <w:tcPr>
            <w:tcW w:w="7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3FD483E" w14:textId="77777777" w:rsidR="00976128" w:rsidRPr="00C50B1B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</w:pPr>
            <w:r w:rsidRPr="00C50B1B"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  <w:t>n.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6C92B8B" w14:textId="77777777" w:rsidR="00976128" w:rsidRPr="002937EE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2937EE"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  <w:t>166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E98561A" w14:textId="77777777" w:rsidR="00976128" w:rsidRPr="002937EE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2937EE"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  <w:t>42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52BFEC9" w14:textId="77777777" w:rsidR="00976128" w:rsidRPr="002937EE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2937EE"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  <w:t>179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3DA289B" w14:textId="77777777" w:rsidR="00976128" w:rsidRPr="002937EE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2937EE"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  <w:t>387</w:t>
            </w:r>
          </w:p>
        </w:tc>
      </w:tr>
    </w:tbl>
    <w:p w14:paraId="5F0B7A14" w14:textId="77777777" w:rsidR="00976128" w:rsidRPr="00C50B1B" w:rsidRDefault="00976128" w:rsidP="00976128">
      <w:pPr>
        <w:rPr>
          <w:rFonts w:ascii="DM Sans" w:hAnsi="DM Sans"/>
          <w:b/>
          <w:bCs/>
        </w:rPr>
      </w:pPr>
    </w:p>
    <w:p w14:paraId="565749AD" w14:textId="77777777" w:rsidR="00976128" w:rsidRPr="00C50B1B" w:rsidRDefault="00976128" w:rsidP="00976128">
      <w:pPr>
        <w:jc w:val="both"/>
        <w:rPr>
          <w:rFonts w:ascii="DM Sans" w:hAnsi="DM Sans"/>
        </w:rPr>
      </w:pPr>
      <w:r w:rsidRPr="00C50B1B">
        <w:rPr>
          <w:rFonts w:ascii="DM Sans" w:hAnsi="DM Sans"/>
        </w:rPr>
        <w:t xml:space="preserve">A questi si </w:t>
      </w:r>
      <w:r w:rsidRPr="00C50B1B">
        <w:rPr>
          <w:rFonts w:ascii="DM Sans" w:hAnsi="DM Sans"/>
          <w:b/>
          <w:bCs/>
        </w:rPr>
        <w:t xml:space="preserve">aggiungono </w:t>
      </w:r>
      <w:r w:rsidRPr="00C50B1B">
        <w:rPr>
          <w:rFonts w:ascii="DM Sans" w:hAnsi="DM Sans"/>
        </w:rPr>
        <w:t>quasi</w:t>
      </w:r>
      <w:r w:rsidRPr="00C50B1B">
        <w:rPr>
          <w:rFonts w:ascii="DM Sans" w:hAnsi="DM Sans"/>
          <w:b/>
          <w:bCs/>
        </w:rPr>
        <w:t xml:space="preserve"> 1.500 attività economiche e commerciali ripristinate, dai negozi alle botteghe artigiane, collegate alle abitazioni</w:t>
      </w:r>
      <w:r w:rsidRPr="00C50B1B">
        <w:rPr>
          <w:rFonts w:ascii="DM Sans" w:hAnsi="DM Sans"/>
        </w:rPr>
        <w:t>.</w:t>
      </w:r>
    </w:p>
    <w:p w14:paraId="6DB25EB7" w14:textId="77777777" w:rsidR="00976128" w:rsidRPr="00C50B1B" w:rsidRDefault="00976128" w:rsidP="00976128">
      <w:pPr>
        <w:jc w:val="both"/>
        <w:rPr>
          <w:rFonts w:ascii="DM Sans" w:hAnsi="DM Sans"/>
        </w:rPr>
      </w:pPr>
    </w:p>
    <w:p w14:paraId="6EE88FC2" w14:textId="77777777" w:rsidR="00976128" w:rsidRPr="00C50B1B" w:rsidRDefault="00976128" w:rsidP="00976128">
      <w:pPr>
        <w:jc w:val="both"/>
        <w:rPr>
          <w:rFonts w:ascii="DM Sans" w:hAnsi="DM Sans"/>
        </w:rPr>
      </w:pPr>
      <w:r w:rsidRPr="00B4678B">
        <w:rPr>
          <w:rFonts w:ascii="DM Sans" w:hAnsi="DM Sans"/>
        </w:rPr>
        <w:t>Inoltre, per la messa in sicurezza degli immobili produttivi non danneggiati, sono stati concessi contributi</w:t>
      </w:r>
      <w:r w:rsidRPr="00C50B1B">
        <w:rPr>
          <w:rFonts w:ascii="DM Sans" w:hAnsi="DM Sans"/>
        </w:rPr>
        <w:t xml:space="preserve"> (al netto di rigetti, rinunce e revoche), con fondi messi a disposizione dall’Inail, per quasi 19 milioni di euro a oltre 420 imprese.</w:t>
      </w:r>
    </w:p>
    <w:p w14:paraId="6ADFFA4A" w14:textId="77777777" w:rsidR="00976128" w:rsidRPr="00C50B1B" w:rsidRDefault="00976128" w:rsidP="00976128">
      <w:pPr>
        <w:jc w:val="both"/>
        <w:rPr>
          <w:rFonts w:ascii="DM Sans" w:hAnsi="DM Sans"/>
        </w:rPr>
      </w:pPr>
    </w:p>
    <w:p w14:paraId="2D91C99E" w14:textId="77777777" w:rsidR="00976128" w:rsidRPr="00C50B1B" w:rsidRDefault="00976128" w:rsidP="00976128">
      <w:pPr>
        <w:jc w:val="both"/>
        <w:rPr>
          <w:rFonts w:ascii="DM Sans" w:hAnsi="DM Sans"/>
          <w:color w:val="808080" w:themeColor="background1" w:themeShade="80"/>
        </w:rPr>
      </w:pPr>
      <w:r w:rsidRPr="00C50B1B">
        <w:rPr>
          <w:rFonts w:ascii="DM Sans" w:hAnsi="DM Sans"/>
          <w:color w:val="808080" w:themeColor="background1" w:themeShade="80"/>
        </w:rPr>
        <w:t>Riepilogo attuazione dei finanziamenti per il “Bando INAIL” al 28 febbraio 2022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6"/>
        <w:gridCol w:w="2143"/>
        <w:gridCol w:w="2143"/>
        <w:gridCol w:w="2062"/>
        <w:gridCol w:w="2062"/>
      </w:tblGrid>
      <w:tr w:rsidR="00976128" w:rsidRPr="00C50B1B" w14:paraId="273DAD6E" w14:textId="77777777" w:rsidTr="008D7C5A">
        <w:trPr>
          <w:trHeight w:val="527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3333FF"/>
            <w:noWrap/>
            <w:vAlign w:val="bottom"/>
            <w:hideMark/>
          </w:tcPr>
          <w:p w14:paraId="4CF0790E" w14:textId="77777777" w:rsidR="00976128" w:rsidRPr="000E6FBD" w:rsidRDefault="00976128" w:rsidP="008D7C5A">
            <w:pPr>
              <w:spacing w:after="0" w:line="240" w:lineRule="auto"/>
              <w:rPr>
                <w:rFonts w:ascii="DM Sans" w:eastAsia="Times New Roman" w:hAnsi="DM Sans" w:cs="Times New Roman"/>
                <w:color w:val="FFFFFF" w:themeColor="background1"/>
                <w:sz w:val="24"/>
                <w:szCs w:val="24"/>
                <w:lang w:eastAsia="it-IT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3333FF"/>
            <w:noWrap/>
            <w:vAlign w:val="bottom"/>
            <w:hideMark/>
          </w:tcPr>
          <w:p w14:paraId="4060F2F1" w14:textId="77777777" w:rsidR="00976128" w:rsidRPr="000E6FBD" w:rsidRDefault="00976128" w:rsidP="008D7C5A">
            <w:pPr>
              <w:spacing w:after="0" w:line="240" w:lineRule="auto"/>
              <w:rPr>
                <w:rFonts w:ascii="DM Sans" w:eastAsia="Times New Roman" w:hAnsi="DM Sans" w:cs="Calibri"/>
                <w:color w:val="FFFFFF" w:themeColor="background1"/>
                <w:sz w:val="24"/>
                <w:szCs w:val="24"/>
                <w:lang w:eastAsia="it-IT"/>
              </w:rPr>
            </w:pPr>
            <w:r w:rsidRPr="000E6FBD">
              <w:rPr>
                <w:rFonts w:ascii="DM Sans" w:eastAsia="Times New Roman" w:hAnsi="DM Sans" w:cs="Calibri"/>
                <w:color w:val="FFFFFF" w:themeColor="background1"/>
                <w:sz w:val="24"/>
                <w:szCs w:val="24"/>
                <w:lang w:eastAsia="it-IT"/>
              </w:rPr>
              <w:t> </w:t>
            </w:r>
          </w:p>
        </w:tc>
        <w:tc>
          <w:tcPr>
            <w:tcW w:w="102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3333FF"/>
            <w:noWrap/>
            <w:vAlign w:val="center"/>
            <w:hideMark/>
          </w:tcPr>
          <w:p w14:paraId="6254CDC2" w14:textId="77777777" w:rsidR="00976128" w:rsidRPr="000E6FBD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24"/>
                <w:szCs w:val="24"/>
                <w:lang w:eastAsia="it-IT"/>
              </w:rPr>
            </w:pPr>
            <w:r w:rsidRPr="000E6FBD">
              <w:rPr>
                <w:rFonts w:ascii="DM Sans" w:eastAsia="Times New Roman" w:hAnsi="DM Sans" w:cs="Calibri"/>
                <w:b/>
                <w:bCs/>
                <w:color w:val="FFFFFF" w:themeColor="background1"/>
                <w:sz w:val="24"/>
                <w:szCs w:val="24"/>
                <w:lang w:eastAsia="it-IT"/>
              </w:rPr>
              <w:t>INDUSTRIA</w:t>
            </w:r>
          </w:p>
        </w:tc>
        <w:tc>
          <w:tcPr>
            <w:tcW w:w="98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3333FF"/>
            <w:noWrap/>
            <w:vAlign w:val="center"/>
            <w:hideMark/>
          </w:tcPr>
          <w:p w14:paraId="6A666CE2" w14:textId="77777777" w:rsidR="00976128" w:rsidRPr="000E6FBD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24"/>
                <w:szCs w:val="24"/>
                <w:lang w:eastAsia="it-IT"/>
              </w:rPr>
            </w:pPr>
            <w:r w:rsidRPr="000E6FBD">
              <w:rPr>
                <w:rFonts w:ascii="DM Sans" w:eastAsia="Times New Roman" w:hAnsi="DM Sans" w:cs="Calibri"/>
                <w:b/>
                <w:bCs/>
                <w:color w:val="FFFFFF" w:themeColor="background1"/>
                <w:sz w:val="24"/>
                <w:szCs w:val="24"/>
                <w:lang w:eastAsia="it-IT"/>
              </w:rPr>
              <w:t>AGRICOLTURA</w:t>
            </w:r>
          </w:p>
        </w:tc>
        <w:tc>
          <w:tcPr>
            <w:tcW w:w="986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3333FF"/>
            <w:noWrap/>
            <w:vAlign w:val="center"/>
            <w:hideMark/>
          </w:tcPr>
          <w:p w14:paraId="766BF908" w14:textId="77777777" w:rsidR="00976128" w:rsidRPr="000E6FBD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24"/>
                <w:szCs w:val="24"/>
                <w:lang w:eastAsia="it-IT"/>
              </w:rPr>
            </w:pPr>
            <w:r w:rsidRPr="000E6FBD">
              <w:rPr>
                <w:rFonts w:ascii="DM Sans" w:eastAsia="Times New Roman" w:hAnsi="DM Sans" w:cs="Calibri"/>
                <w:b/>
                <w:bCs/>
                <w:color w:val="FFFFFF" w:themeColor="background1"/>
                <w:sz w:val="24"/>
                <w:szCs w:val="24"/>
                <w:lang w:eastAsia="it-IT"/>
              </w:rPr>
              <w:t>TOTALE</w:t>
            </w:r>
          </w:p>
        </w:tc>
      </w:tr>
      <w:tr w:rsidR="00976128" w:rsidRPr="00C50B1B" w14:paraId="738903C2" w14:textId="77777777" w:rsidTr="008D7C5A">
        <w:trPr>
          <w:trHeight w:val="432"/>
        </w:trPr>
        <w:tc>
          <w:tcPr>
            <w:tcW w:w="978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322D1" w14:textId="77777777" w:rsidR="00976128" w:rsidRPr="00C50B1B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lang w:eastAsia="it-IT"/>
              </w:rPr>
            </w:pPr>
            <w:r w:rsidRPr="00C50B1B">
              <w:rPr>
                <w:rFonts w:ascii="DM Sans" w:eastAsia="Times New Roman" w:hAnsi="DM Sans" w:cs="Calibri"/>
                <w:b/>
                <w:bCs/>
                <w:color w:val="000000"/>
                <w:lang w:eastAsia="it-IT"/>
              </w:rPr>
              <w:t>CONCESSIONI</w:t>
            </w:r>
          </w:p>
        </w:tc>
        <w:tc>
          <w:tcPr>
            <w:tcW w:w="102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B54D6" w14:textId="77777777" w:rsidR="00976128" w:rsidRPr="00C50B1B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C50B1B">
              <w:rPr>
                <w:rFonts w:ascii="DM Sans" w:eastAsia="Times New Roman" w:hAnsi="DM Sans" w:cs="Calibri"/>
                <w:color w:val="000000"/>
                <w:lang w:eastAsia="it-IT"/>
              </w:rPr>
              <w:t xml:space="preserve"> n°</w:t>
            </w:r>
          </w:p>
        </w:tc>
        <w:tc>
          <w:tcPr>
            <w:tcW w:w="102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27653" w14:textId="77777777" w:rsidR="00976128" w:rsidRPr="000E6FBD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0E6FBD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408</w:t>
            </w:r>
          </w:p>
        </w:tc>
        <w:tc>
          <w:tcPr>
            <w:tcW w:w="98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22D2A" w14:textId="77777777" w:rsidR="00976128" w:rsidRPr="000E6FBD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0E6FBD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18</w:t>
            </w:r>
          </w:p>
        </w:tc>
        <w:tc>
          <w:tcPr>
            <w:tcW w:w="986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8B6405" w14:textId="77777777" w:rsidR="00976128" w:rsidRPr="000E6FBD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0E6FBD"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  <w:t>426</w:t>
            </w:r>
          </w:p>
        </w:tc>
      </w:tr>
      <w:tr w:rsidR="00976128" w:rsidRPr="00C50B1B" w14:paraId="79EC6857" w14:textId="77777777" w:rsidTr="008D7C5A">
        <w:trPr>
          <w:trHeight w:val="432"/>
        </w:trPr>
        <w:tc>
          <w:tcPr>
            <w:tcW w:w="978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211B3" w14:textId="77777777" w:rsidR="00976128" w:rsidRPr="00C50B1B" w:rsidRDefault="00976128" w:rsidP="008D7C5A">
            <w:pPr>
              <w:spacing w:after="0" w:line="240" w:lineRule="auto"/>
              <w:rPr>
                <w:rFonts w:ascii="DM Sans" w:eastAsia="Times New Roman" w:hAnsi="DM Sans" w:cs="Calibri"/>
                <w:b/>
                <w:bCs/>
                <w:color w:val="000000"/>
                <w:lang w:eastAsia="it-IT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4DF357" w14:textId="77777777" w:rsidR="00976128" w:rsidRPr="00C50B1B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C50B1B">
              <w:rPr>
                <w:rFonts w:ascii="DM Sans" w:eastAsia="Times New Roman" w:hAnsi="DM Sans" w:cs="Calibri"/>
                <w:color w:val="000000"/>
                <w:lang w:eastAsia="it-IT"/>
              </w:rPr>
              <w:t>importo contributo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D3F59" w14:textId="77777777" w:rsidR="00976128" w:rsidRPr="000E6FBD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0E6FBD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17.297.914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42500" w14:textId="77777777" w:rsidR="00976128" w:rsidRPr="000E6FBD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0E6FBD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1.626.198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3C71F4" w14:textId="77777777" w:rsidR="00976128" w:rsidRPr="000E6FBD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0E6FBD"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  <w:t>18.924.112</w:t>
            </w:r>
          </w:p>
        </w:tc>
      </w:tr>
      <w:tr w:rsidR="00976128" w:rsidRPr="00C50B1B" w14:paraId="30D25443" w14:textId="77777777" w:rsidTr="008D7C5A">
        <w:trPr>
          <w:trHeight w:val="432"/>
        </w:trPr>
        <w:tc>
          <w:tcPr>
            <w:tcW w:w="97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BD57A" w14:textId="77777777" w:rsidR="00976128" w:rsidRPr="00C50B1B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lang w:eastAsia="it-IT"/>
              </w:rPr>
            </w:pPr>
            <w:r w:rsidRPr="00C50B1B">
              <w:rPr>
                <w:rFonts w:ascii="DM Sans" w:eastAsia="Times New Roman" w:hAnsi="DM Sans" w:cs="Calibri"/>
                <w:b/>
                <w:bCs/>
                <w:color w:val="000000"/>
                <w:lang w:eastAsia="it-IT"/>
              </w:rPr>
              <w:t>LIQUIDAZIONI</w:t>
            </w:r>
          </w:p>
        </w:tc>
        <w:tc>
          <w:tcPr>
            <w:tcW w:w="102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99D89" w14:textId="77777777" w:rsidR="00976128" w:rsidRPr="00C50B1B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C50B1B">
              <w:rPr>
                <w:rFonts w:ascii="DM Sans" w:eastAsia="Times New Roman" w:hAnsi="DM Sans" w:cs="Calibri"/>
                <w:color w:val="000000"/>
                <w:lang w:eastAsia="it-IT"/>
              </w:rPr>
              <w:t xml:space="preserve"> n°</w:t>
            </w:r>
          </w:p>
        </w:tc>
        <w:tc>
          <w:tcPr>
            <w:tcW w:w="102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D601F" w14:textId="77777777" w:rsidR="00976128" w:rsidRPr="000E6FBD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0E6FBD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395</w:t>
            </w:r>
          </w:p>
        </w:tc>
        <w:tc>
          <w:tcPr>
            <w:tcW w:w="98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D4673" w14:textId="77777777" w:rsidR="00976128" w:rsidRPr="000E6FBD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0E6FBD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16</w:t>
            </w:r>
          </w:p>
        </w:tc>
        <w:tc>
          <w:tcPr>
            <w:tcW w:w="986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3484AB" w14:textId="77777777" w:rsidR="00976128" w:rsidRPr="000E6FBD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0E6FBD"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  <w:t>411</w:t>
            </w:r>
          </w:p>
        </w:tc>
      </w:tr>
      <w:tr w:rsidR="00976128" w:rsidRPr="00C50B1B" w14:paraId="29B8304B" w14:textId="77777777" w:rsidTr="008D7C5A">
        <w:trPr>
          <w:trHeight w:val="432"/>
        </w:trPr>
        <w:tc>
          <w:tcPr>
            <w:tcW w:w="97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FF75467" w14:textId="77777777" w:rsidR="00976128" w:rsidRPr="00C50B1B" w:rsidRDefault="00976128" w:rsidP="008D7C5A">
            <w:pPr>
              <w:spacing w:after="0" w:line="240" w:lineRule="auto"/>
              <w:rPr>
                <w:rFonts w:ascii="DM Sans" w:eastAsia="Times New Roman" w:hAnsi="DM Sans" w:cs="Calibri"/>
                <w:color w:val="000000"/>
                <w:lang w:eastAsia="it-IT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6DA087" w14:textId="77777777" w:rsidR="00976128" w:rsidRPr="00C50B1B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C50B1B">
              <w:rPr>
                <w:rFonts w:ascii="DM Sans" w:eastAsia="Times New Roman" w:hAnsi="DM Sans" w:cs="Calibri"/>
                <w:color w:val="000000"/>
                <w:lang w:eastAsia="it-IT"/>
              </w:rPr>
              <w:t>importo liquidato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41BDA" w14:textId="77777777" w:rsidR="00976128" w:rsidRPr="000E6FBD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0E6FBD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16.049.650</w:t>
            </w:r>
          </w:p>
        </w:tc>
        <w:tc>
          <w:tcPr>
            <w:tcW w:w="98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D7EF9" w14:textId="77777777" w:rsidR="00976128" w:rsidRPr="000E6FBD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0E6FBD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1.404.471</w:t>
            </w:r>
          </w:p>
        </w:tc>
        <w:tc>
          <w:tcPr>
            <w:tcW w:w="9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1CC4D6" w14:textId="77777777" w:rsidR="00976128" w:rsidRPr="000E6FBD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0E6FBD"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  <w:t>17.454.121</w:t>
            </w:r>
          </w:p>
        </w:tc>
      </w:tr>
    </w:tbl>
    <w:p w14:paraId="1A216BF7" w14:textId="77777777" w:rsidR="00976128" w:rsidRPr="00C50B1B" w:rsidRDefault="00976128" w:rsidP="00976128">
      <w:pPr>
        <w:jc w:val="both"/>
        <w:rPr>
          <w:rFonts w:ascii="DM Sans" w:hAnsi="DM Sans"/>
        </w:rPr>
      </w:pPr>
    </w:p>
    <w:p w14:paraId="0F37977C" w14:textId="77777777" w:rsidR="00976128" w:rsidRPr="00C50B1B" w:rsidRDefault="00976128" w:rsidP="00976128">
      <w:pPr>
        <w:rPr>
          <w:rFonts w:ascii="DM Sans" w:hAnsi="DM Sans"/>
        </w:rPr>
      </w:pPr>
      <w:r w:rsidRPr="00C50B1B">
        <w:rPr>
          <w:rFonts w:ascii="DM Sans" w:hAnsi="DM Sans"/>
          <w:b/>
          <w:bCs/>
        </w:rPr>
        <w:br w:type="page"/>
      </w:r>
      <w:r w:rsidRPr="00C50B1B">
        <w:rPr>
          <w:rFonts w:ascii="DM Sans" w:hAnsi="DM Sans"/>
          <w:b/>
          <w:bCs/>
        </w:rPr>
        <w:lastRenderedPageBreak/>
        <w:t>Opere pubbliche e dei beni culturali</w:t>
      </w:r>
      <w:r w:rsidRPr="00C50B1B">
        <w:rPr>
          <w:rFonts w:ascii="DM Sans" w:hAnsi="DM Sans"/>
        </w:rPr>
        <w:t xml:space="preserve"> - Le risorse totali </w:t>
      </w:r>
      <w:proofErr w:type="gramStart"/>
      <w:r w:rsidRPr="00C50B1B">
        <w:rPr>
          <w:rFonts w:ascii="DM Sans" w:hAnsi="DM Sans"/>
        </w:rPr>
        <w:t>messe in campo</w:t>
      </w:r>
      <w:proofErr w:type="gramEnd"/>
      <w:r w:rsidRPr="00C50B1B">
        <w:rPr>
          <w:rFonts w:ascii="DM Sans" w:hAnsi="DM Sans"/>
        </w:rPr>
        <w:t>, comprensive dei cofinanziamenti disponibili, ammontano a oltre</w:t>
      </w:r>
      <w:r w:rsidRPr="00C50B1B">
        <w:rPr>
          <w:rFonts w:ascii="DM Sans" w:hAnsi="DM Sans"/>
          <w:b/>
          <w:bCs/>
        </w:rPr>
        <w:t xml:space="preserve"> 421 milioni di euro</w:t>
      </w:r>
      <w:r w:rsidRPr="00C50B1B">
        <w:rPr>
          <w:rFonts w:ascii="DM Sans" w:hAnsi="DM Sans"/>
        </w:rPr>
        <w:t xml:space="preserve">. </w:t>
      </w:r>
    </w:p>
    <w:p w14:paraId="62BB1EBA" w14:textId="77777777" w:rsidR="00976128" w:rsidRPr="00C50B1B" w:rsidRDefault="00976128" w:rsidP="00976128">
      <w:pPr>
        <w:jc w:val="both"/>
        <w:rPr>
          <w:rFonts w:ascii="DM Sans" w:hAnsi="DM Sans"/>
        </w:rPr>
      </w:pPr>
      <w:r w:rsidRPr="00C50B1B">
        <w:rPr>
          <w:rFonts w:ascii="DM Sans" w:hAnsi="DM Sans"/>
        </w:rPr>
        <w:t xml:space="preserve">I cantieri </w:t>
      </w:r>
      <w:r w:rsidRPr="00C50B1B">
        <w:rPr>
          <w:rFonts w:ascii="DM Sans" w:hAnsi="DM Sans"/>
          <w:b/>
          <w:bCs/>
        </w:rPr>
        <w:t>conclusi</w:t>
      </w:r>
      <w:r w:rsidRPr="00C50B1B">
        <w:rPr>
          <w:rFonts w:ascii="DM Sans" w:hAnsi="DM Sans"/>
        </w:rPr>
        <w:t xml:space="preserve"> sono </w:t>
      </w:r>
      <w:r w:rsidRPr="00C50B1B">
        <w:rPr>
          <w:rFonts w:ascii="DM Sans" w:hAnsi="DM Sans"/>
          <w:b/>
          <w:bCs/>
        </w:rPr>
        <w:t>130</w:t>
      </w:r>
      <w:r w:rsidRPr="00C50B1B">
        <w:rPr>
          <w:rFonts w:ascii="DM Sans" w:hAnsi="DM Sans"/>
        </w:rPr>
        <w:t xml:space="preserve"> per quasi </w:t>
      </w:r>
      <w:r w:rsidRPr="00C50B1B">
        <w:rPr>
          <w:rFonts w:ascii="DM Sans" w:hAnsi="DM Sans"/>
          <w:b/>
          <w:bCs/>
        </w:rPr>
        <w:t>58</w:t>
      </w:r>
      <w:r w:rsidRPr="00C50B1B">
        <w:rPr>
          <w:rFonts w:ascii="DM Sans" w:hAnsi="DM Sans"/>
        </w:rPr>
        <w:t xml:space="preserve"> milioni di euro, mentre i cantieri </w:t>
      </w:r>
      <w:r w:rsidRPr="00C50B1B">
        <w:rPr>
          <w:rFonts w:ascii="DM Sans" w:hAnsi="DM Sans"/>
          <w:b/>
          <w:bCs/>
        </w:rPr>
        <w:t>in corso</w:t>
      </w:r>
      <w:r w:rsidRPr="00C50B1B">
        <w:rPr>
          <w:rFonts w:ascii="DM Sans" w:hAnsi="DM Sans"/>
        </w:rPr>
        <w:t xml:space="preserve"> sono </w:t>
      </w:r>
      <w:r w:rsidRPr="00C50B1B">
        <w:rPr>
          <w:rFonts w:ascii="DM Sans" w:hAnsi="DM Sans"/>
          <w:b/>
          <w:bCs/>
        </w:rPr>
        <w:t>189</w:t>
      </w:r>
      <w:r w:rsidRPr="00C50B1B">
        <w:rPr>
          <w:rFonts w:ascii="DM Sans" w:hAnsi="DM Sans"/>
        </w:rPr>
        <w:t xml:space="preserve"> per quasi </w:t>
      </w:r>
      <w:r w:rsidRPr="00C50B1B">
        <w:rPr>
          <w:rFonts w:ascii="DM Sans" w:hAnsi="DM Sans"/>
          <w:b/>
          <w:bCs/>
        </w:rPr>
        <w:t>163</w:t>
      </w:r>
      <w:r w:rsidRPr="00C50B1B">
        <w:rPr>
          <w:rFonts w:ascii="DM Sans" w:hAnsi="DM Sans"/>
        </w:rPr>
        <w:t xml:space="preserve"> milioni di euro. Ancora in fase di progettazione 136 interventi, per un investimento stimato di oltre 200 milioni di euro.</w:t>
      </w:r>
    </w:p>
    <w:p w14:paraId="3F96A5A1" w14:textId="77777777" w:rsidR="00976128" w:rsidRPr="00C50B1B" w:rsidRDefault="00976128" w:rsidP="00976128">
      <w:pPr>
        <w:jc w:val="both"/>
        <w:rPr>
          <w:rFonts w:ascii="DM Sans" w:hAnsi="DM Sans"/>
        </w:rPr>
      </w:pPr>
    </w:p>
    <w:p w14:paraId="115CE616" w14:textId="77777777" w:rsidR="00976128" w:rsidRPr="009B5D52" w:rsidRDefault="00976128" w:rsidP="00976128">
      <w:pPr>
        <w:jc w:val="both"/>
        <w:rPr>
          <w:rFonts w:ascii="DM Sans" w:hAnsi="DM Sans"/>
          <w:color w:val="808080" w:themeColor="background1" w:themeShade="80"/>
        </w:rPr>
      </w:pPr>
      <w:r w:rsidRPr="00C50B1B">
        <w:rPr>
          <w:rFonts w:ascii="DM Sans" w:hAnsi="DM Sans"/>
          <w:color w:val="808080" w:themeColor="background1" w:themeShade="80"/>
        </w:rPr>
        <w:t xml:space="preserve">Interventi per il pieno recupero delle OOPP e BBCC - Riepilogo al 28 febbraio 2022 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49"/>
        <w:gridCol w:w="1421"/>
        <w:gridCol w:w="2129"/>
        <w:gridCol w:w="1703"/>
        <w:gridCol w:w="1703"/>
        <w:gridCol w:w="1241"/>
      </w:tblGrid>
      <w:tr w:rsidR="00976128" w:rsidRPr="001A303A" w14:paraId="12D6CE68" w14:textId="77777777" w:rsidTr="008D7C5A">
        <w:trPr>
          <w:trHeight w:val="1871"/>
        </w:trPr>
        <w:tc>
          <w:tcPr>
            <w:tcW w:w="1076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3333FF"/>
            <w:vAlign w:val="center"/>
            <w:hideMark/>
          </w:tcPr>
          <w:p w14:paraId="33F3903E" w14:textId="77777777" w:rsidR="00976128" w:rsidRPr="001A303A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Times New Roman"/>
                <w:b/>
                <w:bCs/>
                <w:color w:val="FFFFFF" w:themeColor="background1"/>
                <w:lang w:eastAsia="it-IT"/>
              </w:rPr>
            </w:pPr>
            <w:r w:rsidRPr="001A303A">
              <w:rPr>
                <w:rFonts w:ascii="DM Sans" w:eastAsia="Times New Roman" w:hAnsi="DM Sans" w:cs="Times New Roman"/>
                <w:b/>
                <w:bCs/>
                <w:color w:val="FFFFFF" w:themeColor="background1"/>
                <w:lang w:eastAsia="it-IT"/>
              </w:rPr>
              <w:t xml:space="preserve">INTERVENTI FINANZIATI DELLA RICOSTRUZIONE PUBBLICA </w:t>
            </w:r>
          </w:p>
        </w:tc>
        <w:tc>
          <w:tcPr>
            <w:tcW w:w="68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3333FF"/>
            <w:vAlign w:val="center"/>
            <w:hideMark/>
          </w:tcPr>
          <w:p w14:paraId="21F1617C" w14:textId="77777777" w:rsidR="00976128" w:rsidRPr="001A303A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Times New Roman"/>
                <w:b/>
                <w:bCs/>
                <w:color w:val="FFFFFF" w:themeColor="background1"/>
                <w:lang w:eastAsia="it-IT"/>
              </w:rPr>
            </w:pPr>
            <w:r w:rsidRPr="001A303A">
              <w:rPr>
                <w:rFonts w:ascii="DM Sans" w:eastAsia="Times New Roman" w:hAnsi="DM Sans" w:cs="Times New Roman"/>
                <w:b/>
                <w:bCs/>
                <w:color w:val="FFFFFF" w:themeColor="background1"/>
                <w:lang w:eastAsia="it-IT"/>
              </w:rPr>
              <w:t xml:space="preserve"> NUMERO INTERVENTI   </w:t>
            </w:r>
          </w:p>
        </w:tc>
        <w:tc>
          <w:tcPr>
            <w:tcW w:w="101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33FF"/>
            <w:vAlign w:val="center"/>
            <w:hideMark/>
          </w:tcPr>
          <w:p w14:paraId="4435860C" w14:textId="77777777" w:rsidR="00976128" w:rsidRPr="001A303A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Times New Roman"/>
                <w:b/>
                <w:bCs/>
                <w:color w:val="FFFFFF" w:themeColor="background1"/>
                <w:lang w:eastAsia="it-IT"/>
              </w:rPr>
            </w:pPr>
            <w:r w:rsidRPr="001A303A">
              <w:rPr>
                <w:rFonts w:ascii="DM Sans" w:eastAsia="Times New Roman" w:hAnsi="DM Sans" w:cs="Times New Roman"/>
                <w:b/>
                <w:bCs/>
                <w:color w:val="FFFFFF" w:themeColor="background1"/>
                <w:lang w:eastAsia="it-IT"/>
              </w:rPr>
              <w:t xml:space="preserve"> IMPORTO FINANZIAMENTI DAL COMMISSARIO DELEGATO    </w:t>
            </w:r>
          </w:p>
        </w:tc>
        <w:tc>
          <w:tcPr>
            <w:tcW w:w="81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33FF"/>
            <w:vAlign w:val="center"/>
            <w:hideMark/>
          </w:tcPr>
          <w:p w14:paraId="54645672" w14:textId="77777777" w:rsidR="00976128" w:rsidRPr="001A303A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Times New Roman"/>
                <w:b/>
                <w:bCs/>
                <w:color w:val="FFFFFF" w:themeColor="background1"/>
                <w:lang w:eastAsia="it-IT"/>
              </w:rPr>
            </w:pPr>
            <w:r w:rsidRPr="001A303A">
              <w:rPr>
                <w:rFonts w:ascii="DM Sans" w:eastAsia="Times New Roman" w:hAnsi="DM Sans" w:cs="Times New Roman"/>
                <w:b/>
                <w:bCs/>
                <w:color w:val="FFFFFF" w:themeColor="background1"/>
                <w:lang w:eastAsia="it-IT"/>
              </w:rPr>
              <w:t>IMPORT</w:t>
            </w:r>
            <w:r>
              <w:rPr>
                <w:rFonts w:ascii="DM Sans" w:eastAsia="Times New Roman" w:hAnsi="DM Sans" w:cs="Times New Roman"/>
                <w:b/>
                <w:bCs/>
                <w:color w:val="FFFFFF" w:themeColor="background1"/>
                <w:lang w:eastAsia="it-IT"/>
              </w:rPr>
              <w:t>I</w:t>
            </w:r>
            <w:r w:rsidRPr="001A303A">
              <w:rPr>
                <w:rFonts w:ascii="DM Sans" w:eastAsia="Times New Roman" w:hAnsi="DM Sans" w:cs="Times New Roman"/>
                <w:b/>
                <w:bCs/>
                <w:color w:val="FFFFFF" w:themeColor="background1"/>
                <w:lang w:eastAsia="it-IT"/>
              </w:rPr>
              <w:t xml:space="preserve"> CORRELATI  </w:t>
            </w:r>
          </w:p>
        </w:tc>
        <w:tc>
          <w:tcPr>
            <w:tcW w:w="81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33FF"/>
            <w:vAlign w:val="center"/>
            <w:hideMark/>
          </w:tcPr>
          <w:p w14:paraId="28553652" w14:textId="77777777" w:rsidR="00976128" w:rsidRPr="001A303A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Times New Roman"/>
                <w:b/>
                <w:bCs/>
                <w:color w:val="FFFFFF" w:themeColor="background1"/>
                <w:lang w:eastAsia="it-IT"/>
              </w:rPr>
            </w:pPr>
            <w:r w:rsidRPr="001A303A">
              <w:rPr>
                <w:rFonts w:ascii="DM Sans" w:eastAsia="Times New Roman" w:hAnsi="DM Sans" w:cs="Times New Roman"/>
                <w:b/>
                <w:bCs/>
                <w:color w:val="FFFFFF" w:themeColor="background1"/>
                <w:lang w:eastAsia="it-IT"/>
              </w:rPr>
              <w:t>IMPORTO TOTALE</w:t>
            </w:r>
          </w:p>
        </w:tc>
        <w:tc>
          <w:tcPr>
            <w:tcW w:w="594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3333FF"/>
            <w:vAlign w:val="center"/>
            <w:hideMark/>
          </w:tcPr>
          <w:p w14:paraId="6811B8A2" w14:textId="77777777" w:rsidR="00976128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Times New Roman"/>
                <w:b/>
                <w:bCs/>
                <w:color w:val="FFFFFF" w:themeColor="background1"/>
                <w:lang w:eastAsia="it-IT"/>
              </w:rPr>
            </w:pPr>
            <w:r w:rsidRPr="005F5DD8">
              <w:rPr>
                <w:rFonts w:ascii="DM Sans" w:eastAsia="Times New Roman" w:hAnsi="DM Sans" w:cs="Times New Roman"/>
                <w:b/>
                <w:bCs/>
                <w:color w:val="FFFFFF" w:themeColor="background1"/>
                <w:lang w:eastAsia="it-IT"/>
              </w:rPr>
              <w:t xml:space="preserve"> AVAN</w:t>
            </w:r>
          </w:p>
          <w:p w14:paraId="0AE51EAF" w14:textId="77777777" w:rsidR="00976128" w:rsidRPr="005F5DD8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Times New Roman"/>
                <w:b/>
                <w:bCs/>
                <w:color w:val="FFFFFF" w:themeColor="background1"/>
                <w:sz w:val="14"/>
                <w:szCs w:val="14"/>
                <w:lang w:eastAsia="it-IT"/>
              </w:rPr>
            </w:pPr>
            <w:r w:rsidRPr="005F5DD8">
              <w:rPr>
                <w:rFonts w:ascii="DM Sans" w:eastAsia="Times New Roman" w:hAnsi="DM Sans" w:cs="Times New Roman"/>
                <w:b/>
                <w:bCs/>
                <w:color w:val="FFFFFF" w:themeColor="background1"/>
                <w:lang w:eastAsia="it-IT"/>
              </w:rPr>
              <w:t xml:space="preserve">ZAMENTO </w:t>
            </w:r>
          </w:p>
        </w:tc>
      </w:tr>
      <w:tr w:rsidR="00976128" w:rsidRPr="005C350D" w14:paraId="1E649F3E" w14:textId="77777777" w:rsidTr="008D7C5A">
        <w:trPr>
          <w:trHeight w:val="572"/>
        </w:trPr>
        <w:tc>
          <w:tcPr>
            <w:tcW w:w="1076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B93369" w14:textId="77777777" w:rsidR="00976128" w:rsidRPr="00FD4F6A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lang w:eastAsia="it-IT"/>
              </w:rPr>
            </w:pPr>
            <w:r w:rsidRPr="00FD4F6A">
              <w:rPr>
                <w:rFonts w:ascii="DM Sans" w:eastAsia="Times New Roman" w:hAnsi="DM Sans" w:cs="Calibri"/>
                <w:lang w:eastAsia="it-IT"/>
              </w:rPr>
              <w:t xml:space="preserve"> LAVORI CONCLUSI </w:t>
            </w:r>
          </w:p>
        </w:tc>
        <w:tc>
          <w:tcPr>
            <w:tcW w:w="6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F635DC" w14:textId="77777777" w:rsidR="00976128" w:rsidRPr="00FD4F6A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lang w:eastAsia="it-IT"/>
              </w:rPr>
            </w:pPr>
            <w:r w:rsidRPr="00C50B1B">
              <w:rPr>
                <w:rFonts w:ascii="DM Sans" w:eastAsia="Times New Roman" w:hAnsi="DM Sans" w:cs="Calibri"/>
                <w:sz w:val="24"/>
                <w:szCs w:val="24"/>
                <w:lang w:eastAsia="it-IT"/>
              </w:rPr>
              <w:t xml:space="preserve">130 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D1648" w14:textId="77777777" w:rsidR="00976128" w:rsidRPr="00FD4F6A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lang w:eastAsia="it-IT"/>
              </w:rPr>
            </w:pPr>
            <w:r w:rsidRPr="00C50B1B">
              <w:rPr>
                <w:rFonts w:ascii="DM Sans" w:eastAsia="Times New Roman" w:hAnsi="DM Sans" w:cs="Calibri"/>
                <w:sz w:val="24"/>
                <w:szCs w:val="24"/>
                <w:lang w:eastAsia="it-IT"/>
              </w:rPr>
              <w:t>28.269.191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CCAE6E" w14:textId="77777777" w:rsidR="00976128" w:rsidRPr="00FD4F6A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lang w:eastAsia="it-IT"/>
              </w:rPr>
            </w:pPr>
            <w:r w:rsidRPr="00C50B1B">
              <w:rPr>
                <w:rFonts w:ascii="DM Sans" w:eastAsia="Times New Roman" w:hAnsi="DM Sans" w:cs="Calibri"/>
                <w:sz w:val="24"/>
                <w:szCs w:val="24"/>
                <w:lang w:eastAsia="it-IT"/>
              </w:rPr>
              <w:t>29.448.796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CAFD7" w14:textId="77777777" w:rsidR="00976128" w:rsidRPr="00FD4F6A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C50B1B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57.717.987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102AAF0" w14:textId="77777777" w:rsidR="00976128" w:rsidRPr="00FD4F6A" w:rsidRDefault="00976128" w:rsidP="008D7C5A">
            <w:pPr>
              <w:spacing w:after="0" w:line="240" w:lineRule="auto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C50B1B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14%</w:t>
            </w:r>
          </w:p>
        </w:tc>
      </w:tr>
      <w:tr w:rsidR="00976128" w:rsidRPr="005C350D" w14:paraId="5256D0A6" w14:textId="77777777" w:rsidTr="008D7C5A">
        <w:trPr>
          <w:trHeight w:val="533"/>
        </w:trPr>
        <w:tc>
          <w:tcPr>
            <w:tcW w:w="1076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3DD023" w14:textId="77777777" w:rsidR="00976128" w:rsidRPr="00FD4F6A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lang w:eastAsia="it-IT"/>
              </w:rPr>
            </w:pPr>
            <w:r w:rsidRPr="00FD4F6A">
              <w:rPr>
                <w:rFonts w:ascii="DM Sans" w:eastAsia="Times New Roman" w:hAnsi="DM Sans" w:cs="Calibri"/>
                <w:lang w:eastAsia="it-IT"/>
              </w:rPr>
              <w:t xml:space="preserve"> LAVORI IN CORSO </w:t>
            </w:r>
          </w:p>
        </w:tc>
        <w:tc>
          <w:tcPr>
            <w:tcW w:w="6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6948B" w14:textId="77777777" w:rsidR="00976128" w:rsidRPr="00FD4F6A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lang w:eastAsia="it-IT"/>
              </w:rPr>
            </w:pPr>
            <w:r w:rsidRPr="00C50B1B">
              <w:rPr>
                <w:rFonts w:ascii="DM Sans" w:eastAsia="Times New Roman" w:hAnsi="DM Sans" w:cs="Calibri"/>
                <w:sz w:val="24"/>
                <w:szCs w:val="24"/>
                <w:lang w:eastAsia="it-IT"/>
              </w:rPr>
              <w:t xml:space="preserve">189 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5DA3CA" w14:textId="77777777" w:rsidR="00976128" w:rsidRPr="00FD4F6A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lang w:eastAsia="it-IT"/>
              </w:rPr>
            </w:pPr>
            <w:r w:rsidRPr="00C50B1B">
              <w:rPr>
                <w:rFonts w:ascii="DM Sans" w:eastAsia="Times New Roman" w:hAnsi="DM Sans" w:cs="Calibri"/>
                <w:sz w:val="24"/>
                <w:szCs w:val="24"/>
                <w:lang w:eastAsia="it-IT"/>
              </w:rPr>
              <w:t>106.143.654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149A3" w14:textId="77777777" w:rsidR="00976128" w:rsidRPr="00FD4F6A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lang w:eastAsia="it-IT"/>
              </w:rPr>
            </w:pPr>
            <w:r w:rsidRPr="00C50B1B">
              <w:rPr>
                <w:rFonts w:ascii="DM Sans" w:eastAsia="Times New Roman" w:hAnsi="DM Sans" w:cs="Calibri"/>
                <w:sz w:val="24"/>
                <w:szCs w:val="24"/>
                <w:lang w:eastAsia="it-IT"/>
              </w:rPr>
              <w:t>56.697.345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52B01B" w14:textId="77777777" w:rsidR="00976128" w:rsidRPr="00FD4F6A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C50B1B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162.840.999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E3AD700" w14:textId="77777777" w:rsidR="00976128" w:rsidRPr="00FD4F6A" w:rsidRDefault="00976128" w:rsidP="008D7C5A">
            <w:pPr>
              <w:spacing w:after="0" w:line="240" w:lineRule="auto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C50B1B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39%</w:t>
            </w:r>
          </w:p>
        </w:tc>
      </w:tr>
      <w:tr w:rsidR="00976128" w:rsidRPr="005C350D" w14:paraId="2FD9C164" w14:textId="77777777" w:rsidTr="008D7C5A">
        <w:trPr>
          <w:trHeight w:val="546"/>
        </w:trPr>
        <w:tc>
          <w:tcPr>
            <w:tcW w:w="1076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8F4C3D" w14:textId="77777777" w:rsidR="00976128" w:rsidRPr="00FD4F6A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lang w:eastAsia="it-IT"/>
              </w:rPr>
            </w:pPr>
            <w:r w:rsidRPr="00FD4F6A">
              <w:rPr>
                <w:rFonts w:ascii="DM Sans" w:eastAsia="Times New Roman" w:hAnsi="DM Sans" w:cs="Calibri"/>
                <w:lang w:eastAsia="it-IT"/>
              </w:rPr>
              <w:t xml:space="preserve"> IN PROGETTAZIONE </w:t>
            </w:r>
          </w:p>
        </w:tc>
        <w:tc>
          <w:tcPr>
            <w:tcW w:w="6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CBB7D" w14:textId="77777777" w:rsidR="00976128" w:rsidRPr="00FD4F6A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lang w:eastAsia="it-IT"/>
              </w:rPr>
            </w:pPr>
            <w:r w:rsidRPr="00C50B1B">
              <w:rPr>
                <w:rFonts w:ascii="DM Sans" w:eastAsia="Times New Roman" w:hAnsi="DM Sans" w:cs="Calibri"/>
                <w:sz w:val="24"/>
                <w:szCs w:val="24"/>
                <w:lang w:eastAsia="it-IT"/>
              </w:rPr>
              <w:t xml:space="preserve">136 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1A9DE" w14:textId="77777777" w:rsidR="00976128" w:rsidRPr="00FD4F6A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lang w:eastAsia="it-IT"/>
              </w:rPr>
            </w:pPr>
            <w:r w:rsidRPr="00C50B1B">
              <w:rPr>
                <w:rFonts w:ascii="DM Sans" w:eastAsia="Times New Roman" w:hAnsi="DM Sans" w:cs="Calibri"/>
                <w:sz w:val="24"/>
                <w:szCs w:val="24"/>
                <w:lang w:eastAsia="it-IT"/>
              </w:rPr>
              <w:t>139.097.206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E5C14" w14:textId="77777777" w:rsidR="00976128" w:rsidRPr="00FD4F6A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lang w:eastAsia="it-IT"/>
              </w:rPr>
            </w:pPr>
            <w:r w:rsidRPr="00C50B1B">
              <w:rPr>
                <w:rFonts w:ascii="DM Sans" w:eastAsia="Times New Roman" w:hAnsi="DM Sans" w:cs="Calibri"/>
                <w:sz w:val="24"/>
                <w:szCs w:val="24"/>
                <w:lang w:eastAsia="it-IT"/>
              </w:rPr>
              <w:t>61.486.780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F281B" w14:textId="77777777" w:rsidR="00976128" w:rsidRPr="00FD4F6A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C50B1B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200.583.985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B128089" w14:textId="77777777" w:rsidR="00976128" w:rsidRPr="00FD4F6A" w:rsidRDefault="00976128" w:rsidP="008D7C5A">
            <w:pPr>
              <w:spacing w:after="0" w:line="240" w:lineRule="auto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C50B1B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48%</w:t>
            </w:r>
          </w:p>
        </w:tc>
      </w:tr>
      <w:tr w:rsidR="00976128" w:rsidRPr="00875211" w14:paraId="391A5E45" w14:textId="77777777" w:rsidTr="008D7C5A">
        <w:trPr>
          <w:trHeight w:val="657"/>
        </w:trPr>
        <w:tc>
          <w:tcPr>
            <w:tcW w:w="107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DCE6F4" w14:textId="77777777" w:rsidR="00976128" w:rsidRPr="00FD4F6A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lang w:eastAsia="it-IT"/>
              </w:rPr>
            </w:pPr>
            <w:r w:rsidRPr="00FD4F6A">
              <w:rPr>
                <w:rFonts w:ascii="DM Sans" w:eastAsia="Times New Roman" w:hAnsi="DM Sans" w:cs="Calibri"/>
                <w:b/>
                <w:bCs/>
                <w:lang w:eastAsia="it-IT"/>
              </w:rPr>
              <w:t xml:space="preserve"> TOTALE </w:t>
            </w:r>
          </w:p>
        </w:tc>
        <w:tc>
          <w:tcPr>
            <w:tcW w:w="68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4FF5F" w14:textId="77777777" w:rsidR="00976128" w:rsidRPr="00FD4F6A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lang w:eastAsia="it-IT"/>
              </w:rPr>
            </w:pPr>
            <w:r w:rsidRPr="00C50B1B">
              <w:rPr>
                <w:rFonts w:ascii="DM Sans" w:eastAsia="Times New Roman" w:hAnsi="DM Sans" w:cs="Calibri"/>
                <w:b/>
                <w:bCs/>
                <w:sz w:val="24"/>
                <w:szCs w:val="24"/>
                <w:lang w:eastAsia="it-IT"/>
              </w:rPr>
              <w:t xml:space="preserve">455 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5CC75" w14:textId="77777777" w:rsidR="00976128" w:rsidRPr="00FD4F6A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lang w:eastAsia="it-IT"/>
              </w:rPr>
            </w:pPr>
            <w:r w:rsidRPr="00C50B1B">
              <w:rPr>
                <w:rFonts w:ascii="DM Sans" w:eastAsia="Times New Roman" w:hAnsi="DM Sans" w:cs="Calibri"/>
                <w:b/>
                <w:bCs/>
                <w:sz w:val="24"/>
                <w:szCs w:val="24"/>
                <w:lang w:eastAsia="it-IT"/>
              </w:rPr>
              <w:t>273.510.050</w:t>
            </w:r>
          </w:p>
        </w:tc>
        <w:tc>
          <w:tcPr>
            <w:tcW w:w="81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18263" w14:textId="77777777" w:rsidR="00976128" w:rsidRPr="00FD4F6A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lang w:eastAsia="it-IT"/>
              </w:rPr>
            </w:pPr>
            <w:r w:rsidRPr="00C50B1B">
              <w:rPr>
                <w:rFonts w:ascii="DM Sans" w:eastAsia="Times New Roman" w:hAnsi="DM Sans" w:cs="Calibri"/>
                <w:b/>
                <w:bCs/>
                <w:sz w:val="24"/>
                <w:szCs w:val="24"/>
                <w:lang w:eastAsia="it-IT"/>
              </w:rPr>
              <w:t>147.632.921</w:t>
            </w:r>
          </w:p>
        </w:tc>
        <w:tc>
          <w:tcPr>
            <w:tcW w:w="81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400A9" w14:textId="77777777" w:rsidR="00976128" w:rsidRPr="00FD4F6A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lang w:eastAsia="it-IT"/>
              </w:rPr>
            </w:pPr>
            <w:r w:rsidRPr="00C50B1B">
              <w:rPr>
                <w:rFonts w:ascii="DM Sans" w:eastAsia="Times New Roman" w:hAnsi="DM Sans" w:cs="Calibri"/>
                <w:b/>
                <w:bCs/>
                <w:sz w:val="24"/>
                <w:szCs w:val="24"/>
                <w:lang w:eastAsia="it-IT"/>
              </w:rPr>
              <w:t>421.142.971</w:t>
            </w:r>
          </w:p>
        </w:tc>
        <w:tc>
          <w:tcPr>
            <w:tcW w:w="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9A0E11" w14:textId="77777777" w:rsidR="00976128" w:rsidRPr="00FD4F6A" w:rsidRDefault="00976128" w:rsidP="008D7C5A">
            <w:pPr>
              <w:spacing w:after="0" w:line="240" w:lineRule="auto"/>
              <w:rPr>
                <w:rFonts w:ascii="DM Sans" w:eastAsia="Times New Roman" w:hAnsi="DM Sans" w:cs="Calibri"/>
                <w:b/>
                <w:bCs/>
                <w:color w:val="000000"/>
                <w:lang w:eastAsia="it-IT"/>
              </w:rPr>
            </w:pPr>
          </w:p>
        </w:tc>
      </w:tr>
    </w:tbl>
    <w:p w14:paraId="439F4A78" w14:textId="77777777" w:rsidR="00976128" w:rsidRDefault="00976128" w:rsidP="00976128">
      <w:pPr>
        <w:rPr>
          <w:rFonts w:ascii="DM Sans" w:hAnsi="DM Sans"/>
          <w:b/>
          <w:bCs/>
        </w:rPr>
      </w:pPr>
      <w:r w:rsidRPr="00C50B1B">
        <w:rPr>
          <w:rFonts w:ascii="DM Sans" w:hAnsi="DM Sans"/>
          <w:b/>
          <w:bCs/>
        </w:rPr>
        <w:br w:type="page"/>
      </w:r>
    </w:p>
    <w:p w14:paraId="50F8A96C" w14:textId="77777777" w:rsidR="00976128" w:rsidRPr="00C50B1B" w:rsidRDefault="00976128" w:rsidP="00976128">
      <w:pPr>
        <w:ind w:firstLine="708"/>
        <w:jc w:val="both"/>
        <w:rPr>
          <w:rFonts w:ascii="DM Sans" w:hAnsi="DM Sans" w:cstheme="minorHAnsi"/>
          <w:b/>
          <w:bCs/>
          <w:color w:val="4F81BD" w:themeColor="accent1"/>
          <w:szCs w:val="18"/>
        </w:rPr>
      </w:pPr>
      <w:r w:rsidRPr="00C50B1B">
        <w:rPr>
          <w:rFonts w:ascii="DM Sans" w:hAnsi="DM Sans"/>
          <w:b/>
          <w:bCs/>
        </w:rPr>
        <w:lastRenderedPageBreak/>
        <w:t>Centri storici</w:t>
      </w:r>
      <w:r w:rsidRPr="00C50B1B">
        <w:rPr>
          <w:rFonts w:ascii="DM Sans" w:hAnsi="DM Sans"/>
        </w:rPr>
        <w:t xml:space="preserve"> - </w:t>
      </w:r>
      <w:r w:rsidRPr="00C50B1B">
        <w:rPr>
          <w:rFonts w:ascii="DM Sans" w:hAnsi="DM Sans" w:cstheme="minorHAnsi"/>
          <w:b/>
          <w:bCs/>
          <w:color w:val="4F81BD" w:themeColor="accent1"/>
          <w:szCs w:val="18"/>
        </w:rPr>
        <w:t>Stato di attuazione delle risorse per la riqualificazione/rivitalizzazione dei centri storici – contributi ai Comuni</w:t>
      </w:r>
    </w:p>
    <w:p w14:paraId="6E88672D" w14:textId="77777777" w:rsidR="00976128" w:rsidRPr="00C50B1B" w:rsidRDefault="00976128" w:rsidP="00976128">
      <w:pPr>
        <w:jc w:val="both"/>
        <w:rPr>
          <w:rFonts w:ascii="DM Sans" w:hAnsi="DM Sans" w:cstheme="minorHAnsi"/>
        </w:rPr>
      </w:pPr>
      <w:r w:rsidRPr="00C50B1B">
        <w:rPr>
          <w:rFonts w:ascii="DM Sans" w:hAnsi="DM Sans" w:cstheme="minorHAnsi"/>
        </w:rPr>
        <w:t xml:space="preserve">Il totale delle risorse a disposizione è pari a 30 milioni di euro, di cui ad oggi sono stati ripartiti </w:t>
      </w:r>
      <w:r w:rsidRPr="00C50B1B">
        <w:rPr>
          <w:rFonts w:ascii="DM Sans" w:hAnsi="DM Sans" w:cstheme="minorHAnsi"/>
          <w:b/>
          <w:bCs/>
        </w:rPr>
        <w:t xml:space="preserve">24.689.577 </w:t>
      </w:r>
      <w:r w:rsidRPr="00C50B1B">
        <w:rPr>
          <w:rFonts w:ascii="DM Sans" w:hAnsi="DM Sans" w:cstheme="minorHAnsi"/>
        </w:rPr>
        <w:t xml:space="preserve">euro, ai Comuni della Provincia di Ferrara sono stati assegnati </w:t>
      </w:r>
      <w:r w:rsidRPr="00C50B1B">
        <w:rPr>
          <w:rFonts w:ascii="DM Sans" w:hAnsi="DM Sans" w:cstheme="minorHAnsi"/>
          <w:b/>
          <w:bCs/>
        </w:rPr>
        <w:t>3.546.577</w:t>
      </w:r>
      <w:r w:rsidRPr="00C50B1B">
        <w:rPr>
          <w:rFonts w:ascii="DM Sans" w:hAnsi="DM Sans" w:cstheme="minorHAnsi"/>
        </w:rPr>
        <w:t xml:space="preserve"> euro.</w:t>
      </w:r>
    </w:p>
    <w:p w14:paraId="01EB2C7A" w14:textId="77777777" w:rsidR="00976128" w:rsidRDefault="00976128" w:rsidP="00976128">
      <w:pPr>
        <w:jc w:val="both"/>
        <w:rPr>
          <w:rFonts w:ascii="DM Sans" w:hAnsi="DM Sans" w:cstheme="minorHAnsi"/>
        </w:rPr>
      </w:pPr>
      <w:r w:rsidRPr="00C50B1B">
        <w:rPr>
          <w:rFonts w:ascii="DM Sans" w:hAnsi="DM Sans" w:cstheme="minorHAnsi"/>
        </w:rPr>
        <w:t xml:space="preserve">Le Azioni Progettuali finanziabili sono relative ai Comuni appartenente al cratere ristretto e dotati di Piano organico. I comuni che hanno progetti finanziabili sono: Bondeno, Cento, Terre del Reno e Vigarano Mainarda.  </w:t>
      </w:r>
    </w:p>
    <w:p w14:paraId="3615F300" w14:textId="77777777" w:rsidR="00976128" w:rsidRPr="00C50B1B" w:rsidRDefault="00976128" w:rsidP="00976128">
      <w:pPr>
        <w:spacing w:after="120" w:line="360" w:lineRule="exact"/>
        <w:rPr>
          <w:rFonts w:ascii="DM Sans" w:hAnsi="DM Sans" w:cstheme="minorHAnsi"/>
          <w:b/>
          <w:bCs/>
          <w:color w:val="4F81BD" w:themeColor="accent1"/>
          <w:szCs w:val="18"/>
        </w:rPr>
      </w:pPr>
      <w:r w:rsidRPr="00C50B1B">
        <w:rPr>
          <w:rFonts w:ascii="DM Sans" w:hAnsi="DM Sans"/>
          <w:b/>
          <w:bCs/>
        </w:rPr>
        <w:t>Centri storici</w:t>
      </w:r>
      <w:r w:rsidRPr="00C50B1B">
        <w:rPr>
          <w:rFonts w:ascii="DM Sans" w:hAnsi="DM Sans"/>
        </w:rPr>
        <w:t xml:space="preserve"> - </w:t>
      </w:r>
      <w:r w:rsidRPr="00C50B1B">
        <w:rPr>
          <w:rFonts w:ascii="DM Sans" w:hAnsi="DM Sans" w:cstheme="minorHAnsi"/>
          <w:b/>
          <w:bCs/>
          <w:color w:val="4F81BD" w:themeColor="accent1"/>
          <w:szCs w:val="18"/>
        </w:rPr>
        <w:t>Misure rivolte al ripopolamento e alla rivitalizzazione dei centri storici – contributo ai privati</w:t>
      </w:r>
    </w:p>
    <w:p w14:paraId="03182711" w14:textId="77777777" w:rsidR="00976128" w:rsidRPr="00C50B1B" w:rsidRDefault="00976128" w:rsidP="00976128">
      <w:pPr>
        <w:ind w:firstLine="708"/>
        <w:jc w:val="both"/>
        <w:rPr>
          <w:rFonts w:ascii="DM Sans" w:hAnsi="DM Sans" w:cstheme="minorHAnsi"/>
        </w:rPr>
      </w:pPr>
      <w:r w:rsidRPr="00C50B1B">
        <w:rPr>
          <w:rFonts w:ascii="DM Sans" w:hAnsi="DM Sans" w:cstheme="minorHAnsi"/>
        </w:rPr>
        <w:t>Per dare ulteriore slancio alla ricostruzione e ampliare lo spettro di azione delle politiche per la rinascita dei centri urbani, nel 2019 sono state introdotte specifiche misure per i Comuni del cratere ristretto di cui all’Ord.34/2017, con l’obiettivo di agevolare processi di insediamento, riqualificazione e ammodernamento delle attività di impresa, professionali o non profit.</w:t>
      </w:r>
    </w:p>
    <w:p w14:paraId="509F560C" w14:textId="77777777" w:rsidR="00976128" w:rsidRPr="00C50B1B" w:rsidRDefault="00976128" w:rsidP="00976128">
      <w:pPr>
        <w:jc w:val="both"/>
        <w:rPr>
          <w:rFonts w:ascii="DM Sans" w:hAnsi="DM Sans"/>
        </w:rPr>
      </w:pPr>
      <w:r w:rsidRPr="00C50B1B">
        <w:rPr>
          <w:rFonts w:ascii="DM Sans" w:hAnsi="DM Sans" w:cstheme="minorHAnsi"/>
        </w:rPr>
        <w:tab/>
        <w:t xml:space="preserve">I comuni della provincia di Ferrara coinvolti dal provvedimento sono: Bondeno, Cento, Ferrara, Poggio Renatico, Terre del Reno, Vigarano Mainarda. </w:t>
      </w:r>
    </w:p>
    <w:p w14:paraId="0BB4DDE9" w14:textId="77777777" w:rsidR="00976128" w:rsidRPr="00C50B1B" w:rsidRDefault="00976128" w:rsidP="00976128">
      <w:pPr>
        <w:jc w:val="both"/>
        <w:rPr>
          <w:rFonts w:ascii="DM Sans" w:hAnsi="DM Sans"/>
          <w:color w:val="808080" w:themeColor="background1" w:themeShade="80"/>
        </w:rPr>
      </w:pPr>
      <w:r w:rsidRPr="00C50B1B">
        <w:rPr>
          <w:rFonts w:ascii="DM Sans" w:hAnsi="DM Sans"/>
          <w:color w:val="808080" w:themeColor="background1" w:themeShade="80"/>
        </w:rPr>
        <w:t xml:space="preserve">Bando centri storici – Stato dell’arte al 28 febbraio 2022 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9"/>
        <w:gridCol w:w="1275"/>
        <w:gridCol w:w="992"/>
        <w:gridCol w:w="1337"/>
        <w:gridCol w:w="1387"/>
        <w:gridCol w:w="1274"/>
        <w:gridCol w:w="1387"/>
        <w:gridCol w:w="1385"/>
      </w:tblGrid>
      <w:tr w:rsidR="00976128" w:rsidRPr="006E5F89" w14:paraId="2670A497" w14:textId="77777777" w:rsidTr="008D7C5A">
        <w:trPr>
          <w:trHeight w:val="300"/>
        </w:trPr>
        <w:tc>
          <w:tcPr>
            <w:tcW w:w="674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B1EC11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b/>
                <w:bCs/>
                <w:color w:val="000000"/>
                <w:sz w:val="18"/>
                <w:szCs w:val="18"/>
                <w:lang w:eastAsia="it-IT"/>
              </w:rPr>
              <w:t>FINESTRE</w:t>
            </w:r>
          </w:p>
        </w:tc>
        <w:tc>
          <w:tcPr>
            <w:tcW w:w="2389" w:type="pct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3333FF"/>
            <w:vAlign w:val="center"/>
            <w:hideMark/>
          </w:tcPr>
          <w:p w14:paraId="28BA1966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  <w:t>DOMANDE PRESENTATE E CONCESSIONI</w:t>
            </w:r>
          </w:p>
        </w:tc>
        <w:tc>
          <w:tcPr>
            <w:tcW w:w="1937" w:type="pct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3333FF"/>
            <w:vAlign w:val="center"/>
            <w:hideMark/>
          </w:tcPr>
          <w:p w14:paraId="066D3400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  <w:t xml:space="preserve">FINANZIATI ATTIVI </w:t>
            </w:r>
          </w:p>
        </w:tc>
      </w:tr>
      <w:tr w:rsidR="00976128" w:rsidRPr="006E5F89" w14:paraId="670665C1" w14:textId="77777777" w:rsidTr="008D7C5A">
        <w:trPr>
          <w:trHeight w:val="864"/>
        </w:trPr>
        <w:tc>
          <w:tcPr>
            <w:tcW w:w="674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A66FE5C" w14:textId="77777777" w:rsidR="00976128" w:rsidRPr="006E5F89" w:rsidRDefault="00976128" w:rsidP="008D7C5A">
            <w:pPr>
              <w:spacing w:after="0" w:line="240" w:lineRule="auto"/>
              <w:rPr>
                <w:rFonts w:ascii="DM Sans" w:eastAsia="Times New Roman" w:hAnsi="DM Sans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610" w:type="pc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3333FF"/>
            <w:vAlign w:val="center"/>
            <w:hideMark/>
          </w:tcPr>
          <w:p w14:paraId="6C38F087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  <w:t>N. domande presentate</w:t>
            </w:r>
          </w:p>
        </w:tc>
        <w:tc>
          <w:tcPr>
            <w:tcW w:w="475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3333FF"/>
            <w:vAlign w:val="center"/>
            <w:hideMark/>
          </w:tcPr>
          <w:p w14:paraId="5F705477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  <w:t>N. progetti finanziati</w:t>
            </w:r>
          </w:p>
        </w:tc>
        <w:tc>
          <w:tcPr>
            <w:tcW w:w="640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3333FF"/>
            <w:vAlign w:val="center"/>
            <w:hideMark/>
          </w:tcPr>
          <w:p w14:paraId="736548F2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  <w:t>Totale investimenti ammessi</w:t>
            </w:r>
          </w:p>
        </w:tc>
        <w:tc>
          <w:tcPr>
            <w:tcW w:w="66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3333FF"/>
            <w:vAlign w:val="center"/>
            <w:hideMark/>
          </w:tcPr>
          <w:p w14:paraId="0FAC6573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  <w:t>Contributi concessi</w:t>
            </w:r>
          </w:p>
        </w:tc>
        <w:tc>
          <w:tcPr>
            <w:tcW w:w="610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3333FF"/>
            <w:vAlign w:val="center"/>
            <w:hideMark/>
          </w:tcPr>
          <w:p w14:paraId="63BCB83A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  <w:t>N. progetti finanziati</w:t>
            </w:r>
          </w:p>
        </w:tc>
        <w:tc>
          <w:tcPr>
            <w:tcW w:w="664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3333FF"/>
            <w:vAlign w:val="center"/>
            <w:hideMark/>
          </w:tcPr>
          <w:p w14:paraId="59F485E6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  <w:t>Totale investimenti</w:t>
            </w:r>
          </w:p>
        </w:tc>
        <w:tc>
          <w:tcPr>
            <w:tcW w:w="663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3333FF"/>
            <w:vAlign w:val="center"/>
            <w:hideMark/>
          </w:tcPr>
          <w:p w14:paraId="14C1B9ED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  <w:t>Contributi</w:t>
            </w:r>
          </w:p>
        </w:tc>
      </w:tr>
      <w:tr w:rsidR="00976128" w:rsidRPr="006E5F89" w14:paraId="575171A6" w14:textId="77777777" w:rsidTr="008D7C5A">
        <w:trPr>
          <w:trHeight w:val="576"/>
        </w:trPr>
        <w:tc>
          <w:tcPr>
            <w:tcW w:w="674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7A80D7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1° Call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DAF3E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 xml:space="preserve">                     88 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8B02C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 xml:space="preserve">                   73 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B48E0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 xml:space="preserve">          6.463.867 </w:t>
            </w:r>
          </w:p>
        </w:tc>
        <w:tc>
          <w:tcPr>
            <w:tcW w:w="66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277864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 xml:space="preserve">          4.496.105 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264F3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 xml:space="preserve">                     70 </w:t>
            </w:r>
          </w:p>
        </w:tc>
        <w:tc>
          <w:tcPr>
            <w:tcW w:w="6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7A932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 xml:space="preserve">          6.040.945 </w:t>
            </w:r>
          </w:p>
        </w:tc>
        <w:tc>
          <w:tcPr>
            <w:tcW w:w="66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92EB16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 xml:space="preserve">          4.253.040 </w:t>
            </w:r>
          </w:p>
        </w:tc>
      </w:tr>
      <w:tr w:rsidR="00976128" w:rsidRPr="006E5F89" w14:paraId="1DE52EFA" w14:textId="77777777" w:rsidTr="008D7C5A">
        <w:trPr>
          <w:trHeight w:val="576"/>
        </w:trPr>
        <w:tc>
          <w:tcPr>
            <w:tcW w:w="674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81D228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2° Call</w:t>
            </w:r>
          </w:p>
        </w:tc>
        <w:tc>
          <w:tcPr>
            <w:tcW w:w="61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8351B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 xml:space="preserve">                     38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A07DA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 xml:space="preserve">                   30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C1522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 xml:space="preserve">          3.626.386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E37227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 xml:space="preserve">          2.583.007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EE982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 xml:space="preserve">                     29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0E191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 xml:space="preserve">          3.377.652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8A3A23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 xml:space="preserve">          2.421.835 </w:t>
            </w:r>
          </w:p>
        </w:tc>
      </w:tr>
      <w:tr w:rsidR="00976128" w:rsidRPr="006E5F89" w14:paraId="241E7A1F" w14:textId="77777777" w:rsidTr="008D7C5A">
        <w:trPr>
          <w:trHeight w:val="648"/>
        </w:trPr>
        <w:tc>
          <w:tcPr>
            <w:tcW w:w="674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47F3A0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I Bando straordinario</w:t>
            </w:r>
          </w:p>
        </w:tc>
        <w:tc>
          <w:tcPr>
            <w:tcW w:w="61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A33EA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 xml:space="preserve">                  123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67C56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 xml:space="preserve">                   52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CD17A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 xml:space="preserve">          4.686.037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DCEDE3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 xml:space="preserve">          2.963.041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F22FC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 xml:space="preserve">                     43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E11C3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 xml:space="preserve">          3.831.760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CC351D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 xml:space="preserve">          2.436.877 </w:t>
            </w:r>
          </w:p>
        </w:tc>
      </w:tr>
      <w:tr w:rsidR="00976128" w:rsidRPr="006E5F89" w14:paraId="5DE38D56" w14:textId="77777777" w:rsidTr="008D7C5A">
        <w:trPr>
          <w:trHeight w:val="576"/>
        </w:trPr>
        <w:tc>
          <w:tcPr>
            <w:tcW w:w="674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3FAFE8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3° Call</w:t>
            </w:r>
          </w:p>
        </w:tc>
        <w:tc>
          <w:tcPr>
            <w:tcW w:w="61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C3D68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 xml:space="preserve">                     30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CAEBA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 xml:space="preserve">                   26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7D748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 xml:space="preserve">          2.596.337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7ACA75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 xml:space="preserve">          1.605.895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5DA86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 xml:space="preserve">                     25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D0F5D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 xml:space="preserve">          2.494.623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931D9B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 xml:space="preserve">          1.537.075 </w:t>
            </w:r>
          </w:p>
        </w:tc>
      </w:tr>
      <w:tr w:rsidR="00976128" w:rsidRPr="006E5F89" w14:paraId="26B2983B" w14:textId="77777777" w:rsidTr="008D7C5A">
        <w:trPr>
          <w:trHeight w:val="648"/>
        </w:trPr>
        <w:tc>
          <w:tcPr>
            <w:tcW w:w="674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B207C3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proofErr w:type="gramStart"/>
            <w:r w:rsidRPr="006E5F89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II</w:t>
            </w:r>
            <w:proofErr w:type="gramEnd"/>
            <w:r w:rsidRPr="006E5F89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 xml:space="preserve"> Bando straordinario</w:t>
            </w:r>
          </w:p>
        </w:tc>
        <w:tc>
          <w:tcPr>
            <w:tcW w:w="61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0B6C8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 xml:space="preserve">                     72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0E2B6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 xml:space="preserve">                   42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6219B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 xml:space="preserve">          4.242.910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9407B6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 xml:space="preserve">          2.547.212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880C5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 xml:space="preserve">                     36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0F37D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 xml:space="preserve">          3.489.319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39C7CB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 xml:space="preserve">          2.183.542 </w:t>
            </w:r>
          </w:p>
        </w:tc>
      </w:tr>
      <w:tr w:rsidR="00976128" w:rsidRPr="006E5F89" w14:paraId="6FAD7668" w14:textId="77777777" w:rsidTr="008D7C5A">
        <w:trPr>
          <w:trHeight w:val="432"/>
        </w:trPr>
        <w:tc>
          <w:tcPr>
            <w:tcW w:w="67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C86CEF9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4° Call</w:t>
            </w:r>
          </w:p>
        </w:tc>
        <w:tc>
          <w:tcPr>
            <w:tcW w:w="61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F017F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 xml:space="preserve">                     48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93337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 xml:space="preserve">                   35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E82CC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 xml:space="preserve">          3.201.888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8CA055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 xml:space="preserve">          1.760.018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F96A6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 xml:space="preserve">                     34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339DE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 xml:space="preserve">          3.050.310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7FD224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 xml:space="preserve">          1.684.229 </w:t>
            </w:r>
          </w:p>
        </w:tc>
      </w:tr>
      <w:tr w:rsidR="00976128" w:rsidRPr="006E5F89" w14:paraId="1D699647" w14:textId="77777777" w:rsidTr="008D7C5A">
        <w:trPr>
          <w:trHeight w:val="300"/>
        </w:trPr>
        <w:tc>
          <w:tcPr>
            <w:tcW w:w="67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6CA470FC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b/>
                <w:bCs/>
                <w:color w:val="000000"/>
                <w:sz w:val="18"/>
                <w:szCs w:val="18"/>
                <w:lang w:eastAsia="it-IT"/>
              </w:rPr>
              <w:t>TOTALE</w:t>
            </w:r>
          </w:p>
        </w:tc>
        <w:tc>
          <w:tcPr>
            <w:tcW w:w="61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F6177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b/>
                <w:bCs/>
                <w:color w:val="000000"/>
                <w:sz w:val="18"/>
                <w:szCs w:val="18"/>
                <w:lang w:eastAsia="it-IT"/>
              </w:rPr>
              <w:t xml:space="preserve">                  399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AFE0D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b/>
                <w:bCs/>
                <w:color w:val="000000"/>
                <w:sz w:val="18"/>
                <w:szCs w:val="18"/>
                <w:lang w:eastAsia="it-IT"/>
              </w:rPr>
              <w:t xml:space="preserve">                 258 </w:t>
            </w:r>
          </w:p>
        </w:tc>
        <w:tc>
          <w:tcPr>
            <w:tcW w:w="64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1213F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b/>
                <w:bCs/>
                <w:color w:val="000000"/>
                <w:sz w:val="18"/>
                <w:szCs w:val="18"/>
                <w:lang w:eastAsia="it-IT"/>
              </w:rPr>
              <w:t xml:space="preserve">        24.817.424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3556A4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b/>
                <w:bCs/>
                <w:color w:val="000000"/>
                <w:sz w:val="18"/>
                <w:szCs w:val="18"/>
                <w:lang w:eastAsia="it-IT"/>
              </w:rPr>
              <w:t xml:space="preserve">        15.955.279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98282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b/>
                <w:bCs/>
                <w:color w:val="000000"/>
                <w:sz w:val="18"/>
                <w:szCs w:val="18"/>
                <w:lang w:eastAsia="it-IT"/>
              </w:rPr>
              <w:t xml:space="preserve">                   237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08029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b/>
                <w:bCs/>
                <w:color w:val="000000"/>
                <w:sz w:val="18"/>
                <w:szCs w:val="18"/>
                <w:lang w:eastAsia="it-IT"/>
              </w:rPr>
              <w:t xml:space="preserve">        22.284.610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E16196" w14:textId="77777777" w:rsidR="00976128" w:rsidRPr="006E5F89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6E5F89">
              <w:rPr>
                <w:rFonts w:ascii="DM Sans" w:eastAsia="Times New Roman" w:hAnsi="DM Sans" w:cs="Calibri"/>
                <w:b/>
                <w:bCs/>
                <w:color w:val="000000"/>
                <w:sz w:val="18"/>
                <w:szCs w:val="18"/>
                <w:lang w:eastAsia="it-IT"/>
              </w:rPr>
              <w:t xml:space="preserve">        14.516.598 </w:t>
            </w:r>
          </w:p>
        </w:tc>
      </w:tr>
    </w:tbl>
    <w:p w14:paraId="76B6F316" w14:textId="77777777" w:rsidR="00976128" w:rsidRPr="00C50B1B" w:rsidRDefault="00976128" w:rsidP="00976128">
      <w:pPr>
        <w:spacing w:before="240" w:after="0"/>
        <w:ind w:firstLine="709"/>
        <w:jc w:val="both"/>
        <w:rPr>
          <w:rFonts w:ascii="DM Sans" w:hAnsi="DM Sans"/>
        </w:rPr>
      </w:pPr>
      <w:r w:rsidRPr="00C50B1B">
        <w:rPr>
          <w:rFonts w:ascii="DM Sans" w:hAnsi="DM Sans" w:cstheme="minorHAnsi"/>
        </w:rPr>
        <w:t xml:space="preserve">Con riferimento alle concessioni effettuate nell’ambito delle sei call, si sono generate economie di spesa che sono state messe a disposizione per finanziare un ulteriore call (Ordinanza n. 7 dell’8 aprile 2022), che ha una prima dotazione di risorse pari a </w:t>
      </w:r>
      <w:r w:rsidRPr="00C50B1B">
        <w:rPr>
          <w:rFonts w:ascii="DM Sans" w:hAnsi="DM Sans" w:cstheme="minorHAnsi"/>
          <w:b/>
          <w:bCs/>
        </w:rPr>
        <w:t>5 milioni</w:t>
      </w:r>
      <w:r w:rsidRPr="00C50B1B">
        <w:rPr>
          <w:rFonts w:ascii="DM Sans" w:hAnsi="DM Sans" w:cstheme="minorHAnsi"/>
        </w:rPr>
        <w:t xml:space="preserve"> di euro, destinata a 13 comuni del cratere di cui all’Ord.8/2021. Nel territorio del ferrarese i comuni coinvolti sono: Bondeno, Cento, Terre del Reno. Il deposito delle domande rimarrà aperto dal 3 al 31 maggio 2022.</w:t>
      </w:r>
    </w:p>
    <w:p w14:paraId="72746B6D" w14:textId="77777777" w:rsidR="00976128" w:rsidRPr="000042C6" w:rsidRDefault="00976128" w:rsidP="00976128">
      <w:pPr>
        <w:pStyle w:val="Titolo1"/>
        <w:jc w:val="both"/>
        <w:rPr>
          <w:rFonts w:ascii="DM Sans" w:hAnsi="DM Sans"/>
        </w:rPr>
      </w:pPr>
    </w:p>
    <w:p w14:paraId="774A236A" w14:textId="77777777" w:rsidR="00976128" w:rsidRPr="000042C6" w:rsidRDefault="00976128" w:rsidP="00976128">
      <w:pPr>
        <w:rPr>
          <w:rFonts w:ascii="DM Sans" w:hAnsi="DM Sans"/>
        </w:rPr>
      </w:pPr>
      <w:r w:rsidRPr="000042C6">
        <w:rPr>
          <w:rFonts w:ascii="DM Sans" w:hAnsi="DM Sans"/>
          <w:noProof/>
        </w:rPr>
        <w:drawing>
          <wp:anchor distT="0" distB="0" distL="114300" distR="114300" simplePos="0" relativeHeight="251662336" behindDoc="1" locked="0" layoutInCell="1" allowOverlap="1" wp14:anchorId="396288D0" wp14:editId="1427769F">
            <wp:simplePos x="0" y="0"/>
            <wp:positionH relativeFrom="margin">
              <wp:posOffset>-7620</wp:posOffset>
            </wp:positionH>
            <wp:positionV relativeFrom="paragraph">
              <wp:posOffset>20320</wp:posOffset>
            </wp:positionV>
            <wp:extent cx="6601460" cy="8320247"/>
            <wp:effectExtent l="133350" t="114300" r="123190" b="157480"/>
            <wp:wrapNone/>
            <wp:docPr id="8" name="Immagine 8" descr="Immagine che contiene albero, esterni, edific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 descr="Immagine che contiene albero, esterni, edificio&#10;&#10;Descrizione generata automaticamente"/>
                    <pic:cNvPicPr/>
                  </pic:nvPicPr>
                  <pic:blipFill>
                    <a:blip r:embed="rId23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684" cy="83318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3D8C38" w14:textId="77777777" w:rsidR="00976128" w:rsidRPr="000042C6" w:rsidRDefault="00976128" w:rsidP="00976128">
      <w:pPr>
        <w:rPr>
          <w:rFonts w:ascii="DM Sans" w:hAnsi="DM Sans"/>
        </w:rPr>
      </w:pPr>
    </w:p>
    <w:p w14:paraId="3E394425" w14:textId="77777777" w:rsidR="00976128" w:rsidRPr="000042C6" w:rsidRDefault="00976128" w:rsidP="00976128">
      <w:pPr>
        <w:rPr>
          <w:rFonts w:ascii="DM Sans" w:hAnsi="DM Sans"/>
        </w:rPr>
      </w:pPr>
    </w:p>
    <w:p w14:paraId="35F80666" w14:textId="77777777" w:rsidR="00976128" w:rsidRPr="000042C6" w:rsidRDefault="00976128" w:rsidP="00976128">
      <w:pPr>
        <w:rPr>
          <w:rFonts w:ascii="DM Sans" w:hAnsi="DM Sans"/>
        </w:rPr>
      </w:pPr>
    </w:p>
    <w:p w14:paraId="071A516C" w14:textId="77777777" w:rsidR="00976128" w:rsidRPr="000042C6" w:rsidRDefault="00976128" w:rsidP="00976128">
      <w:pPr>
        <w:rPr>
          <w:rFonts w:ascii="DM Sans" w:hAnsi="DM Sans"/>
        </w:rPr>
      </w:pPr>
    </w:p>
    <w:p w14:paraId="17B251F6" w14:textId="77777777" w:rsidR="00976128" w:rsidRPr="000042C6" w:rsidRDefault="00976128" w:rsidP="00976128">
      <w:pPr>
        <w:pStyle w:val="Titolo"/>
        <w:jc w:val="center"/>
        <w:rPr>
          <w:rFonts w:ascii="DM Sans" w:hAnsi="DM Sans"/>
          <w:sz w:val="96"/>
          <w:szCs w:val="96"/>
        </w:rPr>
      </w:pPr>
      <w:r w:rsidRPr="000042C6">
        <w:rPr>
          <w:rFonts w:ascii="DM Sans" w:hAnsi="DM Sans"/>
          <w:sz w:val="96"/>
          <w:szCs w:val="96"/>
        </w:rPr>
        <w:t>10 ANNI DAL SISMA</w:t>
      </w:r>
    </w:p>
    <w:p w14:paraId="2EFF06E9" w14:textId="77777777" w:rsidR="00976128" w:rsidRPr="000042C6" w:rsidRDefault="00976128" w:rsidP="00976128">
      <w:pPr>
        <w:jc w:val="center"/>
        <w:rPr>
          <w:rFonts w:ascii="DM Sans" w:hAnsi="DM Sans"/>
        </w:rPr>
      </w:pPr>
      <w:r w:rsidRPr="000042C6">
        <w:rPr>
          <w:rFonts w:ascii="DM Sans" w:eastAsiaTheme="majorEastAsia" w:hAnsi="DM Sans" w:cstheme="majorBidi"/>
          <w:spacing w:val="-10"/>
          <w:kern w:val="28"/>
          <w:sz w:val="96"/>
          <w:szCs w:val="96"/>
        </w:rPr>
        <w:t>-</w:t>
      </w:r>
    </w:p>
    <w:p w14:paraId="08B8E97F" w14:textId="77777777" w:rsidR="00976128" w:rsidRPr="000042C6" w:rsidRDefault="00976128" w:rsidP="00976128">
      <w:pPr>
        <w:jc w:val="center"/>
        <w:rPr>
          <w:rFonts w:ascii="DM Sans" w:eastAsiaTheme="majorEastAsia" w:hAnsi="DM Sans" w:cstheme="majorBidi"/>
          <w:spacing w:val="-10"/>
          <w:kern w:val="28"/>
          <w:sz w:val="72"/>
          <w:szCs w:val="72"/>
        </w:rPr>
      </w:pPr>
      <w:r w:rsidRPr="000042C6">
        <w:rPr>
          <w:rFonts w:ascii="DM Sans" w:eastAsiaTheme="majorEastAsia" w:hAnsi="DM Sans" w:cstheme="majorBidi"/>
          <w:spacing w:val="-10"/>
          <w:kern w:val="28"/>
          <w:sz w:val="72"/>
          <w:szCs w:val="72"/>
        </w:rPr>
        <w:t xml:space="preserve">RESOCONTO SINTETICO DELLO STATO DELLA RICOSTRUZIONE IN </w:t>
      </w:r>
    </w:p>
    <w:p w14:paraId="38E2603D" w14:textId="77777777" w:rsidR="00976128" w:rsidRPr="000042C6" w:rsidRDefault="00976128" w:rsidP="00976128">
      <w:pPr>
        <w:jc w:val="center"/>
        <w:rPr>
          <w:rFonts w:ascii="DM Sans" w:eastAsiaTheme="majorEastAsia" w:hAnsi="DM Sans" w:cstheme="majorBidi"/>
          <w:spacing w:val="-10"/>
          <w:kern w:val="28"/>
          <w:sz w:val="72"/>
          <w:szCs w:val="72"/>
        </w:rPr>
      </w:pPr>
      <w:r w:rsidRPr="000042C6">
        <w:rPr>
          <w:rFonts w:ascii="DM Sans" w:eastAsiaTheme="majorEastAsia" w:hAnsi="DM Sans" w:cstheme="majorBidi"/>
          <w:spacing w:val="-10"/>
          <w:kern w:val="28"/>
          <w:sz w:val="72"/>
          <w:szCs w:val="72"/>
        </w:rPr>
        <w:t xml:space="preserve">PROVINCIA DI </w:t>
      </w:r>
    </w:p>
    <w:p w14:paraId="5F92D95A" w14:textId="77777777" w:rsidR="00976128" w:rsidRPr="000042C6" w:rsidRDefault="00976128" w:rsidP="00976128">
      <w:pPr>
        <w:jc w:val="center"/>
        <w:rPr>
          <w:rFonts w:ascii="DM Sans" w:eastAsiaTheme="majorEastAsia" w:hAnsi="DM Sans" w:cstheme="majorBidi"/>
          <w:spacing w:val="-10"/>
          <w:kern w:val="28"/>
          <w:sz w:val="72"/>
          <w:szCs w:val="72"/>
        </w:rPr>
      </w:pPr>
      <w:r w:rsidRPr="000042C6">
        <w:rPr>
          <w:rFonts w:ascii="DM Sans" w:eastAsiaTheme="majorEastAsia" w:hAnsi="DM Sans" w:cstheme="majorBidi"/>
          <w:spacing w:val="-10"/>
          <w:kern w:val="28"/>
          <w:sz w:val="72"/>
          <w:szCs w:val="72"/>
        </w:rPr>
        <w:t>REGGIO NELL’EMILIA</w:t>
      </w:r>
    </w:p>
    <w:p w14:paraId="1FA93FB1" w14:textId="77777777" w:rsidR="00976128" w:rsidRPr="000042C6" w:rsidRDefault="00976128" w:rsidP="00976128">
      <w:pPr>
        <w:jc w:val="center"/>
        <w:rPr>
          <w:rFonts w:ascii="DM Sans" w:hAnsi="DM Sans"/>
        </w:rPr>
      </w:pPr>
    </w:p>
    <w:p w14:paraId="3AFD35A7" w14:textId="77777777" w:rsidR="00976128" w:rsidRPr="000042C6" w:rsidRDefault="00976128" w:rsidP="00976128">
      <w:pPr>
        <w:pStyle w:val="Titolo"/>
        <w:jc w:val="center"/>
        <w:rPr>
          <w:rFonts w:ascii="DM Sans" w:hAnsi="DM Sans"/>
          <w:sz w:val="48"/>
          <w:szCs w:val="48"/>
        </w:rPr>
      </w:pPr>
      <w:r w:rsidRPr="000042C6">
        <w:rPr>
          <w:rFonts w:ascii="DM Sans" w:hAnsi="DM Sans"/>
          <w:sz w:val="48"/>
          <w:szCs w:val="48"/>
        </w:rPr>
        <w:t>Maggio 2022</w:t>
      </w:r>
    </w:p>
    <w:p w14:paraId="639963D1" w14:textId="77777777" w:rsidR="00976128" w:rsidRPr="000042C6" w:rsidRDefault="00976128" w:rsidP="00976128">
      <w:pPr>
        <w:pStyle w:val="Titolo1"/>
        <w:jc w:val="both"/>
        <w:rPr>
          <w:rFonts w:ascii="DM Sans" w:hAnsi="DM Sans"/>
        </w:rPr>
      </w:pPr>
      <w:r w:rsidRPr="000042C6">
        <w:rPr>
          <w:rFonts w:ascii="DM Sans" w:hAnsi="DM Sans"/>
        </w:rPr>
        <w:lastRenderedPageBreak/>
        <w:t>A 10 anni dal sisma in Emilia – Stato dell’arte della ricostruzione nel territorio della provincia di Reggio nell’Emilia</w:t>
      </w:r>
    </w:p>
    <w:p w14:paraId="0E9746CF" w14:textId="77777777" w:rsidR="00976128" w:rsidRPr="000042C6" w:rsidRDefault="00976128" w:rsidP="00976128">
      <w:pPr>
        <w:jc w:val="both"/>
        <w:rPr>
          <w:rFonts w:ascii="DM Sans" w:hAnsi="DM Sans"/>
        </w:rPr>
      </w:pPr>
    </w:p>
    <w:p w14:paraId="5C842CAB" w14:textId="77777777" w:rsidR="00976128" w:rsidRPr="000042C6" w:rsidRDefault="00976128" w:rsidP="00976128">
      <w:pPr>
        <w:pStyle w:val="NormaleWeb"/>
        <w:spacing w:before="0" w:beforeAutospacing="0" w:after="120" w:afterAutospacing="0" w:line="320" w:lineRule="exact"/>
        <w:ind w:firstLine="708"/>
        <w:jc w:val="both"/>
        <w:rPr>
          <w:rFonts w:ascii="DM Sans" w:eastAsiaTheme="minorHAnsi" w:hAnsi="DM Sans" w:cstheme="minorBidi"/>
          <w:sz w:val="22"/>
          <w:szCs w:val="22"/>
          <w:lang w:eastAsia="en-US"/>
        </w:rPr>
      </w:pPr>
      <w:r w:rsidRPr="000042C6">
        <w:rPr>
          <w:rFonts w:ascii="DM Sans" w:eastAsiaTheme="minorHAnsi" w:hAnsi="DM Sans" w:cstheme="minorBidi"/>
          <w:sz w:val="22"/>
          <w:szCs w:val="22"/>
          <w:lang w:eastAsia="en-US"/>
        </w:rPr>
        <w:t xml:space="preserve">A dieci anni dal sisma la ricostruzione è </w:t>
      </w:r>
      <w:r w:rsidRPr="000042C6">
        <w:rPr>
          <w:rFonts w:ascii="DM Sans" w:eastAsiaTheme="minorHAnsi" w:hAnsi="DM Sans" w:cstheme="minorBidi"/>
          <w:b/>
          <w:bCs/>
          <w:sz w:val="22"/>
          <w:szCs w:val="22"/>
          <w:lang w:eastAsia="en-US"/>
        </w:rPr>
        <w:t>pressoché conclusa</w:t>
      </w:r>
      <w:r w:rsidRPr="000042C6">
        <w:rPr>
          <w:rFonts w:ascii="DM Sans" w:eastAsiaTheme="minorHAnsi" w:hAnsi="DM Sans" w:cstheme="minorBidi"/>
          <w:sz w:val="22"/>
          <w:szCs w:val="22"/>
          <w:lang w:eastAsia="en-US"/>
        </w:rPr>
        <w:t xml:space="preserve">, sono stati </w:t>
      </w:r>
      <w:r w:rsidRPr="000042C6">
        <w:rPr>
          <w:rFonts w:ascii="DM Sans" w:eastAsiaTheme="minorHAnsi" w:hAnsi="DM Sans" w:cstheme="minorBidi"/>
          <w:b/>
          <w:bCs/>
          <w:sz w:val="22"/>
          <w:szCs w:val="22"/>
          <w:lang w:eastAsia="en-US"/>
        </w:rPr>
        <w:t>concessi</w:t>
      </w:r>
      <w:r w:rsidRPr="000042C6">
        <w:rPr>
          <w:rFonts w:ascii="DM Sans" w:eastAsiaTheme="minorHAnsi" w:hAnsi="DM Sans" w:cstheme="minorBidi"/>
          <w:sz w:val="22"/>
          <w:szCs w:val="22"/>
          <w:lang w:eastAsia="en-US"/>
        </w:rPr>
        <w:t xml:space="preserve"> complessivamente contributi per quasi </w:t>
      </w:r>
      <w:r w:rsidRPr="000042C6">
        <w:rPr>
          <w:rFonts w:ascii="DM Sans" w:eastAsiaTheme="minorHAnsi" w:hAnsi="DM Sans" w:cstheme="minorBidi"/>
          <w:b/>
          <w:bCs/>
          <w:sz w:val="22"/>
          <w:szCs w:val="22"/>
          <w:lang w:eastAsia="en-US"/>
        </w:rPr>
        <w:t>478 milioni di euro</w:t>
      </w:r>
      <w:r w:rsidRPr="000042C6">
        <w:rPr>
          <w:rFonts w:ascii="DM Sans" w:eastAsiaTheme="minorHAnsi" w:hAnsi="DM Sans" w:cstheme="minorBidi"/>
          <w:sz w:val="22"/>
          <w:szCs w:val="22"/>
          <w:lang w:eastAsia="en-US"/>
        </w:rPr>
        <w:t xml:space="preserve">, di cui oltre </w:t>
      </w:r>
      <w:r w:rsidRPr="000042C6">
        <w:rPr>
          <w:rFonts w:ascii="DM Sans" w:eastAsiaTheme="minorHAnsi" w:hAnsi="DM Sans" w:cstheme="minorBidi"/>
          <w:b/>
          <w:bCs/>
          <w:sz w:val="22"/>
          <w:szCs w:val="22"/>
          <w:lang w:eastAsia="en-US"/>
        </w:rPr>
        <w:t xml:space="preserve">409 </w:t>
      </w:r>
      <w:r w:rsidRPr="000042C6">
        <w:rPr>
          <w:rFonts w:ascii="DM Sans" w:eastAsiaTheme="minorHAnsi" w:hAnsi="DM Sans" w:cstheme="minorBidi"/>
          <w:sz w:val="22"/>
          <w:szCs w:val="22"/>
          <w:lang w:eastAsia="en-US"/>
        </w:rPr>
        <w:t>già</w:t>
      </w:r>
      <w:r w:rsidRPr="000042C6">
        <w:rPr>
          <w:rFonts w:ascii="DM Sans" w:eastAsiaTheme="minorHAnsi" w:hAnsi="DM Sans" w:cstheme="minorBidi"/>
          <w:b/>
          <w:bCs/>
          <w:sz w:val="22"/>
          <w:szCs w:val="22"/>
          <w:lang w:eastAsia="en-US"/>
        </w:rPr>
        <w:t xml:space="preserve"> liquidati</w:t>
      </w:r>
      <w:r w:rsidRPr="000042C6">
        <w:rPr>
          <w:rFonts w:ascii="DM Sans" w:eastAsiaTheme="minorHAnsi" w:hAnsi="DM Sans" w:cstheme="minorBidi"/>
          <w:sz w:val="22"/>
          <w:szCs w:val="22"/>
          <w:lang w:eastAsia="en-US"/>
        </w:rPr>
        <w:t xml:space="preserve">, erogati alle persone e alle imprese. </w:t>
      </w:r>
    </w:p>
    <w:p w14:paraId="55B2822C" w14:textId="77777777" w:rsidR="00976128" w:rsidRPr="000042C6" w:rsidRDefault="00976128" w:rsidP="00976128">
      <w:pPr>
        <w:pStyle w:val="NormaleWeb"/>
        <w:spacing w:before="0" w:beforeAutospacing="0" w:after="120" w:afterAutospacing="0" w:line="320" w:lineRule="exact"/>
        <w:jc w:val="both"/>
        <w:rPr>
          <w:rFonts w:ascii="DM Sans" w:eastAsiaTheme="minorHAnsi" w:hAnsi="DM Sans" w:cstheme="minorBidi"/>
          <w:sz w:val="22"/>
          <w:szCs w:val="22"/>
          <w:lang w:eastAsia="en-US"/>
        </w:rPr>
      </w:pPr>
      <w:r w:rsidRPr="000042C6">
        <w:rPr>
          <w:rFonts w:ascii="DM Sans" w:eastAsiaTheme="minorHAnsi" w:hAnsi="DM Sans" w:cstheme="minorBidi"/>
          <w:sz w:val="22"/>
          <w:szCs w:val="22"/>
          <w:lang w:eastAsia="en-US"/>
        </w:rPr>
        <w:t>I cantieri, seppur rallentati non si sono mai fermati anche in questi due anni drammaticamente segnati dalla pandemia. Oggi il caro energia e gli aumenti dei prezzi, nonché la scarsa reperibilità di materiali e strumenti per l’edilizia, rendono la sfida di tenere attivi i cantieri e continuare nello sforzo di conclusione della ricostruzione, ancora più impegnativa.</w:t>
      </w:r>
    </w:p>
    <w:p w14:paraId="3C38BAF6" w14:textId="77777777" w:rsidR="00976128" w:rsidRPr="000042C6" w:rsidRDefault="00976128" w:rsidP="00976128">
      <w:pPr>
        <w:pStyle w:val="NormaleWeb"/>
        <w:spacing w:before="0" w:beforeAutospacing="0" w:after="120" w:afterAutospacing="0" w:line="320" w:lineRule="exact"/>
        <w:jc w:val="both"/>
        <w:rPr>
          <w:rFonts w:ascii="DM Sans" w:eastAsiaTheme="minorHAnsi" w:hAnsi="DM Sans" w:cstheme="minorBidi"/>
          <w:sz w:val="22"/>
          <w:szCs w:val="22"/>
          <w:lang w:eastAsia="en-US"/>
        </w:rPr>
      </w:pPr>
    </w:p>
    <w:p w14:paraId="67693533" w14:textId="77777777" w:rsidR="00976128" w:rsidRPr="000042C6" w:rsidRDefault="00976128" w:rsidP="00976128">
      <w:pPr>
        <w:jc w:val="both"/>
        <w:rPr>
          <w:rFonts w:ascii="DM Sans" w:hAnsi="DM Sans"/>
          <w:color w:val="808080" w:themeColor="background1" w:themeShade="80"/>
          <w:sz w:val="28"/>
          <w:szCs w:val="28"/>
        </w:rPr>
      </w:pPr>
      <w:r w:rsidRPr="000042C6">
        <w:rPr>
          <w:rFonts w:ascii="DM Sans" w:hAnsi="DM Sans"/>
          <w:color w:val="808080" w:themeColor="background1" w:themeShade="80"/>
          <w:sz w:val="28"/>
          <w:szCs w:val="28"/>
        </w:rPr>
        <w:t>Dove siamo: la ricostruzione in sintesi</w:t>
      </w:r>
    </w:p>
    <w:p w14:paraId="4A2ACA75" w14:textId="77777777" w:rsidR="00976128" w:rsidRPr="000042C6" w:rsidRDefault="00976128" w:rsidP="00976128">
      <w:pPr>
        <w:jc w:val="both"/>
        <w:rPr>
          <w:rFonts w:ascii="DM Sans" w:hAnsi="DM Sans"/>
        </w:rPr>
      </w:pPr>
      <w:r w:rsidRPr="000042C6">
        <w:rPr>
          <w:rFonts w:ascii="DM Sans" w:hAnsi="DM Sans"/>
          <w:b/>
          <w:bCs/>
          <w:noProof/>
        </w:rPr>
        <w:drawing>
          <wp:inline distT="0" distB="0" distL="0" distR="0" wp14:anchorId="48FE6A2F" wp14:editId="633C5E4B">
            <wp:extent cx="6309360" cy="4903470"/>
            <wp:effectExtent l="95250" t="19050" r="91440" b="106680"/>
            <wp:docPr id="9" name="Diagramma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  <w:r w:rsidRPr="000042C6">
        <w:rPr>
          <w:rFonts w:ascii="DM Sans" w:hAnsi="DM Sans"/>
          <w:b/>
          <w:bCs/>
        </w:rPr>
        <w:br w:type="page"/>
      </w:r>
    </w:p>
    <w:p w14:paraId="66A5B7AE" w14:textId="77777777" w:rsidR="00976128" w:rsidRPr="000042C6" w:rsidRDefault="00976128" w:rsidP="00976128">
      <w:pPr>
        <w:jc w:val="both"/>
        <w:rPr>
          <w:rFonts w:ascii="DM Sans" w:hAnsi="DM Sans"/>
        </w:rPr>
      </w:pPr>
    </w:p>
    <w:p w14:paraId="7E846B7E" w14:textId="77777777" w:rsidR="00976128" w:rsidRPr="000042C6" w:rsidRDefault="00976128" w:rsidP="00976128">
      <w:pPr>
        <w:ind w:firstLine="708"/>
        <w:jc w:val="both"/>
        <w:rPr>
          <w:rFonts w:ascii="DM Sans" w:hAnsi="DM Sans"/>
        </w:rPr>
      </w:pPr>
      <w:r w:rsidRPr="000042C6">
        <w:rPr>
          <w:rFonts w:ascii="DM Sans" w:hAnsi="DM Sans"/>
          <w:b/>
          <w:bCs/>
        </w:rPr>
        <w:t xml:space="preserve">Abitazioni </w:t>
      </w:r>
      <w:r w:rsidRPr="000042C6">
        <w:rPr>
          <w:rFonts w:ascii="DM Sans" w:hAnsi="DM Sans"/>
        </w:rPr>
        <w:t xml:space="preserve">- Gli edifici completati sono </w:t>
      </w:r>
      <w:r w:rsidRPr="000042C6">
        <w:rPr>
          <w:rFonts w:ascii="DM Sans" w:hAnsi="DM Sans"/>
          <w:b/>
          <w:bCs/>
        </w:rPr>
        <w:t>587</w:t>
      </w:r>
      <w:r w:rsidRPr="000042C6">
        <w:rPr>
          <w:rFonts w:ascii="DM Sans" w:hAnsi="DM Sans"/>
        </w:rPr>
        <w:t xml:space="preserve">, per </w:t>
      </w:r>
      <w:r w:rsidRPr="000042C6">
        <w:rPr>
          <w:rFonts w:ascii="DM Sans" w:hAnsi="DM Sans"/>
          <w:b/>
          <w:bCs/>
        </w:rPr>
        <w:t>1.107 abitazioni</w:t>
      </w:r>
      <w:r w:rsidRPr="000042C6">
        <w:rPr>
          <w:rFonts w:ascii="DM Sans" w:hAnsi="DM Sans"/>
        </w:rPr>
        <w:t xml:space="preserve"> (prime e seconde case) </w:t>
      </w:r>
      <w:r w:rsidRPr="000042C6">
        <w:rPr>
          <w:rFonts w:ascii="DM Sans" w:hAnsi="DM Sans"/>
          <w:b/>
          <w:bCs/>
        </w:rPr>
        <w:t>e quasi 400 piccole attività economiche</w:t>
      </w:r>
      <w:r w:rsidRPr="000042C6">
        <w:rPr>
          <w:rFonts w:ascii="DM Sans" w:hAnsi="DM Sans"/>
        </w:rPr>
        <w:t xml:space="preserve"> ripristinate rese di nuovo agibili. Praticamente conclusa la ricostruzione leggera (livello di danni B-C, con situazione di inagibilità temporanea o parziale), il cui stato di avanzamento è arrivato al 99%; mentre per la ricostruzione pesante (danno E, con situazione di inagibilità totale) lo stato di avanzamento ha superato l’89%. </w:t>
      </w:r>
    </w:p>
    <w:p w14:paraId="391CC672" w14:textId="77777777" w:rsidR="00976128" w:rsidRPr="000042C6" w:rsidRDefault="00976128" w:rsidP="00976128">
      <w:pPr>
        <w:jc w:val="both"/>
        <w:rPr>
          <w:rFonts w:ascii="DM Sans" w:hAnsi="DM Sans"/>
        </w:rPr>
      </w:pPr>
      <w:r w:rsidRPr="000042C6">
        <w:rPr>
          <w:rFonts w:ascii="DM Sans" w:hAnsi="DM Sans"/>
        </w:rPr>
        <w:t xml:space="preserve">La ricostruzione degli immobili che ricadono in questa ultima categoria, infatti, sconta una maggiore difficoltà di attuazione per la complessità progettuale, organizzativa e realizzativa. </w:t>
      </w:r>
    </w:p>
    <w:p w14:paraId="1FF5DF0E" w14:textId="77777777" w:rsidR="00976128" w:rsidRPr="000042C6" w:rsidRDefault="00976128" w:rsidP="00976128">
      <w:pPr>
        <w:jc w:val="both"/>
        <w:rPr>
          <w:rFonts w:ascii="DM Sans" w:hAnsi="DM Sans"/>
        </w:rPr>
      </w:pPr>
      <w:r w:rsidRPr="000042C6">
        <w:rPr>
          <w:rFonts w:ascii="DM Sans" w:hAnsi="DM Sans"/>
        </w:rPr>
        <w:t xml:space="preserve">Complessivamente, sono state completate 670 ordinanze di concessione di contributi, sulle 671 domande attualmente valide (al netto di rigetti, rinunce e revoche) presentate ai Comuni. </w:t>
      </w:r>
    </w:p>
    <w:p w14:paraId="367AD52F" w14:textId="77777777" w:rsidR="00976128" w:rsidRPr="000042C6" w:rsidRDefault="00976128" w:rsidP="00976128">
      <w:pPr>
        <w:jc w:val="both"/>
        <w:rPr>
          <w:rFonts w:ascii="DM Sans" w:hAnsi="DM Sans"/>
        </w:rPr>
      </w:pPr>
      <w:r w:rsidRPr="000042C6">
        <w:rPr>
          <w:rFonts w:ascii="DM Sans" w:hAnsi="DM Sans"/>
        </w:rPr>
        <w:t xml:space="preserve">Per la ricostruzione delle abitazioni e delle piccole attività economiche, il totale dei contributi </w:t>
      </w:r>
      <w:r w:rsidRPr="000042C6">
        <w:rPr>
          <w:rFonts w:ascii="DM Sans" w:hAnsi="DM Sans"/>
          <w:b/>
          <w:bCs/>
        </w:rPr>
        <w:t>concessi</w:t>
      </w:r>
      <w:r w:rsidRPr="000042C6">
        <w:rPr>
          <w:rFonts w:ascii="DM Sans" w:hAnsi="DM Sans"/>
        </w:rPr>
        <w:t xml:space="preserve"> ammonta a quasi </w:t>
      </w:r>
      <w:r w:rsidRPr="000042C6">
        <w:rPr>
          <w:rFonts w:ascii="DM Sans" w:hAnsi="DM Sans"/>
          <w:b/>
          <w:bCs/>
        </w:rPr>
        <w:t>210 mila euro</w:t>
      </w:r>
      <w:r w:rsidRPr="000042C6">
        <w:rPr>
          <w:rFonts w:ascii="DM Sans" w:hAnsi="DM Sans"/>
        </w:rPr>
        <w:t xml:space="preserve">, di cui già </w:t>
      </w:r>
      <w:r w:rsidRPr="000042C6">
        <w:rPr>
          <w:rFonts w:ascii="DM Sans" w:hAnsi="DM Sans"/>
          <w:b/>
          <w:bCs/>
        </w:rPr>
        <w:t xml:space="preserve">liquidati </w:t>
      </w:r>
      <w:r w:rsidRPr="000042C6">
        <w:rPr>
          <w:rFonts w:ascii="DM Sans" w:hAnsi="DM Sans"/>
        </w:rPr>
        <w:t>oltre</w:t>
      </w:r>
      <w:r w:rsidRPr="000042C6">
        <w:rPr>
          <w:rFonts w:ascii="DM Sans" w:hAnsi="DM Sans"/>
          <w:b/>
          <w:bCs/>
        </w:rPr>
        <w:t xml:space="preserve"> 189 mila</w:t>
      </w:r>
      <w:r w:rsidRPr="000042C6">
        <w:rPr>
          <w:rFonts w:ascii="DM Sans" w:hAnsi="DM Sans"/>
        </w:rPr>
        <w:t>.</w:t>
      </w:r>
    </w:p>
    <w:p w14:paraId="21512F49" w14:textId="77777777" w:rsidR="00976128" w:rsidRPr="000042C6" w:rsidRDefault="00976128" w:rsidP="00976128">
      <w:pPr>
        <w:jc w:val="both"/>
        <w:rPr>
          <w:rFonts w:ascii="DM Sans" w:hAnsi="DM Sans"/>
        </w:rPr>
      </w:pPr>
    </w:p>
    <w:p w14:paraId="428FDABC" w14:textId="77777777" w:rsidR="00976128" w:rsidRPr="000042C6" w:rsidRDefault="00976128" w:rsidP="00976128">
      <w:pPr>
        <w:jc w:val="both"/>
        <w:rPr>
          <w:rFonts w:ascii="DM Sans" w:hAnsi="DM Sans"/>
        </w:rPr>
      </w:pPr>
    </w:p>
    <w:p w14:paraId="23C7489F" w14:textId="77777777" w:rsidR="00976128" w:rsidRPr="000042C6" w:rsidRDefault="00976128" w:rsidP="00976128">
      <w:pPr>
        <w:jc w:val="both"/>
        <w:rPr>
          <w:rFonts w:ascii="DM Sans" w:hAnsi="DM Sans"/>
          <w:color w:val="808080" w:themeColor="background1" w:themeShade="80"/>
        </w:rPr>
      </w:pPr>
      <w:r w:rsidRPr="000042C6">
        <w:rPr>
          <w:rFonts w:ascii="DM Sans" w:hAnsi="DM Sans"/>
          <w:color w:val="808080" w:themeColor="background1" w:themeShade="80"/>
        </w:rPr>
        <w:t>Riepilogo del MUDE emergenza terremoto al 28 febbraio 2022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58"/>
        <w:gridCol w:w="1330"/>
        <w:gridCol w:w="1393"/>
        <w:gridCol w:w="1328"/>
        <w:gridCol w:w="1859"/>
        <w:gridCol w:w="1845"/>
        <w:gridCol w:w="1243"/>
      </w:tblGrid>
      <w:tr w:rsidR="00976128" w:rsidRPr="00107B20" w14:paraId="39FF6629" w14:textId="77777777" w:rsidTr="008D7C5A">
        <w:trPr>
          <w:trHeight w:val="1380"/>
        </w:trPr>
        <w:tc>
          <w:tcPr>
            <w:tcW w:w="698" w:type="pct"/>
            <w:shd w:val="clear" w:color="auto" w:fill="3333FF"/>
            <w:vAlign w:val="center"/>
            <w:hideMark/>
          </w:tcPr>
          <w:p w14:paraId="2F39CBF0" w14:textId="77777777" w:rsidR="00976128" w:rsidRPr="00107B20" w:rsidRDefault="00976128" w:rsidP="008D7C5A">
            <w:pPr>
              <w:spacing w:after="0" w:line="240" w:lineRule="auto"/>
              <w:rPr>
                <w:rFonts w:ascii="DM Sans" w:eastAsia="Times New Roman" w:hAnsi="DM Sans" w:cs="Calibri"/>
                <w:b/>
                <w:bCs/>
                <w:color w:val="FFFFFF" w:themeColor="background1"/>
                <w:lang w:eastAsia="it-IT"/>
              </w:rPr>
            </w:pPr>
            <w:r w:rsidRPr="00107B20">
              <w:rPr>
                <w:rFonts w:ascii="DM Sans" w:eastAsia="Times New Roman" w:hAnsi="DM Sans" w:cs="Calibri"/>
                <w:b/>
                <w:bCs/>
                <w:color w:val="FFFFFF" w:themeColor="background1"/>
                <w:lang w:eastAsia="it-IT"/>
              </w:rPr>
              <w:t> </w:t>
            </w:r>
          </w:p>
        </w:tc>
        <w:tc>
          <w:tcPr>
            <w:tcW w:w="637" w:type="pct"/>
            <w:shd w:val="clear" w:color="auto" w:fill="3333FF"/>
            <w:vAlign w:val="center"/>
            <w:hideMark/>
          </w:tcPr>
          <w:p w14:paraId="5751774D" w14:textId="77777777" w:rsidR="00976128" w:rsidRPr="00107B20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lang w:eastAsia="it-IT"/>
              </w:rPr>
            </w:pPr>
            <w:r w:rsidRPr="00107B20">
              <w:rPr>
                <w:rFonts w:ascii="DM Sans" w:eastAsia="Times New Roman" w:hAnsi="DM Sans" w:cs="Calibri"/>
                <w:b/>
                <w:bCs/>
                <w:color w:val="FFFFFF" w:themeColor="background1"/>
                <w:lang w:eastAsia="it-IT"/>
              </w:rPr>
              <w:t>Domande presentate ai Comuni</w:t>
            </w:r>
          </w:p>
        </w:tc>
        <w:tc>
          <w:tcPr>
            <w:tcW w:w="667" w:type="pct"/>
            <w:shd w:val="clear" w:color="auto" w:fill="3333FF"/>
            <w:vAlign w:val="center"/>
            <w:hideMark/>
          </w:tcPr>
          <w:p w14:paraId="6B5A98E4" w14:textId="77777777" w:rsidR="00976128" w:rsidRPr="00B16868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</w:pPr>
            <w:r w:rsidRPr="00B16868"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  <w:t>di cui ordinanze di concessione del contributo</w:t>
            </w:r>
          </w:p>
        </w:tc>
        <w:tc>
          <w:tcPr>
            <w:tcW w:w="636" w:type="pct"/>
            <w:shd w:val="clear" w:color="auto" w:fill="3333FF"/>
            <w:vAlign w:val="center"/>
            <w:hideMark/>
          </w:tcPr>
          <w:p w14:paraId="0DA84D74" w14:textId="77777777" w:rsidR="00976128" w:rsidRPr="00107B20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lang w:eastAsia="it-IT"/>
              </w:rPr>
            </w:pPr>
            <w:r>
              <w:rPr>
                <w:rFonts w:ascii="DM Sans" w:eastAsia="Times New Roman" w:hAnsi="DM Sans" w:cs="Calibri"/>
                <w:b/>
                <w:bCs/>
                <w:color w:val="FFFFFF" w:themeColor="background1"/>
                <w:lang w:eastAsia="it-IT"/>
              </w:rPr>
              <w:t>d</w:t>
            </w:r>
            <w:r w:rsidRPr="00107B20">
              <w:rPr>
                <w:rFonts w:ascii="DM Sans" w:eastAsia="Times New Roman" w:hAnsi="DM Sans" w:cs="Calibri"/>
                <w:b/>
                <w:bCs/>
                <w:color w:val="FFFFFF" w:themeColor="background1"/>
                <w:lang w:eastAsia="it-IT"/>
              </w:rPr>
              <w:t>i cui interventi conclusi</w:t>
            </w:r>
          </w:p>
        </w:tc>
        <w:tc>
          <w:tcPr>
            <w:tcW w:w="883" w:type="pct"/>
            <w:shd w:val="clear" w:color="auto" w:fill="3333FF"/>
            <w:vAlign w:val="center"/>
            <w:hideMark/>
          </w:tcPr>
          <w:p w14:paraId="0CB020E7" w14:textId="77777777" w:rsidR="00976128" w:rsidRPr="00107B20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lang w:eastAsia="it-IT"/>
              </w:rPr>
            </w:pPr>
            <w:r w:rsidRPr="00107B20">
              <w:rPr>
                <w:rFonts w:ascii="DM Sans" w:eastAsia="Times New Roman" w:hAnsi="DM Sans" w:cs="Calibri"/>
                <w:b/>
                <w:bCs/>
                <w:color w:val="FFFFFF" w:themeColor="background1"/>
                <w:lang w:eastAsia="it-IT"/>
              </w:rPr>
              <w:t xml:space="preserve">Totale contributi concessi </w:t>
            </w:r>
          </w:p>
        </w:tc>
        <w:tc>
          <w:tcPr>
            <w:tcW w:w="883" w:type="pct"/>
            <w:shd w:val="clear" w:color="auto" w:fill="3333FF"/>
            <w:vAlign w:val="center"/>
            <w:hideMark/>
          </w:tcPr>
          <w:p w14:paraId="5BEAF583" w14:textId="77777777" w:rsidR="00976128" w:rsidRPr="00107B20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lang w:eastAsia="it-IT"/>
              </w:rPr>
            </w:pPr>
            <w:r w:rsidRPr="00107B20">
              <w:rPr>
                <w:rFonts w:ascii="DM Sans" w:eastAsia="Times New Roman" w:hAnsi="DM Sans" w:cs="Calibri"/>
                <w:b/>
                <w:bCs/>
                <w:color w:val="FFFFFF" w:themeColor="background1"/>
                <w:lang w:eastAsia="it-IT"/>
              </w:rPr>
              <w:t xml:space="preserve">Totale contributi erogati </w:t>
            </w:r>
          </w:p>
        </w:tc>
        <w:tc>
          <w:tcPr>
            <w:tcW w:w="595" w:type="pct"/>
            <w:shd w:val="clear" w:color="auto" w:fill="3333FF"/>
            <w:vAlign w:val="center"/>
            <w:hideMark/>
          </w:tcPr>
          <w:p w14:paraId="5FD99A40" w14:textId="77777777" w:rsidR="00976128" w:rsidRPr="00107B20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lang w:eastAsia="it-IT"/>
              </w:rPr>
            </w:pPr>
            <w:r w:rsidRPr="00107B20">
              <w:rPr>
                <w:rFonts w:ascii="DM Sans" w:eastAsia="Times New Roman" w:hAnsi="DM Sans" w:cs="Calibri"/>
                <w:b/>
                <w:bCs/>
                <w:color w:val="FFFFFF" w:themeColor="background1"/>
                <w:lang w:eastAsia="it-IT"/>
              </w:rPr>
              <w:t>Erogato / concesso</w:t>
            </w:r>
          </w:p>
        </w:tc>
      </w:tr>
      <w:tr w:rsidR="00976128" w:rsidRPr="000042C6" w14:paraId="0CC422F9" w14:textId="77777777" w:rsidTr="008D7C5A">
        <w:trPr>
          <w:trHeight w:val="624"/>
        </w:trPr>
        <w:tc>
          <w:tcPr>
            <w:tcW w:w="698" w:type="pct"/>
            <w:shd w:val="clear" w:color="auto" w:fill="auto"/>
            <w:vAlign w:val="center"/>
            <w:hideMark/>
          </w:tcPr>
          <w:p w14:paraId="15FF15BA" w14:textId="77777777" w:rsidR="00976128" w:rsidRPr="000042C6" w:rsidRDefault="00976128" w:rsidP="008D7C5A">
            <w:pPr>
              <w:spacing w:after="0" w:line="240" w:lineRule="auto"/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  <w:t>Ricostruzione leggera B-C</w:t>
            </w:r>
          </w:p>
        </w:tc>
        <w:tc>
          <w:tcPr>
            <w:tcW w:w="637" w:type="pct"/>
            <w:shd w:val="clear" w:color="auto" w:fill="auto"/>
            <w:noWrap/>
            <w:vAlign w:val="center"/>
            <w:hideMark/>
          </w:tcPr>
          <w:p w14:paraId="75F14A72" w14:textId="77777777" w:rsidR="00976128" w:rsidRPr="000042C6" w:rsidRDefault="00976128" w:rsidP="008D7C5A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288</w:t>
            </w:r>
          </w:p>
        </w:tc>
        <w:tc>
          <w:tcPr>
            <w:tcW w:w="667" w:type="pct"/>
            <w:shd w:val="clear" w:color="auto" w:fill="auto"/>
            <w:noWrap/>
            <w:vAlign w:val="center"/>
            <w:hideMark/>
          </w:tcPr>
          <w:p w14:paraId="44C1FB5D" w14:textId="77777777" w:rsidR="00976128" w:rsidRPr="000042C6" w:rsidRDefault="00976128" w:rsidP="008D7C5A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288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60D4F3AD" w14:textId="77777777" w:rsidR="00976128" w:rsidRPr="000042C6" w:rsidRDefault="00976128" w:rsidP="008D7C5A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285</w:t>
            </w:r>
          </w:p>
        </w:tc>
        <w:tc>
          <w:tcPr>
            <w:tcW w:w="883" w:type="pct"/>
            <w:shd w:val="clear" w:color="auto" w:fill="auto"/>
            <w:noWrap/>
            <w:vAlign w:val="center"/>
            <w:hideMark/>
          </w:tcPr>
          <w:p w14:paraId="64952C55" w14:textId="77777777" w:rsidR="00976128" w:rsidRPr="000042C6" w:rsidRDefault="00976128" w:rsidP="008D7C5A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€ 21.211.201</w:t>
            </w:r>
          </w:p>
        </w:tc>
        <w:tc>
          <w:tcPr>
            <w:tcW w:w="883" w:type="pct"/>
            <w:shd w:val="clear" w:color="auto" w:fill="auto"/>
            <w:noWrap/>
            <w:vAlign w:val="center"/>
            <w:hideMark/>
          </w:tcPr>
          <w:p w14:paraId="49D295B7" w14:textId="77777777" w:rsidR="00976128" w:rsidRPr="000042C6" w:rsidRDefault="00976128" w:rsidP="008D7C5A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€ 21.051.580</w:t>
            </w:r>
          </w:p>
        </w:tc>
        <w:tc>
          <w:tcPr>
            <w:tcW w:w="595" w:type="pct"/>
            <w:shd w:val="clear" w:color="auto" w:fill="auto"/>
            <w:noWrap/>
            <w:vAlign w:val="center"/>
            <w:hideMark/>
          </w:tcPr>
          <w:p w14:paraId="2EC66958" w14:textId="77777777" w:rsidR="00976128" w:rsidRPr="000042C6" w:rsidRDefault="00976128" w:rsidP="008D7C5A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99%</w:t>
            </w:r>
          </w:p>
        </w:tc>
      </w:tr>
      <w:tr w:rsidR="00976128" w:rsidRPr="000042C6" w14:paraId="4A8EE86C" w14:textId="77777777" w:rsidTr="008D7C5A">
        <w:trPr>
          <w:trHeight w:val="648"/>
        </w:trPr>
        <w:tc>
          <w:tcPr>
            <w:tcW w:w="698" w:type="pct"/>
            <w:shd w:val="clear" w:color="auto" w:fill="auto"/>
            <w:vAlign w:val="center"/>
            <w:hideMark/>
          </w:tcPr>
          <w:p w14:paraId="5B7E614E" w14:textId="77777777" w:rsidR="00976128" w:rsidRPr="000042C6" w:rsidRDefault="00976128" w:rsidP="008D7C5A">
            <w:pPr>
              <w:spacing w:after="0" w:line="240" w:lineRule="auto"/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  <w:t>Ricostruzione pesante E</w:t>
            </w:r>
          </w:p>
        </w:tc>
        <w:tc>
          <w:tcPr>
            <w:tcW w:w="637" w:type="pct"/>
            <w:shd w:val="clear" w:color="auto" w:fill="auto"/>
            <w:noWrap/>
            <w:vAlign w:val="center"/>
            <w:hideMark/>
          </w:tcPr>
          <w:p w14:paraId="1A67C5AE" w14:textId="77777777" w:rsidR="00976128" w:rsidRPr="000042C6" w:rsidRDefault="00976128" w:rsidP="008D7C5A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383</w:t>
            </w:r>
          </w:p>
        </w:tc>
        <w:tc>
          <w:tcPr>
            <w:tcW w:w="667" w:type="pct"/>
            <w:shd w:val="clear" w:color="auto" w:fill="auto"/>
            <w:noWrap/>
            <w:vAlign w:val="center"/>
            <w:hideMark/>
          </w:tcPr>
          <w:p w14:paraId="1A175D9C" w14:textId="77777777" w:rsidR="00976128" w:rsidRPr="000042C6" w:rsidRDefault="00976128" w:rsidP="008D7C5A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382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0D6EE265" w14:textId="77777777" w:rsidR="00976128" w:rsidRPr="000042C6" w:rsidRDefault="00976128" w:rsidP="008D7C5A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302</w:t>
            </w:r>
          </w:p>
        </w:tc>
        <w:tc>
          <w:tcPr>
            <w:tcW w:w="883" w:type="pct"/>
            <w:shd w:val="clear" w:color="auto" w:fill="auto"/>
            <w:noWrap/>
            <w:vAlign w:val="center"/>
            <w:hideMark/>
          </w:tcPr>
          <w:p w14:paraId="71F0036C" w14:textId="77777777" w:rsidR="00976128" w:rsidRPr="000042C6" w:rsidRDefault="00976128" w:rsidP="008D7C5A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€ 188.668.078</w:t>
            </w:r>
          </w:p>
        </w:tc>
        <w:tc>
          <w:tcPr>
            <w:tcW w:w="883" w:type="pct"/>
            <w:shd w:val="clear" w:color="auto" w:fill="auto"/>
            <w:noWrap/>
            <w:vAlign w:val="center"/>
            <w:hideMark/>
          </w:tcPr>
          <w:p w14:paraId="1FC0320F" w14:textId="77777777" w:rsidR="00976128" w:rsidRPr="000042C6" w:rsidRDefault="00976128" w:rsidP="008D7C5A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€ 168.497.750</w:t>
            </w:r>
          </w:p>
        </w:tc>
        <w:tc>
          <w:tcPr>
            <w:tcW w:w="595" w:type="pct"/>
            <w:shd w:val="clear" w:color="auto" w:fill="auto"/>
            <w:noWrap/>
            <w:vAlign w:val="center"/>
            <w:hideMark/>
          </w:tcPr>
          <w:p w14:paraId="2B4D2B9D" w14:textId="77777777" w:rsidR="00976128" w:rsidRPr="000042C6" w:rsidRDefault="00976128" w:rsidP="008D7C5A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89%</w:t>
            </w:r>
          </w:p>
        </w:tc>
      </w:tr>
      <w:tr w:rsidR="00976128" w:rsidRPr="000042C6" w14:paraId="4529B994" w14:textId="77777777" w:rsidTr="008D7C5A">
        <w:trPr>
          <w:trHeight w:val="420"/>
        </w:trPr>
        <w:tc>
          <w:tcPr>
            <w:tcW w:w="698" w:type="pct"/>
            <w:shd w:val="clear" w:color="000000" w:fill="F2F2F2"/>
            <w:vAlign w:val="center"/>
            <w:hideMark/>
          </w:tcPr>
          <w:p w14:paraId="67774E86" w14:textId="77777777" w:rsidR="00976128" w:rsidRPr="000042C6" w:rsidRDefault="00976128" w:rsidP="008D7C5A">
            <w:pPr>
              <w:spacing w:after="0" w:line="240" w:lineRule="auto"/>
              <w:rPr>
                <w:rFonts w:ascii="DM Sans" w:eastAsia="Times New Roman" w:hAnsi="DM Sans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b/>
                <w:bCs/>
                <w:color w:val="000000"/>
                <w:sz w:val="20"/>
                <w:szCs w:val="20"/>
                <w:lang w:eastAsia="it-IT"/>
              </w:rPr>
              <w:t>Totale</w:t>
            </w:r>
          </w:p>
        </w:tc>
        <w:tc>
          <w:tcPr>
            <w:tcW w:w="637" w:type="pct"/>
            <w:shd w:val="clear" w:color="000000" w:fill="F2F2F2"/>
            <w:noWrap/>
            <w:vAlign w:val="center"/>
            <w:hideMark/>
          </w:tcPr>
          <w:p w14:paraId="670C5BF8" w14:textId="77777777" w:rsidR="00976128" w:rsidRPr="000042C6" w:rsidRDefault="00976128" w:rsidP="008D7C5A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671</w:t>
            </w:r>
          </w:p>
        </w:tc>
        <w:tc>
          <w:tcPr>
            <w:tcW w:w="667" w:type="pct"/>
            <w:shd w:val="clear" w:color="000000" w:fill="F2F2F2"/>
            <w:noWrap/>
            <w:vAlign w:val="center"/>
            <w:hideMark/>
          </w:tcPr>
          <w:p w14:paraId="60312B82" w14:textId="77777777" w:rsidR="00976128" w:rsidRPr="000042C6" w:rsidRDefault="00976128" w:rsidP="008D7C5A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670</w:t>
            </w:r>
          </w:p>
        </w:tc>
        <w:tc>
          <w:tcPr>
            <w:tcW w:w="636" w:type="pct"/>
            <w:shd w:val="clear" w:color="000000" w:fill="F2F2F2"/>
            <w:noWrap/>
            <w:vAlign w:val="center"/>
            <w:hideMark/>
          </w:tcPr>
          <w:p w14:paraId="595F0213" w14:textId="77777777" w:rsidR="00976128" w:rsidRPr="000042C6" w:rsidRDefault="00976128" w:rsidP="008D7C5A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587</w:t>
            </w:r>
          </w:p>
        </w:tc>
        <w:tc>
          <w:tcPr>
            <w:tcW w:w="883" w:type="pct"/>
            <w:shd w:val="clear" w:color="000000" w:fill="F2F2F2"/>
            <w:noWrap/>
            <w:vAlign w:val="center"/>
            <w:hideMark/>
          </w:tcPr>
          <w:p w14:paraId="2CDF89AA" w14:textId="77777777" w:rsidR="00976128" w:rsidRPr="000042C6" w:rsidRDefault="00976128" w:rsidP="008D7C5A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€ 209.879.278</w:t>
            </w:r>
          </w:p>
        </w:tc>
        <w:tc>
          <w:tcPr>
            <w:tcW w:w="883" w:type="pct"/>
            <w:shd w:val="clear" w:color="000000" w:fill="F2F2F2"/>
            <w:noWrap/>
            <w:vAlign w:val="center"/>
            <w:hideMark/>
          </w:tcPr>
          <w:p w14:paraId="16B114C7" w14:textId="77777777" w:rsidR="00976128" w:rsidRPr="000042C6" w:rsidRDefault="00976128" w:rsidP="008D7C5A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€ 189.549.330</w:t>
            </w:r>
          </w:p>
        </w:tc>
        <w:tc>
          <w:tcPr>
            <w:tcW w:w="595" w:type="pct"/>
            <w:shd w:val="clear" w:color="000000" w:fill="F2F2F2"/>
            <w:noWrap/>
            <w:vAlign w:val="center"/>
            <w:hideMark/>
          </w:tcPr>
          <w:p w14:paraId="2276DDDA" w14:textId="77777777" w:rsidR="00976128" w:rsidRPr="000042C6" w:rsidRDefault="00976128" w:rsidP="008D7C5A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90%</w:t>
            </w:r>
          </w:p>
        </w:tc>
      </w:tr>
    </w:tbl>
    <w:p w14:paraId="6CC1443F" w14:textId="77777777" w:rsidR="00976128" w:rsidRPr="000042C6" w:rsidRDefault="00976128" w:rsidP="00976128">
      <w:pPr>
        <w:jc w:val="both"/>
        <w:rPr>
          <w:rFonts w:ascii="DM Sans" w:hAnsi="DM Sans"/>
        </w:rPr>
      </w:pPr>
    </w:p>
    <w:p w14:paraId="4D640ACA" w14:textId="77777777" w:rsidR="00976128" w:rsidRPr="000042C6" w:rsidRDefault="00976128" w:rsidP="00976128">
      <w:pPr>
        <w:spacing w:after="120" w:line="360" w:lineRule="exact"/>
        <w:rPr>
          <w:rFonts w:ascii="DM Sans" w:hAnsi="DM Sans" w:cstheme="minorHAnsi"/>
          <w:b/>
          <w:bCs/>
          <w:color w:val="4F81BD" w:themeColor="accent1"/>
          <w:szCs w:val="18"/>
        </w:rPr>
      </w:pPr>
      <w:r w:rsidRPr="000042C6">
        <w:rPr>
          <w:rFonts w:ascii="DM Sans" w:hAnsi="DM Sans" w:cstheme="minorHAnsi"/>
          <w:b/>
          <w:bCs/>
          <w:color w:val="4F81BD" w:themeColor="accent1"/>
          <w:szCs w:val="18"/>
        </w:rPr>
        <w:t>Cantieri completati</w:t>
      </w:r>
    </w:p>
    <w:p w14:paraId="11FEC26C" w14:textId="77777777" w:rsidR="00976128" w:rsidRPr="000042C6" w:rsidRDefault="00976128" w:rsidP="00976128">
      <w:pPr>
        <w:pStyle w:val="Textbody"/>
        <w:rPr>
          <w:rFonts w:ascii="DM Sans" w:hAnsi="DM Sans" w:cstheme="minorHAnsi"/>
          <w:sz w:val="22"/>
          <w:szCs w:val="22"/>
        </w:rPr>
      </w:pPr>
      <w:r w:rsidRPr="000042C6">
        <w:rPr>
          <w:rFonts w:ascii="DM Sans" w:hAnsi="DM Sans" w:cstheme="minorHAnsi"/>
          <w:b/>
          <w:bCs/>
          <w:color w:val="4F81BD" w:themeColor="accent1"/>
          <w:sz w:val="22"/>
          <w:szCs w:val="22"/>
        </w:rPr>
        <w:t>587</w:t>
      </w:r>
      <w:r w:rsidRPr="000042C6">
        <w:rPr>
          <w:rFonts w:ascii="DM Sans" w:hAnsi="DM Sans" w:cstheme="minorHAnsi"/>
          <w:b/>
          <w:bCs/>
          <w:color w:val="800000"/>
          <w:sz w:val="22"/>
          <w:szCs w:val="22"/>
        </w:rPr>
        <w:t xml:space="preserve"> </w:t>
      </w:r>
      <w:r w:rsidRPr="000042C6">
        <w:rPr>
          <w:rFonts w:ascii="DM Sans" w:hAnsi="DM Sans" w:cstheme="minorHAnsi"/>
          <w:color w:val="000000"/>
          <w:sz w:val="22"/>
          <w:szCs w:val="22"/>
        </w:rPr>
        <w:t>edifici</w:t>
      </w:r>
      <w:r w:rsidRPr="000042C6">
        <w:rPr>
          <w:rFonts w:ascii="DM Sans" w:hAnsi="DM Sans" w:cstheme="minorHAnsi"/>
          <w:b/>
          <w:bCs/>
          <w:color w:val="800000"/>
          <w:sz w:val="22"/>
          <w:szCs w:val="22"/>
        </w:rPr>
        <w:t xml:space="preserve"> </w:t>
      </w:r>
      <w:r w:rsidRPr="000042C6">
        <w:rPr>
          <w:rFonts w:ascii="DM Sans" w:hAnsi="DM Sans" w:cstheme="minorHAnsi"/>
          <w:sz w:val="22"/>
          <w:szCs w:val="22"/>
        </w:rPr>
        <w:t xml:space="preserve">che corrispondono a        </w:t>
      </w:r>
      <w:r w:rsidRPr="000042C6">
        <w:rPr>
          <w:rFonts w:ascii="DM Sans" w:hAnsi="DM Sans" w:cstheme="minorHAnsi"/>
          <w:b/>
          <w:bCs/>
          <w:color w:val="4F81BD" w:themeColor="accent1"/>
          <w:sz w:val="22"/>
          <w:szCs w:val="22"/>
        </w:rPr>
        <w:t xml:space="preserve">1.107 </w:t>
      </w:r>
      <w:r w:rsidRPr="000042C6">
        <w:rPr>
          <w:rFonts w:ascii="DM Sans" w:hAnsi="DM Sans" w:cstheme="minorHAnsi"/>
          <w:color w:val="000000"/>
          <w:sz w:val="22"/>
          <w:szCs w:val="22"/>
        </w:rPr>
        <w:t>abitazioni (comprensive di quelle non principali)</w:t>
      </w:r>
    </w:p>
    <w:p w14:paraId="7575774F" w14:textId="77777777" w:rsidR="00976128" w:rsidRPr="000042C6" w:rsidRDefault="00976128" w:rsidP="00976128">
      <w:pPr>
        <w:pStyle w:val="Textbody"/>
        <w:spacing w:after="0"/>
        <w:ind w:left="3391"/>
        <w:rPr>
          <w:rFonts w:ascii="DM Sans" w:hAnsi="DM Sans" w:cstheme="minorHAnsi"/>
          <w:sz w:val="22"/>
          <w:szCs w:val="22"/>
        </w:rPr>
      </w:pPr>
      <w:r w:rsidRPr="000042C6">
        <w:rPr>
          <w:rFonts w:ascii="DM Sans" w:hAnsi="DM Sans" w:cstheme="minorHAnsi"/>
          <w:b/>
          <w:bCs/>
          <w:color w:val="4F81BD" w:themeColor="accent1"/>
          <w:sz w:val="22"/>
          <w:szCs w:val="22"/>
        </w:rPr>
        <w:t>393</w:t>
      </w:r>
      <w:r w:rsidRPr="000042C6">
        <w:rPr>
          <w:rFonts w:ascii="DM Sans" w:hAnsi="DM Sans" w:cstheme="minorHAnsi"/>
          <w:sz w:val="22"/>
          <w:szCs w:val="22"/>
        </w:rPr>
        <w:t xml:space="preserve"> attività economiche </w:t>
      </w:r>
      <w:r w:rsidRPr="000042C6">
        <w:rPr>
          <w:rFonts w:ascii="DM Sans" w:hAnsi="DM Sans" w:cstheme="minorHAnsi"/>
          <w:color w:val="000000"/>
          <w:sz w:val="22"/>
          <w:szCs w:val="22"/>
        </w:rPr>
        <w:t>(150 unità ad uso produttivo, 115 ad uso   commercio, 40 ad uso ufficio, 88 ad uso deposito)</w:t>
      </w:r>
    </w:p>
    <w:p w14:paraId="366EF5E1" w14:textId="77777777" w:rsidR="00976128" w:rsidRPr="000042C6" w:rsidRDefault="00976128" w:rsidP="00976128">
      <w:pPr>
        <w:pStyle w:val="Textbody"/>
        <w:spacing w:after="0"/>
        <w:rPr>
          <w:rFonts w:ascii="DM Sans" w:hAnsi="DM Sans" w:cstheme="minorHAnsi"/>
          <w:noProof/>
          <w:sz w:val="22"/>
          <w:szCs w:val="22"/>
          <w:lang w:eastAsia="it-IT" w:bidi="ar-SA"/>
        </w:rPr>
      </w:pPr>
    </w:p>
    <w:p w14:paraId="59DB8D08" w14:textId="77777777" w:rsidR="00976128" w:rsidRPr="000042C6" w:rsidRDefault="00976128" w:rsidP="00976128">
      <w:pPr>
        <w:pStyle w:val="Textbody"/>
        <w:spacing w:after="0"/>
        <w:rPr>
          <w:rFonts w:ascii="DM Sans" w:hAnsi="DM Sans" w:cstheme="minorHAnsi"/>
          <w:noProof/>
          <w:sz w:val="22"/>
          <w:szCs w:val="22"/>
          <w:lang w:eastAsia="it-IT" w:bidi="ar-SA"/>
        </w:rPr>
      </w:pPr>
    </w:p>
    <w:p w14:paraId="56BE5302" w14:textId="77777777" w:rsidR="00976128" w:rsidRPr="000042C6" w:rsidRDefault="00976128" w:rsidP="00976128">
      <w:pPr>
        <w:pStyle w:val="Textbody"/>
        <w:spacing w:after="0"/>
        <w:rPr>
          <w:rFonts w:ascii="DM Sans" w:hAnsi="DM Sans" w:cstheme="minorHAnsi"/>
          <w:noProof/>
          <w:sz w:val="22"/>
          <w:szCs w:val="22"/>
          <w:lang w:eastAsia="it-IT" w:bidi="ar-SA"/>
        </w:rPr>
      </w:pPr>
    </w:p>
    <w:p w14:paraId="5E834B2B" w14:textId="77777777" w:rsidR="00976128" w:rsidRPr="000042C6" w:rsidRDefault="00976128" w:rsidP="00976128">
      <w:pPr>
        <w:pStyle w:val="Textbody"/>
        <w:spacing w:after="0"/>
        <w:rPr>
          <w:rFonts w:ascii="DM Sans" w:hAnsi="DM Sans" w:cstheme="minorHAnsi"/>
          <w:b/>
          <w:bCs/>
          <w:noProof/>
          <w:sz w:val="22"/>
          <w:szCs w:val="22"/>
          <w:lang w:eastAsia="it-IT" w:bidi="ar-SA"/>
        </w:rPr>
      </w:pPr>
      <w:r w:rsidRPr="000042C6">
        <w:rPr>
          <w:rFonts w:ascii="DM Sans" w:hAnsi="DM Sans" w:cstheme="minorHAnsi"/>
          <w:noProof/>
          <w:sz w:val="22"/>
          <w:szCs w:val="22"/>
          <w:lang w:eastAsia="it-IT" w:bidi="ar-SA"/>
        </w:rPr>
        <w:t>Usufruiscono delle misure di</w:t>
      </w:r>
      <w:r w:rsidRPr="000042C6">
        <w:rPr>
          <w:rFonts w:ascii="DM Sans" w:hAnsi="DM Sans" w:cstheme="minorHAnsi"/>
          <w:b/>
          <w:bCs/>
          <w:noProof/>
          <w:sz w:val="22"/>
          <w:szCs w:val="22"/>
          <w:lang w:eastAsia="it-IT" w:bidi="ar-SA"/>
        </w:rPr>
        <w:t xml:space="preserve"> </w:t>
      </w:r>
      <w:r w:rsidRPr="000042C6">
        <w:rPr>
          <w:rFonts w:ascii="DM Sans" w:hAnsi="DM Sans" w:cstheme="minorHAnsi"/>
          <w:b/>
          <w:bCs/>
          <w:noProof/>
          <w:color w:val="4F81BD" w:themeColor="accent1"/>
          <w:sz w:val="22"/>
          <w:szCs w:val="22"/>
          <w:lang w:eastAsia="it-IT" w:bidi="ar-SA"/>
        </w:rPr>
        <w:t>Assistenza alla popolazione</w:t>
      </w:r>
      <w:r w:rsidRPr="000042C6">
        <w:rPr>
          <w:rFonts w:ascii="DM Sans" w:hAnsi="DM Sans" w:cstheme="minorHAnsi"/>
          <w:b/>
          <w:bCs/>
          <w:noProof/>
          <w:sz w:val="22"/>
          <w:szCs w:val="22"/>
          <w:lang w:eastAsia="it-IT" w:bidi="ar-SA"/>
        </w:rPr>
        <w:t xml:space="preserve"> </w:t>
      </w:r>
      <w:r w:rsidRPr="000042C6">
        <w:rPr>
          <w:rFonts w:ascii="DM Sans" w:hAnsi="DM Sans" w:cstheme="minorHAnsi"/>
          <w:b/>
          <w:bCs/>
          <w:sz w:val="22"/>
          <w:szCs w:val="22"/>
        </w:rPr>
        <w:t>6 nuclei</w:t>
      </w:r>
      <w:r w:rsidRPr="000042C6">
        <w:rPr>
          <w:rFonts w:ascii="DM Sans" w:eastAsia="Times New Roman" w:hAnsi="DM Sans" w:cstheme="minorHAnsi"/>
          <w:bCs/>
          <w:sz w:val="22"/>
          <w:szCs w:val="22"/>
        </w:rPr>
        <w:t>,</w:t>
      </w:r>
      <w:r w:rsidRPr="000042C6">
        <w:rPr>
          <w:rFonts w:ascii="DM Sans" w:hAnsi="DM Sans" w:cstheme="minorHAnsi"/>
          <w:sz w:val="22"/>
          <w:szCs w:val="22"/>
        </w:rPr>
        <w:t xml:space="preserve"> il 60% in meno rispetto al 2021.</w:t>
      </w:r>
    </w:p>
    <w:p w14:paraId="6DE7897C" w14:textId="77777777" w:rsidR="00976128" w:rsidRPr="000042C6" w:rsidRDefault="00976128" w:rsidP="00976128">
      <w:pPr>
        <w:pStyle w:val="Textbody"/>
        <w:spacing w:after="0"/>
        <w:rPr>
          <w:rFonts w:ascii="DM Sans" w:hAnsi="DM Sans" w:cstheme="minorHAnsi"/>
          <w:b/>
          <w:bCs/>
          <w:noProof/>
          <w:sz w:val="22"/>
          <w:szCs w:val="22"/>
          <w:lang w:eastAsia="it-IT" w:bidi="ar-SA"/>
        </w:rPr>
      </w:pPr>
    </w:p>
    <w:p w14:paraId="66924438" w14:textId="77777777" w:rsidR="00976128" w:rsidRPr="000042C6" w:rsidRDefault="00976128" w:rsidP="00976128">
      <w:pPr>
        <w:jc w:val="both"/>
        <w:rPr>
          <w:rFonts w:ascii="DM Sans" w:hAnsi="DM Sans"/>
        </w:rPr>
      </w:pPr>
    </w:p>
    <w:p w14:paraId="14500106" w14:textId="77777777" w:rsidR="00976128" w:rsidRPr="000042C6" w:rsidRDefault="00976128" w:rsidP="00976128">
      <w:pPr>
        <w:jc w:val="both"/>
        <w:rPr>
          <w:rFonts w:ascii="DM Sans" w:hAnsi="DM Sans"/>
        </w:rPr>
      </w:pPr>
    </w:p>
    <w:p w14:paraId="5C43ED23" w14:textId="77777777" w:rsidR="00976128" w:rsidRPr="000042C6" w:rsidRDefault="00976128" w:rsidP="00976128">
      <w:pPr>
        <w:jc w:val="both"/>
        <w:rPr>
          <w:rFonts w:ascii="DM Sans" w:hAnsi="DM Sans"/>
        </w:rPr>
      </w:pPr>
    </w:p>
    <w:p w14:paraId="34ED4D21" w14:textId="77777777" w:rsidR="00976128" w:rsidRPr="000042C6" w:rsidRDefault="00976128" w:rsidP="00976128">
      <w:pPr>
        <w:ind w:firstLine="708"/>
        <w:jc w:val="both"/>
        <w:rPr>
          <w:rFonts w:ascii="DM Sans" w:hAnsi="DM Sans"/>
        </w:rPr>
      </w:pPr>
      <w:r w:rsidRPr="000042C6">
        <w:rPr>
          <w:rFonts w:ascii="DM Sans" w:hAnsi="DM Sans"/>
          <w:b/>
          <w:bCs/>
        </w:rPr>
        <w:t>Attività produttive</w:t>
      </w:r>
      <w:r w:rsidRPr="000042C6">
        <w:rPr>
          <w:rFonts w:ascii="DM Sans" w:hAnsi="DM Sans"/>
        </w:rPr>
        <w:t xml:space="preserve"> - Per la ricostruzione relativa ai comparti industria, agricoltura e commercio, le domande di contributo approvate (al netto di rigetti, rinunce e revoche) sono 261, per un totale di oltre </w:t>
      </w:r>
      <w:r w:rsidRPr="000042C6">
        <w:rPr>
          <w:rFonts w:ascii="DM Sans" w:hAnsi="DM Sans"/>
          <w:b/>
          <w:bCs/>
        </w:rPr>
        <w:t>150 milioni di euro concessi</w:t>
      </w:r>
      <w:r w:rsidRPr="000042C6">
        <w:rPr>
          <w:rFonts w:ascii="DM Sans" w:hAnsi="DM Sans"/>
        </w:rPr>
        <w:t xml:space="preserve"> di cui </w:t>
      </w:r>
      <w:r w:rsidRPr="000042C6">
        <w:rPr>
          <w:rFonts w:ascii="DM Sans" w:hAnsi="DM Sans"/>
          <w:b/>
          <w:bCs/>
        </w:rPr>
        <w:t xml:space="preserve">137 </w:t>
      </w:r>
      <w:r w:rsidRPr="000042C6">
        <w:rPr>
          <w:rFonts w:ascii="DM Sans" w:hAnsi="DM Sans"/>
        </w:rPr>
        <w:t>già</w:t>
      </w:r>
      <w:r w:rsidRPr="000042C6">
        <w:rPr>
          <w:rFonts w:ascii="DM Sans" w:hAnsi="DM Sans"/>
          <w:b/>
          <w:bCs/>
        </w:rPr>
        <w:t xml:space="preserve"> liquidati</w:t>
      </w:r>
      <w:r w:rsidRPr="000042C6">
        <w:rPr>
          <w:rFonts w:ascii="DM Sans" w:hAnsi="DM Sans"/>
        </w:rPr>
        <w:t>.</w:t>
      </w:r>
    </w:p>
    <w:p w14:paraId="0EB4B6AB" w14:textId="77777777" w:rsidR="00976128" w:rsidRPr="000042C6" w:rsidRDefault="00976128" w:rsidP="00976128">
      <w:pPr>
        <w:jc w:val="both"/>
        <w:rPr>
          <w:rFonts w:ascii="DM Sans" w:hAnsi="DM Sans"/>
        </w:rPr>
      </w:pPr>
      <w:r w:rsidRPr="000042C6">
        <w:rPr>
          <w:rFonts w:ascii="DM Sans" w:hAnsi="DM Sans"/>
          <w:b/>
          <w:bCs/>
        </w:rPr>
        <w:t>I progetti conclusi sono 130</w:t>
      </w:r>
      <w:r w:rsidRPr="000042C6">
        <w:rPr>
          <w:rFonts w:ascii="DM Sans" w:hAnsi="DM Sans"/>
        </w:rPr>
        <w:t xml:space="preserve">. </w:t>
      </w:r>
    </w:p>
    <w:p w14:paraId="45D08321" w14:textId="77777777" w:rsidR="00976128" w:rsidRPr="000042C6" w:rsidRDefault="00976128" w:rsidP="00976128">
      <w:pPr>
        <w:jc w:val="both"/>
        <w:rPr>
          <w:rFonts w:ascii="DM Sans" w:hAnsi="DM Sans"/>
        </w:rPr>
      </w:pPr>
    </w:p>
    <w:p w14:paraId="6B436DFD" w14:textId="77777777" w:rsidR="00976128" w:rsidRPr="000042C6" w:rsidRDefault="00976128" w:rsidP="00976128">
      <w:pPr>
        <w:jc w:val="both"/>
        <w:rPr>
          <w:rFonts w:ascii="DM Sans" w:hAnsi="DM Sans"/>
          <w:color w:val="808080" w:themeColor="background1" w:themeShade="80"/>
        </w:rPr>
      </w:pPr>
      <w:r w:rsidRPr="000042C6">
        <w:rPr>
          <w:rFonts w:ascii="DM Sans" w:hAnsi="DM Sans"/>
          <w:color w:val="808080" w:themeColor="background1" w:themeShade="80"/>
        </w:rPr>
        <w:t>Riepilogo della ricostruzione produttiva (Ordinanza 57/2012) al 28 febbraio 2022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4"/>
        <w:gridCol w:w="874"/>
        <w:gridCol w:w="1696"/>
        <w:gridCol w:w="1662"/>
        <w:gridCol w:w="1649"/>
        <w:gridCol w:w="1829"/>
        <w:gridCol w:w="1662"/>
      </w:tblGrid>
      <w:tr w:rsidR="00976128" w:rsidRPr="000042C6" w14:paraId="487C9D3F" w14:textId="77777777" w:rsidTr="008D7C5A">
        <w:trPr>
          <w:trHeight w:val="592"/>
        </w:trPr>
        <w:tc>
          <w:tcPr>
            <w:tcW w:w="55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4DF7D6C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30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DB4B1C" w14:textId="77777777" w:rsidR="00976128" w:rsidRPr="00E148B2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E148B2">
              <w:rPr>
                <w:rFonts w:ascii="DM Sans" w:eastAsia="Times New Roman" w:hAnsi="DM Sans" w:cs="Calibri"/>
                <w:color w:val="000000"/>
                <w:lang w:eastAsia="it-IT"/>
              </w:rPr>
              <w:t> </w:t>
            </w:r>
          </w:p>
        </w:tc>
        <w:tc>
          <w:tcPr>
            <w:tcW w:w="83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333FF"/>
            <w:vAlign w:val="center"/>
            <w:hideMark/>
          </w:tcPr>
          <w:p w14:paraId="63DD57D2" w14:textId="77777777" w:rsidR="00976128" w:rsidRPr="00E148B2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24"/>
                <w:szCs w:val="24"/>
                <w:lang w:eastAsia="it-IT"/>
              </w:rPr>
            </w:pPr>
            <w:r w:rsidRPr="00E148B2">
              <w:rPr>
                <w:rFonts w:ascii="DM Sans" w:eastAsia="Times New Roman" w:hAnsi="DM Sans" w:cs="Calibri"/>
                <w:b/>
                <w:bCs/>
                <w:color w:val="FFFFFF" w:themeColor="background1"/>
                <w:sz w:val="24"/>
                <w:szCs w:val="24"/>
                <w:lang w:eastAsia="it-IT"/>
              </w:rPr>
              <w:t xml:space="preserve">INDUSTRIA </w:t>
            </w:r>
          </w:p>
        </w:tc>
        <w:tc>
          <w:tcPr>
            <w:tcW w:w="7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333FF"/>
            <w:vAlign w:val="center"/>
            <w:hideMark/>
          </w:tcPr>
          <w:p w14:paraId="3D7F0DA6" w14:textId="77777777" w:rsidR="00976128" w:rsidRPr="00E148B2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24"/>
                <w:szCs w:val="24"/>
                <w:lang w:eastAsia="it-IT"/>
              </w:rPr>
            </w:pPr>
            <w:r w:rsidRPr="00E148B2">
              <w:rPr>
                <w:rFonts w:ascii="DM Sans" w:eastAsia="Times New Roman" w:hAnsi="DM Sans" w:cs="Calibri"/>
                <w:b/>
                <w:bCs/>
                <w:color w:val="FFFFFF" w:themeColor="background1"/>
                <w:sz w:val="24"/>
                <w:szCs w:val="24"/>
                <w:lang w:eastAsia="it-IT"/>
              </w:rPr>
              <w:t>COMMERCIO</w:t>
            </w:r>
          </w:p>
        </w:tc>
        <w:tc>
          <w:tcPr>
            <w:tcW w:w="7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333FF"/>
            <w:vAlign w:val="center"/>
            <w:hideMark/>
          </w:tcPr>
          <w:p w14:paraId="4E3B6488" w14:textId="77777777" w:rsidR="00976128" w:rsidRPr="00E148B2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24"/>
                <w:szCs w:val="24"/>
                <w:lang w:eastAsia="it-IT"/>
              </w:rPr>
            </w:pPr>
            <w:r w:rsidRPr="00E148B2">
              <w:rPr>
                <w:rFonts w:ascii="DM Sans" w:eastAsia="Times New Roman" w:hAnsi="DM Sans" w:cs="Calibri"/>
                <w:b/>
                <w:bCs/>
                <w:color w:val="FFFFFF" w:themeColor="background1"/>
                <w:sz w:val="24"/>
                <w:szCs w:val="24"/>
                <w:lang w:eastAsia="it-IT"/>
              </w:rPr>
              <w:t>AGRICOLTURA</w:t>
            </w:r>
          </w:p>
        </w:tc>
        <w:tc>
          <w:tcPr>
            <w:tcW w:w="83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333FF"/>
            <w:vAlign w:val="center"/>
            <w:hideMark/>
          </w:tcPr>
          <w:p w14:paraId="578C9D55" w14:textId="77777777" w:rsidR="00976128" w:rsidRPr="00E148B2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24"/>
                <w:szCs w:val="24"/>
                <w:lang w:eastAsia="it-IT"/>
              </w:rPr>
            </w:pPr>
            <w:r w:rsidRPr="00E148B2">
              <w:rPr>
                <w:rFonts w:ascii="DM Sans" w:eastAsia="Times New Roman" w:hAnsi="DM Sans" w:cs="Calibri"/>
                <w:b/>
                <w:bCs/>
                <w:color w:val="FFFFFF" w:themeColor="background1"/>
                <w:sz w:val="24"/>
                <w:szCs w:val="24"/>
                <w:lang w:eastAsia="it-IT"/>
              </w:rPr>
              <w:t>TOTALE</w:t>
            </w:r>
          </w:p>
        </w:tc>
      </w:tr>
      <w:tr w:rsidR="00976128" w:rsidRPr="000042C6" w14:paraId="44FA98F8" w14:textId="77777777" w:rsidTr="008D7C5A">
        <w:trPr>
          <w:trHeight w:val="408"/>
        </w:trPr>
        <w:tc>
          <w:tcPr>
            <w:tcW w:w="1017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FA94BC8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b/>
                <w:bCs/>
                <w:color w:val="000000"/>
                <w:sz w:val="20"/>
                <w:szCs w:val="20"/>
                <w:lang w:eastAsia="it-IT"/>
              </w:rPr>
              <w:t>CONCESSIONI</w:t>
            </w:r>
          </w:p>
        </w:tc>
        <w:tc>
          <w:tcPr>
            <w:tcW w:w="8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CCD25F3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  <w:t>n.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535C380" w14:textId="77777777" w:rsidR="00976128" w:rsidRPr="00107B20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107B20"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  <w:t>156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99F8BE" w14:textId="77777777" w:rsidR="00976128" w:rsidRPr="00107B20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107B20"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  <w:t>45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FE85295" w14:textId="77777777" w:rsidR="00976128" w:rsidRPr="00107B20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107B20"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  <w:t>60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EB51BDC" w14:textId="77777777" w:rsidR="00976128" w:rsidRPr="00107B20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107B20"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  <w:t>261</w:t>
            </w:r>
          </w:p>
        </w:tc>
      </w:tr>
      <w:tr w:rsidR="00976128" w:rsidRPr="000042C6" w14:paraId="783D4A65" w14:textId="77777777" w:rsidTr="008D7C5A">
        <w:trPr>
          <w:trHeight w:val="624"/>
        </w:trPr>
        <w:tc>
          <w:tcPr>
            <w:tcW w:w="1017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CB37F6" w14:textId="77777777" w:rsidR="00976128" w:rsidRPr="000042C6" w:rsidRDefault="00976128" w:rsidP="008D7C5A">
            <w:pPr>
              <w:spacing w:after="0" w:line="240" w:lineRule="auto"/>
              <w:rPr>
                <w:rFonts w:ascii="DM Sans" w:eastAsia="Times New Roman" w:hAnsi="DM Sans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8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B2EB859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  <w:t>importo contributo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A632252" w14:textId="77777777" w:rsidR="00976128" w:rsidRPr="00107B20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107B20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104.736.487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8288485" w14:textId="77777777" w:rsidR="00976128" w:rsidRPr="00107B20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107B20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19.986.994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570CF44" w14:textId="77777777" w:rsidR="00976128" w:rsidRPr="00107B20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107B20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26.238.319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3CC1B39" w14:textId="77777777" w:rsidR="00976128" w:rsidRPr="00107B20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107B20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150.961.800</w:t>
            </w:r>
          </w:p>
        </w:tc>
      </w:tr>
      <w:tr w:rsidR="00976128" w:rsidRPr="000042C6" w14:paraId="2506B93E" w14:textId="77777777" w:rsidTr="008D7C5A">
        <w:trPr>
          <w:trHeight w:val="624"/>
        </w:trPr>
        <w:tc>
          <w:tcPr>
            <w:tcW w:w="1017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7E6E6"/>
            <w:vAlign w:val="center"/>
            <w:hideMark/>
          </w:tcPr>
          <w:p w14:paraId="625C0C16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b/>
                <w:bCs/>
                <w:color w:val="000000"/>
                <w:sz w:val="20"/>
                <w:szCs w:val="20"/>
                <w:lang w:eastAsia="it-IT"/>
              </w:rPr>
              <w:t>LIQUIDAZIONI</w:t>
            </w:r>
          </w:p>
        </w:tc>
        <w:tc>
          <w:tcPr>
            <w:tcW w:w="8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00488A87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  <w:t>importo liquidato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79F70B0C" w14:textId="77777777" w:rsidR="00976128" w:rsidRPr="00107B20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107B20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96.920.881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156FB96F" w14:textId="77777777" w:rsidR="00976128" w:rsidRPr="00107B20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107B20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16.843.529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7A2992BD" w14:textId="77777777" w:rsidR="00976128" w:rsidRPr="00107B20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107B20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23.311.799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27EF5E70" w14:textId="77777777" w:rsidR="00976128" w:rsidRPr="00107B20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107B20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137.076.210</w:t>
            </w:r>
          </w:p>
        </w:tc>
      </w:tr>
      <w:tr w:rsidR="00976128" w:rsidRPr="000042C6" w14:paraId="0D627D2C" w14:textId="77777777" w:rsidTr="008D7C5A">
        <w:trPr>
          <w:trHeight w:val="624"/>
        </w:trPr>
        <w:tc>
          <w:tcPr>
            <w:tcW w:w="1017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DFD4F1A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b/>
                <w:bCs/>
                <w:color w:val="000000"/>
                <w:sz w:val="20"/>
                <w:szCs w:val="20"/>
                <w:lang w:eastAsia="it-IT"/>
              </w:rPr>
              <w:t>di cui PROGETTI CONCLUSI</w:t>
            </w:r>
          </w:p>
        </w:tc>
        <w:tc>
          <w:tcPr>
            <w:tcW w:w="8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9D0482D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  <w:t>n.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66DB4DF" w14:textId="77777777" w:rsidR="00976128" w:rsidRPr="00107B20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107B20"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  <w:t>49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9C0B6A3" w14:textId="77777777" w:rsidR="00976128" w:rsidRPr="00107B20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107B20"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  <w:t>18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2B6D13" w14:textId="77777777" w:rsidR="00976128" w:rsidRPr="00107B20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107B20"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  <w:t>63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A042DEB" w14:textId="77777777" w:rsidR="00976128" w:rsidRPr="00107B20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107B20"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  <w:t>130</w:t>
            </w:r>
          </w:p>
        </w:tc>
      </w:tr>
    </w:tbl>
    <w:p w14:paraId="1668B61D" w14:textId="77777777" w:rsidR="00976128" w:rsidRPr="000042C6" w:rsidRDefault="00976128" w:rsidP="00976128">
      <w:pPr>
        <w:jc w:val="both"/>
        <w:rPr>
          <w:rFonts w:ascii="DM Sans" w:hAnsi="DM Sans"/>
        </w:rPr>
      </w:pPr>
    </w:p>
    <w:p w14:paraId="4A1F21B2" w14:textId="77777777" w:rsidR="00976128" w:rsidRPr="000042C6" w:rsidRDefault="00976128" w:rsidP="00976128">
      <w:pPr>
        <w:jc w:val="both"/>
        <w:rPr>
          <w:rFonts w:ascii="DM Sans" w:hAnsi="DM Sans"/>
        </w:rPr>
      </w:pPr>
      <w:r w:rsidRPr="000042C6">
        <w:rPr>
          <w:rFonts w:ascii="DM Sans" w:hAnsi="DM Sans"/>
        </w:rPr>
        <w:t xml:space="preserve">A questi si </w:t>
      </w:r>
      <w:r w:rsidRPr="000042C6">
        <w:rPr>
          <w:rFonts w:ascii="DM Sans" w:hAnsi="DM Sans"/>
          <w:b/>
          <w:bCs/>
        </w:rPr>
        <w:t>aggiungono quasi 400 attività economiche e commerciali ripristinate, dai negozi alle botteghe artigiane, collegate alle abitazioni</w:t>
      </w:r>
      <w:r w:rsidRPr="000042C6">
        <w:rPr>
          <w:rFonts w:ascii="DM Sans" w:hAnsi="DM Sans"/>
        </w:rPr>
        <w:t xml:space="preserve">. </w:t>
      </w:r>
    </w:p>
    <w:p w14:paraId="275C751E" w14:textId="77777777" w:rsidR="00976128" w:rsidRPr="000042C6" w:rsidRDefault="00976128" w:rsidP="00976128">
      <w:pPr>
        <w:jc w:val="both"/>
        <w:rPr>
          <w:rFonts w:ascii="DM Sans" w:hAnsi="DM Sans"/>
        </w:rPr>
      </w:pPr>
      <w:r w:rsidRPr="000042C6">
        <w:rPr>
          <w:rFonts w:ascii="DM Sans" w:hAnsi="DM Sans"/>
        </w:rPr>
        <w:t>Inoltre, per la messa in sicurezza degli immobili produttivi</w:t>
      </w:r>
      <w:r>
        <w:rPr>
          <w:rFonts w:ascii="DM Sans" w:hAnsi="DM Sans"/>
        </w:rPr>
        <w:t xml:space="preserve"> non danneggiati,</w:t>
      </w:r>
      <w:r w:rsidRPr="000042C6">
        <w:rPr>
          <w:rFonts w:ascii="DM Sans" w:hAnsi="DM Sans"/>
        </w:rPr>
        <w:t xml:space="preserve"> sono stati concessi contributi (al netto di rigetti, rinunce e revoche), con fondi messi a disposizione dall’Inail, per circa 20 milioni di euro a 474 imprese.</w:t>
      </w:r>
    </w:p>
    <w:p w14:paraId="2105D65E" w14:textId="77777777" w:rsidR="00976128" w:rsidRPr="000042C6" w:rsidRDefault="00976128" w:rsidP="00976128">
      <w:pPr>
        <w:jc w:val="both"/>
        <w:rPr>
          <w:rFonts w:ascii="DM Sans" w:hAnsi="DM Sans"/>
        </w:rPr>
      </w:pPr>
    </w:p>
    <w:p w14:paraId="77FD9F26" w14:textId="77777777" w:rsidR="00976128" w:rsidRPr="000042C6" w:rsidRDefault="00976128" w:rsidP="00976128">
      <w:pPr>
        <w:jc w:val="both"/>
        <w:rPr>
          <w:rFonts w:ascii="DM Sans" w:hAnsi="DM Sans"/>
          <w:color w:val="808080" w:themeColor="background1" w:themeShade="80"/>
        </w:rPr>
      </w:pPr>
      <w:r w:rsidRPr="000042C6">
        <w:rPr>
          <w:rFonts w:ascii="DM Sans" w:hAnsi="DM Sans"/>
          <w:color w:val="808080" w:themeColor="background1" w:themeShade="80"/>
        </w:rPr>
        <w:t>Riepilogo attuazione dei finanziamenti per il “Bando INAIL” al 28 febbraio 2022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6"/>
        <w:gridCol w:w="2143"/>
        <w:gridCol w:w="2143"/>
        <w:gridCol w:w="2062"/>
        <w:gridCol w:w="2062"/>
      </w:tblGrid>
      <w:tr w:rsidR="00976128" w:rsidRPr="000042C6" w14:paraId="4F5AF75F" w14:textId="77777777" w:rsidTr="008D7C5A">
        <w:trPr>
          <w:trHeight w:val="497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F6E30" w14:textId="77777777" w:rsidR="00976128" w:rsidRPr="000042C6" w:rsidRDefault="00976128" w:rsidP="008D7C5A">
            <w:pPr>
              <w:spacing w:after="0" w:line="240" w:lineRule="auto"/>
              <w:rPr>
                <w:rFonts w:ascii="DM Sans" w:eastAsia="Times New Roman" w:hAnsi="DM Sans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C30B2B" w14:textId="77777777" w:rsidR="00976128" w:rsidRPr="000042C6" w:rsidRDefault="00976128" w:rsidP="008D7C5A">
            <w:pPr>
              <w:spacing w:after="0" w:line="240" w:lineRule="auto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 </w:t>
            </w:r>
          </w:p>
        </w:tc>
        <w:tc>
          <w:tcPr>
            <w:tcW w:w="102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3333FF"/>
            <w:noWrap/>
            <w:vAlign w:val="center"/>
            <w:hideMark/>
          </w:tcPr>
          <w:p w14:paraId="14904166" w14:textId="77777777" w:rsidR="00976128" w:rsidRPr="00E148B2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24"/>
                <w:szCs w:val="24"/>
                <w:lang w:eastAsia="it-IT"/>
              </w:rPr>
            </w:pPr>
            <w:r w:rsidRPr="00E148B2">
              <w:rPr>
                <w:rFonts w:ascii="DM Sans" w:eastAsia="Times New Roman" w:hAnsi="DM Sans" w:cs="Calibri"/>
                <w:b/>
                <w:bCs/>
                <w:color w:val="FFFFFF" w:themeColor="background1"/>
                <w:sz w:val="24"/>
                <w:szCs w:val="24"/>
                <w:lang w:eastAsia="it-IT"/>
              </w:rPr>
              <w:t>INDUSTRIA</w:t>
            </w:r>
          </w:p>
        </w:tc>
        <w:tc>
          <w:tcPr>
            <w:tcW w:w="98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3333FF"/>
            <w:noWrap/>
            <w:vAlign w:val="center"/>
            <w:hideMark/>
          </w:tcPr>
          <w:p w14:paraId="7D29922F" w14:textId="77777777" w:rsidR="00976128" w:rsidRPr="00E148B2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24"/>
                <w:szCs w:val="24"/>
                <w:lang w:eastAsia="it-IT"/>
              </w:rPr>
            </w:pPr>
            <w:r w:rsidRPr="00E148B2">
              <w:rPr>
                <w:rFonts w:ascii="DM Sans" w:eastAsia="Times New Roman" w:hAnsi="DM Sans" w:cs="Calibri"/>
                <w:b/>
                <w:bCs/>
                <w:color w:val="FFFFFF" w:themeColor="background1"/>
                <w:sz w:val="24"/>
                <w:szCs w:val="24"/>
                <w:lang w:eastAsia="it-IT"/>
              </w:rPr>
              <w:t>AGRICOLTURA</w:t>
            </w:r>
          </w:p>
        </w:tc>
        <w:tc>
          <w:tcPr>
            <w:tcW w:w="986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3333FF"/>
            <w:noWrap/>
            <w:vAlign w:val="center"/>
            <w:hideMark/>
          </w:tcPr>
          <w:p w14:paraId="3EDA14C1" w14:textId="77777777" w:rsidR="00976128" w:rsidRPr="00E148B2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24"/>
                <w:szCs w:val="24"/>
                <w:lang w:eastAsia="it-IT"/>
              </w:rPr>
            </w:pPr>
            <w:r w:rsidRPr="00E148B2">
              <w:rPr>
                <w:rFonts w:ascii="DM Sans" w:eastAsia="Times New Roman" w:hAnsi="DM Sans" w:cs="Calibri"/>
                <w:b/>
                <w:bCs/>
                <w:color w:val="FFFFFF" w:themeColor="background1"/>
                <w:sz w:val="24"/>
                <w:szCs w:val="24"/>
                <w:lang w:eastAsia="it-IT"/>
              </w:rPr>
              <w:t>TOTALE</w:t>
            </w:r>
          </w:p>
        </w:tc>
      </w:tr>
      <w:tr w:rsidR="00976128" w:rsidRPr="000042C6" w14:paraId="46C36AF9" w14:textId="77777777" w:rsidTr="008D7C5A">
        <w:trPr>
          <w:trHeight w:val="432"/>
        </w:trPr>
        <w:tc>
          <w:tcPr>
            <w:tcW w:w="978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0C762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b/>
                <w:bCs/>
                <w:color w:val="000000"/>
                <w:lang w:eastAsia="it-IT"/>
              </w:rPr>
              <w:t>CONCESSIONI</w:t>
            </w:r>
          </w:p>
        </w:tc>
        <w:tc>
          <w:tcPr>
            <w:tcW w:w="102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DEC91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 xml:space="preserve"> n°</w:t>
            </w:r>
          </w:p>
        </w:tc>
        <w:tc>
          <w:tcPr>
            <w:tcW w:w="102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95B27" w14:textId="77777777" w:rsidR="00976128" w:rsidRPr="00E148B2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E148B2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421</w:t>
            </w:r>
          </w:p>
        </w:tc>
        <w:tc>
          <w:tcPr>
            <w:tcW w:w="98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AD743" w14:textId="77777777" w:rsidR="00976128" w:rsidRPr="00E148B2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E148B2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53</w:t>
            </w:r>
          </w:p>
        </w:tc>
        <w:tc>
          <w:tcPr>
            <w:tcW w:w="986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00F4FD" w14:textId="77777777" w:rsidR="00976128" w:rsidRPr="00E148B2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E148B2"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  <w:t>474</w:t>
            </w:r>
          </w:p>
        </w:tc>
      </w:tr>
      <w:tr w:rsidR="00976128" w:rsidRPr="000042C6" w14:paraId="6C763073" w14:textId="77777777" w:rsidTr="008D7C5A">
        <w:trPr>
          <w:trHeight w:val="432"/>
        </w:trPr>
        <w:tc>
          <w:tcPr>
            <w:tcW w:w="978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B9CDC" w14:textId="77777777" w:rsidR="00976128" w:rsidRPr="000042C6" w:rsidRDefault="00976128" w:rsidP="008D7C5A">
            <w:pPr>
              <w:spacing w:after="0" w:line="240" w:lineRule="auto"/>
              <w:rPr>
                <w:rFonts w:ascii="DM Sans" w:eastAsia="Times New Roman" w:hAnsi="DM Sans" w:cs="Calibri"/>
                <w:b/>
                <w:bCs/>
                <w:color w:val="000000"/>
                <w:lang w:eastAsia="it-IT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ED8BEC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  <w:t>importo contributo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DBB11" w14:textId="77777777" w:rsidR="00976128" w:rsidRPr="00E148B2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E148B2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16.865.161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E6F50" w14:textId="77777777" w:rsidR="00976128" w:rsidRPr="00E148B2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E148B2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3.226.476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213EE2" w14:textId="77777777" w:rsidR="00976128" w:rsidRPr="00E148B2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E148B2"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  <w:t>20.091.637</w:t>
            </w:r>
          </w:p>
        </w:tc>
      </w:tr>
      <w:tr w:rsidR="00976128" w:rsidRPr="000042C6" w14:paraId="129277B8" w14:textId="77777777" w:rsidTr="008D7C5A">
        <w:trPr>
          <w:trHeight w:val="432"/>
        </w:trPr>
        <w:tc>
          <w:tcPr>
            <w:tcW w:w="97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DAF81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b/>
                <w:bCs/>
                <w:color w:val="000000"/>
                <w:lang w:eastAsia="it-IT"/>
              </w:rPr>
              <w:t>LIQUIDAZIONI</w:t>
            </w:r>
          </w:p>
        </w:tc>
        <w:tc>
          <w:tcPr>
            <w:tcW w:w="102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2A7EE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 xml:space="preserve"> n°</w:t>
            </w:r>
          </w:p>
        </w:tc>
        <w:tc>
          <w:tcPr>
            <w:tcW w:w="102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1148D" w14:textId="77777777" w:rsidR="00976128" w:rsidRPr="00E148B2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E148B2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416</w:t>
            </w:r>
          </w:p>
        </w:tc>
        <w:tc>
          <w:tcPr>
            <w:tcW w:w="98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E3CD0" w14:textId="77777777" w:rsidR="00976128" w:rsidRPr="00E148B2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E148B2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45</w:t>
            </w:r>
          </w:p>
        </w:tc>
        <w:tc>
          <w:tcPr>
            <w:tcW w:w="986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CFDE5E" w14:textId="77777777" w:rsidR="00976128" w:rsidRPr="00E148B2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E148B2"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  <w:t>461</w:t>
            </w:r>
          </w:p>
        </w:tc>
      </w:tr>
      <w:tr w:rsidR="00976128" w:rsidRPr="000042C6" w14:paraId="61B5DF6C" w14:textId="77777777" w:rsidTr="008D7C5A">
        <w:trPr>
          <w:trHeight w:val="432"/>
        </w:trPr>
        <w:tc>
          <w:tcPr>
            <w:tcW w:w="97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80790D5" w14:textId="77777777" w:rsidR="00976128" w:rsidRPr="000042C6" w:rsidRDefault="00976128" w:rsidP="008D7C5A">
            <w:pPr>
              <w:spacing w:after="0" w:line="240" w:lineRule="auto"/>
              <w:rPr>
                <w:rFonts w:ascii="DM Sans" w:eastAsia="Times New Roman" w:hAnsi="DM Sans" w:cs="Calibri"/>
                <w:b/>
                <w:bCs/>
                <w:color w:val="000000"/>
                <w:lang w:eastAsia="it-IT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4BFDB0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  <w:t>importo liquidato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03F9F" w14:textId="77777777" w:rsidR="00976128" w:rsidRPr="00E148B2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E148B2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15.999.876</w:t>
            </w:r>
          </w:p>
        </w:tc>
        <w:tc>
          <w:tcPr>
            <w:tcW w:w="98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5AC2D" w14:textId="77777777" w:rsidR="00976128" w:rsidRPr="00E148B2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E148B2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2.889.744</w:t>
            </w:r>
          </w:p>
        </w:tc>
        <w:tc>
          <w:tcPr>
            <w:tcW w:w="9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CB061A" w14:textId="77777777" w:rsidR="00976128" w:rsidRPr="00E148B2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E148B2"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  <w:t>18.889.620</w:t>
            </w:r>
          </w:p>
        </w:tc>
      </w:tr>
    </w:tbl>
    <w:p w14:paraId="1949131F" w14:textId="77777777" w:rsidR="00976128" w:rsidRPr="000042C6" w:rsidRDefault="00976128" w:rsidP="00976128">
      <w:pPr>
        <w:jc w:val="both"/>
        <w:rPr>
          <w:rFonts w:ascii="DM Sans" w:hAnsi="DM Sans"/>
        </w:rPr>
      </w:pPr>
    </w:p>
    <w:p w14:paraId="7D20F083" w14:textId="77777777" w:rsidR="00976128" w:rsidRPr="000042C6" w:rsidRDefault="00976128" w:rsidP="00976128">
      <w:pPr>
        <w:rPr>
          <w:rFonts w:ascii="DM Sans" w:hAnsi="DM Sans"/>
          <w:b/>
          <w:bCs/>
        </w:rPr>
      </w:pPr>
      <w:r w:rsidRPr="000042C6">
        <w:rPr>
          <w:rFonts w:ascii="DM Sans" w:hAnsi="DM Sans"/>
          <w:b/>
          <w:bCs/>
        </w:rPr>
        <w:br w:type="page"/>
      </w:r>
    </w:p>
    <w:p w14:paraId="73B7C307" w14:textId="77777777" w:rsidR="00976128" w:rsidRPr="000042C6" w:rsidRDefault="00976128" w:rsidP="00976128">
      <w:pPr>
        <w:ind w:firstLine="708"/>
        <w:jc w:val="both"/>
        <w:rPr>
          <w:rFonts w:ascii="DM Sans" w:hAnsi="DM Sans"/>
        </w:rPr>
      </w:pPr>
      <w:r w:rsidRPr="000042C6">
        <w:rPr>
          <w:rFonts w:ascii="DM Sans" w:hAnsi="DM Sans"/>
          <w:b/>
          <w:bCs/>
        </w:rPr>
        <w:lastRenderedPageBreak/>
        <w:t>Opere pubbliche e dei beni culturali</w:t>
      </w:r>
      <w:r w:rsidRPr="000042C6">
        <w:rPr>
          <w:rFonts w:ascii="DM Sans" w:hAnsi="DM Sans"/>
        </w:rPr>
        <w:t xml:space="preserve"> - Le risorse totali </w:t>
      </w:r>
      <w:proofErr w:type="gramStart"/>
      <w:r w:rsidRPr="000042C6">
        <w:rPr>
          <w:rFonts w:ascii="DM Sans" w:hAnsi="DM Sans"/>
        </w:rPr>
        <w:t>messe in campo</w:t>
      </w:r>
      <w:proofErr w:type="gramEnd"/>
      <w:r w:rsidRPr="000042C6">
        <w:rPr>
          <w:rFonts w:ascii="DM Sans" w:hAnsi="DM Sans"/>
        </w:rPr>
        <w:t xml:space="preserve">, comprensive dei cofinanziamenti disponibili, ammontano a </w:t>
      </w:r>
      <w:r w:rsidRPr="000042C6">
        <w:rPr>
          <w:rFonts w:ascii="DM Sans" w:hAnsi="DM Sans"/>
          <w:b/>
          <w:bCs/>
        </w:rPr>
        <w:t>120 milioni di euro</w:t>
      </w:r>
      <w:r w:rsidRPr="000042C6">
        <w:rPr>
          <w:rFonts w:ascii="DM Sans" w:hAnsi="DM Sans"/>
        </w:rPr>
        <w:t xml:space="preserve">. </w:t>
      </w:r>
    </w:p>
    <w:p w14:paraId="6BC1E40B" w14:textId="77777777" w:rsidR="00976128" w:rsidRPr="000042C6" w:rsidRDefault="00976128" w:rsidP="00976128">
      <w:pPr>
        <w:jc w:val="both"/>
        <w:rPr>
          <w:rFonts w:ascii="DM Sans" w:hAnsi="DM Sans"/>
        </w:rPr>
      </w:pPr>
      <w:r w:rsidRPr="000042C6">
        <w:rPr>
          <w:rFonts w:ascii="DM Sans" w:hAnsi="DM Sans"/>
        </w:rPr>
        <w:t xml:space="preserve">I cantieri </w:t>
      </w:r>
      <w:r w:rsidRPr="000042C6">
        <w:rPr>
          <w:rFonts w:ascii="DM Sans" w:hAnsi="DM Sans"/>
          <w:b/>
          <w:bCs/>
        </w:rPr>
        <w:t>conclusi</w:t>
      </w:r>
      <w:r w:rsidRPr="000042C6">
        <w:rPr>
          <w:rFonts w:ascii="DM Sans" w:hAnsi="DM Sans"/>
        </w:rPr>
        <w:t xml:space="preserve"> sono </w:t>
      </w:r>
      <w:r w:rsidRPr="000042C6">
        <w:rPr>
          <w:rFonts w:ascii="DM Sans" w:hAnsi="DM Sans"/>
          <w:b/>
          <w:bCs/>
        </w:rPr>
        <w:t>126</w:t>
      </w:r>
      <w:r w:rsidRPr="000042C6">
        <w:rPr>
          <w:rFonts w:ascii="DM Sans" w:hAnsi="DM Sans"/>
        </w:rPr>
        <w:t xml:space="preserve"> per quasi</w:t>
      </w:r>
      <w:r w:rsidRPr="000042C6">
        <w:rPr>
          <w:rFonts w:ascii="DM Sans" w:hAnsi="DM Sans"/>
          <w:b/>
          <w:bCs/>
        </w:rPr>
        <w:t xml:space="preserve"> 38</w:t>
      </w:r>
      <w:r w:rsidRPr="000042C6">
        <w:rPr>
          <w:rFonts w:ascii="DM Sans" w:hAnsi="DM Sans"/>
        </w:rPr>
        <w:t xml:space="preserve"> milioni di euro, mentre i cantieri </w:t>
      </w:r>
      <w:r w:rsidRPr="000042C6">
        <w:rPr>
          <w:rFonts w:ascii="DM Sans" w:hAnsi="DM Sans"/>
          <w:b/>
          <w:bCs/>
        </w:rPr>
        <w:t>in corso</w:t>
      </w:r>
      <w:r w:rsidRPr="000042C6">
        <w:rPr>
          <w:rFonts w:ascii="DM Sans" w:hAnsi="DM Sans"/>
        </w:rPr>
        <w:t xml:space="preserve"> sono </w:t>
      </w:r>
      <w:r w:rsidRPr="000042C6">
        <w:rPr>
          <w:rFonts w:ascii="DM Sans" w:hAnsi="DM Sans"/>
          <w:b/>
          <w:bCs/>
        </w:rPr>
        <w:t>66</w:t>
      </w:r>
      <w:r w:rsidRPr="000042C6">
        <w:rPr>
          <w:rFonts w:ascii="DM Sans" w:hAnsi="DM Sans"/>
        </w:rPr>
        <w:t xml:space="preserve"> per oltre </w:t>
      </w:r>
      <w:r w:rsidRPr="000042C6">
        <w:rPr>
          <w:rFonts w:ascii="DM Sans" w:hAnsi="DM Sans"/>
          <w:b/>
          <w:bCs/>
        </w:rPr>
        <w:t>45</w:t>
      </w:r>
      <w:r w:rsidRPr="000042C6">
        <w:rPr>
          <w:rFonts w:ascii="DM Sans" w:hAnsi="DM Sans"/>
        </w:rPr>
        <w:t xml:space="preserve"> milioni di euro. Ancora in fase di progettazione 82 interventi, per un investimento stimato di oltre 37 milioni di euro.</w:t>
      </w:r>
    </w:p>
    <w:p w14:paraId="0856679F" w14:textId="77777777" w:rsidR="00976128" w:rsidRPr="000042C6" w:rsidRDefault="00976128" w:rsidP="00976128">
      <w:pPr>
        <w:jc w:val="both"/>
        <w:rPr>
          <w:rFonts w:ascii="DM Sans" w:hAnsi="DM Sans"/>
        </w:rPr>
      </w:pPr>
    </w:p>
    <w:p w14:paraId="75D1E858" w14:textId="77777777" w:rsidR="00976128" w:rsidRPr="000042C6" w:rsidRDefault="00976128" w:rsidP="00976128">
      <w:pPr>
        <w:jc w:val="both"/>
        <w:rPr>
          <w:rFonts w:ascii="DM Sans" w:hAnsi="DM Sans"/>
          <w:color w:val="808080" w:themeColor="background1" w:themeShade="80"/>
        </w:rPr>
      </w:pPr>
      <w:r w:rsidRPr="000042C6">
        <w:rPr>
          <w:rFonts w:ascii="DM Sans" w:hAnsi="DM Sans"/>
          <w:color w:val="808080" w:themeColor="background1" w:themeShade="80"/>
        </w:rPr>
        <w:t xml:space="preserve">Interventi per il pieno recupero delle OOPP e BBCC - Riepilogo al 28 febbraio 2022 </w:t>
      </w:r>
    </w:p>
    <w:tbl>
      <w:tblPr>
        <w:tblW w:w="5005" w:type="pct"/>
        <w:tblInd w:w="-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1"/>
        <w:gridCol w:w="1506"/>
        <w:gridCol w:w="1985"/>
        <w:gridCol w:w="1560"/>
        <w:gridCol w:w="1700"/>
        <w:gridCol w:w="1384"/>
      </w:tblGrid>
      <w:tr w:rsidR="00976128" w:rsidRPr="00813A1C" w14:paraId="2F3BE7FD" w14:textId="77777777" w:rsidTr="008D7C5A">
        <w:trPr>
          <w:trHeight w:val="1496"/>
        </w:trPr>
        <w:tc>
          <w:tcPr>
            <w:tcW w:w="111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3333FF"/>
            <w:vAlign w:val="center"/>
            <w:hideMark/>
          </w:tcPr>
          <w:p w14:paraId="10CB70E8" w14:textId="77777777" w:rsidR="00976128" w:rsidRPr="00813A1C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Times New Roman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813A1C">
              <w:rPr>
                <w:rFonts w:ascii="DM Sans" w:eastAsia="Times New Roman" w:hAnsi="DM Sans" w:cs="Times New Roman"/>
                <w:b/>
                <w:bCs/>
                <w:color w:val="FFFFFF" w:themeColor="background1"/>
                <w:sz w:val="20"/>
                <w:szCs w:val="20"/>
                <w:lang w:eastAsia="it-IT"/>
              </w:rPr>
              <w:t xml:space="preserve"> INTERVENTI FINANZIATI DELLA RICOSTRUZIONE PUBBLICA </w:t>
            </w:r>
          </w:p>
        </w:tc>
        <w:tc>
          <w:tcPr>
            <w:tcW w:w="72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3333FF"/>
            <w:vAlign w:val="center"/>
            <w:hideMark/>
          </w:tcPr>
          <w:p w14:paraId="67B72E59" w14:textId="77777777" w:rsidR="00976128" w:rsidRPr="00813A1C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Times New Roman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813A1C">
              <w:rPr>
                <w:rFonts w:ascii="DM Sans" w:eastAsia="Times New Roman" w:hAnsi="DM Sans" w:cs="Times New Roman"/>
                <w:b/>
                <w:bCs/>
                <w:color w:val="FFFFFF" w:themeColor="background1"/>
                <w:sz w:val="20"/>
                <w:szCs w:val="20"/>
                <w:lang w:eastAsia="it-IT"/>
              </w:rPr>
              <w:t xml:space="preserve"> N</w:t>
            </w:r>
            <w:r>
              <w:rPr>
                <w:rFonts w:ascii="DM Sans" w:eastAsia="Times New Roman" w:hAnsi="DM Sans" w:cs="Times New Roman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UMERO IN</w:t>
            </w:r>
            <w:r w:rsidRPr="00813A1C">
              <w:rPr>
                <w:rFonts w:ascii="DM Sans" w:eastAsia="Times New Roman" w:hAnsi="DM Sans" w:cs="Times New Roman"/>
                <w:b/>
                <w:bCs/>
                <w:color w:val="FFFFFF" w:themeColor="background1"/>
                <w:sz w:val="20"/>
                <w:szCs w:val="20"/>
                <w:lang w:eastAsia="it-IT"/>
              </w:rPr>
              <w:t xml:space="preserve">TERVENTI    </w:t>
            </w:r>
          </w:p>
        </w:tc>
        <w:tc>
          <w:tcPr>
            <w:tcW w:w="94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33FF"/>
            <w:vAlign w:val="center"/>
            <w:hideMark/>
          </w:tcPr>
          <w:p w14:paraId="797A03C4" w14:textId="77777777" w:rsidR="00976128" w:rsidRPr="00813A1C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Times New Roman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813A1C">
              <w:rPr>
                <w:rFonts w:ascii="DM Sans" w:eastAsia="Times New Roman" w:hAnsi="DM Sans" w:cs="Times New Roman"/>
                <w:b/>
                <w:bCs/>
                <w:color w:val="FFFFFF" w:themeColor="background1"/>
                <w:sz w:val="20"/>
                <w:szCs w:val="20"/>
                <w:lang w:eastAsia="it-IT"/>
              </w:rPr>
              <w:t xml:space="preserve"> IMPORTO FINANZIAMENTI DAL COMMISSARIO DELEGATO   </w:t>
            </w:r>
          </w:p>
        </w:tc>
        <w:tc>
          <w:tcPr>
            <w:tcW w:w="74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33FF"/>
            <w:vAlign w:val="center"/>
            <w:hideMark/>
          </w:tcPr>
          <w:p w14:paraId="58EF6492" w14:textId="77777777" w:rsidR="00976128" w:rsidRPr="00813A1C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Times New Roman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813A1C">
              <w:rPr>
                <w:rFonts w:ascii="DM Sans" w:eastAsia="Times New Roman" w:hAnsi="DM Sans" w:cs="Times New Roman"/>
                <w:b/>
                <w:bCs/>
                <w:color w:val="FFFFFF" w:themeColor="background1"/>
                <w:sz w:val="20"/>
                <w:szCs w:val="20"/>
                <w:lang w:eastAsia="it-IT"/>
              </w:rPr>
              <w:t xml:space="preserve">IMPORTI CORRELATI   </w:t>
            </w:r>
          </w:p>
        </w:tc>
        <w:tc>
          <w:tcPr>
            <w:tcW w:w="81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33FF"/>
            <w:vAlign w:val="center"/>
            <w:hideMark/>
          </w:tcPr>
          <w:p w14:paraId="72F2244E" w14:textId="77777777" w:rsidR="00976128" w:rsidRPr="00813A1C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Times New Roman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813A1C">
              <w:rPr>
                <w:rFonts w:ascii="DM Sans" w:eastAsia="Times New Roman" w:hAnsi="DM Sans" w:cs="Times New Roman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IMPORTO TOTALE</w:t>
            </w:r>
          </w:p>
        </w:tc>
        <w:tc>
          <w:tcPr>
            <w:tcW w:w="662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3333FF"/>
            <w:vAlign w:val="center"/>
            <w:hideMark/>
          </w:tcPr>
          <w:p w14:paraId="4E67BA6C" w14:textId="77777777" w:rsidR="00976128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Times New Roman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813A1C">
              <w:rPr>
                <w:rFonts w:ascii="DM Sans" w:eastAsia="Times New Roman" w:hAnsi="DM Sans" w:cs="Times New Roman"/>
                <w:b/>
                <w:bCs/>
                <w:color w:val="FFFFFF" w:themeColor="background1"/>
                <w:sz w:val="20"/>
                <w:szCs w:val="20"/>
                <w:lang w:eastAsia="it-IT"/>
              </w:rPr>
              <w:t xml:space="preserve"> AVANZA</w:t>
            </w:r>
          </w:p>
          <w:p w14:paraId="7C67A543" w14:textId="77777777" w:rsidR="00976128" w:rsidRPr="00813A1C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Times New Roman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813A1C">
              <w:rPr>
                <w:rFonts w:ascii="DM Sans" w:eastAsia="Times New Roman" w:hAnsi="DM Sans" w:cs="Times New Roman"/>
                <w:b/>
                <w:bCs/>
                <w:color w:val="FFFFFF" w:themeColor="background1"/>
                <w:sz w:val="20"/>
                <w:szCs w:val="20"/>
                <w:lang w:eastAsia="it-IT"/>
              </w:rPr>
              <w:t xml:space="preserve">MENTO </w:t>
            </w:r>
          </w:p>
        </w:tc>
      </w:tr>
      <w:tr w:rsidR="00976128" w:rsidRPr="000042C6" w14:paraId="3429E830" w14:textId="77777777" w:rsidTr="008D7C5A">
        <w:trPr>
          <w:trHeight w:val="312"/>
        </w:trPr>
        <w:tc>
          <w:tcPr>
            <w:tcW w:w="1110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3F9713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sz w:val="24"/>
                <w:szCs w:val="24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sz w:val="24"/>
                <w:szCs w:val="24"/>
                <w:lang w:eastAsia="it-IT"/>
              </w:rPr>
              <w:t xml:space="preserve"> LAVORI CONCLUSI </w:t>
            </w:r>
          </w:p>
        </w:tc>
        <w:tc>
          <w:tcPr>
            <w:tcW w:w="72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3764A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sz w:val="24"/>
                <w:szCs w:val="24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sz w:val="24"/>
                <w:szCs w:val="24"/>
                <w:lang w:eastAsia="it-IT"/>
              </w:rPr>
              <w:t xml:space="preserve">                                 126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DCC2C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sz w:val="24"/>
                <w:szCs w:val="24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sz w:val="24"/>
                <w:szCs w:val="24"/>
                <w:lang w:eastAsia="it-IT"/>
              </w:rPr>
              <w:t>18.908.830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EA546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sz w:val="24"/>
                <w:szCs w:val="24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sz w:val="24"/>
                <w:szCs w:val="24"/>
                <w:lang w:eastAsia="it-IT"/>
              </w:rPr>
              <w:t>18.987.752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760D9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37.896.582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EB2653" w14:textId="77777777" w:rsidR="00976128" w:rsidRPr="000042C6" w:rsidRDefault="00976128" w:rsidP="008D7C5A">
            <w:pPr>
              <w:spacing w:after="0" w:line="240" w:lineRule="auto"/>
              <w:jc w:val="right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32%</w:t>
            </w:r>
          </w:p>
        </w:tc>
      </w:tr>
      <w:tr w:rsidR="00976128" w:rsidRPr="000042C6" w14:paraId="3ABA9261" w14:textId="77777777" w:rsidTr="008D7C5A">
        <w:trPr>
          <w:trHeight w:val="312"/>
        </w:trPr>
        <w:tc>
          <w:tcPr>
            <w:tcW w:w="1110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BD4F75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sz w:val="24"/>
                <w:szCs w:val="24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sz w:val="24"/>
                <w:szCs w:val="24"/>
                <w:lang w:eastAsia="it-IT"/>
              </w:rPr>
              <w:t xml:space="preserve"> LAVORI IN CORSO </w:t>
            </w:r>
          </w:p>
        </w:tc>
        <w:tc>
          <w:tcPr>
            <w:tcW w:w="72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E030F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sz w:val="24"/>
                <w:szCs w:val="24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sz w:val="24"/>
                <w:szCs w:val="24"/>
                <w:lang w:eastAsia="it-IT"/>
              </w:rPr>
              <w:t xml:space="preserve">                                   66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84232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sz w:val="24"/>
                <w:szCs w:val="24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sz w:val="24"/>
                <w:szCs w:val="24"/>
                <w:lang w:eastAsia="it-IT"/>
              </w:rPr>
              <w:t>33.617.192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059A5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sz w:val="24"/>
                <w:szCs w:val="24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sz w:val="24"/>
                <w:szCs w:val="24"/>
                <w:lang w:eastAsia="it-IT"/>
              </w:rPr>
              <w:t>11.523.878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BF4D7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45.141.071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ACDD82" w14:textId="77777777" w:rsidR="00976128" w:rsidRPr="000042C6" w:rsidRDefault="00976128" w:rsidP="008D7C5A">
            <w:pPr>
              <w:spacing w:after="0" w:line="240" w:lineRule="auto"/>
              <w:jc w:val="right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38%</w:t>
            </w:r>
          </w:p>
        </w:tc>
      </w:tr>
      <w:tr w:rsidR="00976128" w:rsidRPr="000042C6" w14:paraId="45F90F43" w14:textId="77777777" w:rsidTr="008D7C5A">
        <w:trPr>
          <w:trHeight w:val="312"/>
        </w:trPr>
        <w:tc>
          <w:tcPr>
            <w:tcW w:w="1110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8E5806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sz w:val="24"/>
                <w:szCs w:val="24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sz w:val="24"/>
                <w:szCs w:val="24"/>
                <w:lang w:eastAsia="it-IT"/>
              </w:rPr>
              <w:t xml:space="preserve"> IN PROGETTAZIONE </w:t>
            </w:r>
          </w:p>
        </w:tc>
        <w:tc>
          <w:tcPr>
            <w:tcW w:w="72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3AE47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sz w:val="24"/>
                <w:szCs w:val="24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sz w:val="24"/>
                <w:szCs w:val="24"/>
                <w:lang w:eastAsia="it-IT"/>
              </w:rPr>
              <w:t xml:space="preserve">                                   82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1BA4D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sz w:val="24"/>
                <w:szCs w:val="24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sz w:val="24"/>
                <w:szCs w:val="24"/>
                <w:lang w:eastAsia="it-IT"/>
              </w:rPr>
              <w:t>32.073.866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4F404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sz w:val="24"/>
                <w:szCs w:val="24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sz w:val="24"/>
                <w:szCs w:val="24"/>
                <w:lang w:eastAsia="it-IT"/>
              </w:rPr>
              <w:t>5.157.886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20156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37.231.752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AA2FD0" w14:textId="77777777" w:rsidR="00976128" w:rsidRPr="000042C6" w:rsidRDefault="00976128" w:rsidP="008D7C5A">
            <w:pPr>
              <w:spacing w:after="0" w:line="240" w:lineRule="auto"/>
              <w:jc w:val="right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31%</w:t>
            </w:r>
          </w:p>
        </w:tc>
      </w:tr>
      <w:tr w:rsidR="00976128" w:rsidRPr="000042C6" w14:paraId="698F659A" w14:textId="77777777" w:rsidTr="008D7C5A">
        <w:trPr>
          <w:trHeight w:val="491"/>
        </w:trPr>
        <w:tc>
          <w:tcPr>
            <w:tcW w:w="111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CB48DD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sz w:val="24"/>
                <w:szCs w:val="24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b/>
                <w:bCs/>
                <w:sz w:val="24"/>
                <w:szCs w:val="24"/>
                <w:lang w:eastAsia="it-IT"/>
              </w:rPr>
              <w:t>TOTALE</w:t>
            </w:r>
          </w:p>
        </w:tc>
        <w:tc>
          <w:tcPr>
            <w:tcW w:w="7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74A15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sz w:val="24"/>
                <w:szCs w:val="24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b/>
                <w:bCs/>
                <w:sz w:val="24"/>
                <w:szCs w:val="24"/>
                <w:lang w:eastAsia="it-IT"/>
              </w:rPr>
              <w:t>274</w:t>
            </w:r>
          </w:p>
        </w:tc>
        <w:tc>
          <w:tcPr>
            <w:tcW w:w="94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1F4F3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sz w:val="24"/>
                <w:szCs w:val="24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b/>
                <w:bCs/>
                <w:sz w:val="24"/>
                <w:szCs w:val="24"/>
                <w:lang w:eastAsia="it-IT"/>
              </w:rPr>
              <w:t>84.599.888</w:t>
            </w:r>
          </w:p>
        </w:tc>
        <w:tc>
          <w:tcPr>
            <w:tcW w:w="74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EE8A4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sz w:val="24"/>
                <w:szCs w:val="24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b/>
                <w:bCs/>
                <w:sz w:val="24"/>
                <w:szCs w:val="24"/>
                <w:lang w:eastAsia="it-IT"/>
              </w:rPr>
              <w:t>35.669.517</w:t>
            </w:r>
          </w:p>
        </w:tc>
        <w:tc>
          <w:tcPr>
            <w:tcW w:w="81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FB7AA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sz w:val="24"/>
                <w:szCs w:val="24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b/>
                <w:bCs/>
                <w:sz w:val="24"/>
                <w:szCs w:val="24"/>
                <w:lang w:eastAsia="it-IT"/>
              </w:rPr>
              <w:t>120.269.405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E5D7AB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</w:p>
        </w:tc>
      </w:tr>
    </w:tbl>
    <w:p w14:paraId="3D39C4C7" w14:textId="77777777" w:rsidR="00976128" w:rsidRPr="000042C6" w:rsidRDefault="00976128" w:rsidP="00976128">
      <w:pPr>
        <w:jc w:val="both"/>
        <w:rPr>
          <w:rFonts w:ascii="DM Sans" w:hAnsi="DM Sans"/>
        </w:rPr>
      </w:pPr>
    </w:p>
    <w:p w14:paraId="6C3ECC20" w14:textId="77777777" w:rsidR="00976128" w:rsidRPr="000042C6" w:rsidRDefault="00976128" w:rsidP="00976128">
      <w:pPr>
        <w:rPr>
          <w:rFonts w:ascii="DM Sans" w:hAnsi="DM Sans"/>
          <w:b/>
          <w:bCs/>
        </w:rPr>
      </w:pPr>
      <w:r w:rsidRPr="000042C6">
        <w:rPr>
          <w:rFonts w:ascii="DM Sans" w:hAnsi="DM Sans"/>
          <w:b/>
          <w:bCs/>
        </w:rPr>
        <w:br w:type="page"/>
      </w:r>
    </w:p>
    <w:p w14:paraId="4029CC8E" w14:textId="77777777" w:rsidR="00976128" w:rsidRPr="000042C6" w:rsidRDefault="00976128" w:rsidP="00976128">
      <w:pPr>
        <w:ind w:firstLine="708"/>
        <w:jc w:val="both"/>
        <w:rPr>
          <w:rFonts w:ascii="DM Sans" w:hAnsi="DM Sans" w:cstheme="minorHAnsi"/>
          <w:b/>
          <w:bCs/>
          <w:color w:val="4F81BD" w:themeColor="accent1"/>
          <w:szCs w:val="18"/>
        </w:rPr>
      </w:pPr>
      <w:r w:rsidRPr="000042C6">
        <w:rPr>
          <w:rFonts w:ascii="DM Sans" w:hAnsi="DM Sans"/>
          <w:b/>
          <w:bCs/>
        </w:rPr>
        <w:lastRenderedPageBreak/>
        <w:t>Centri storici</w:t>
      </w:r>
      <w:r w:rsidRPr="000042C6">
        <w:rPr>
          <w:rFonts w:ascii="DM Sans" w:hAnsi="DM Sans"/>
        </w:rPr>
        <w:t xml:space="preserve"> – </w:t>
      </w:r>
      <w:r w:rsidRPr="000042C6">
        <w:rPr>
          <w:rFonts w:ascii="DM Sans" w:hAnsi="DM Sans" w:cstheme="minorHAnsi"/>
          <w:b/>
          <w:bCs/>
          <w:color w:val="4F81BD" w:themeColor="accent1"/>
          <w:szCs w:val="18"/>
        </w:rPr>
        <w:t>Stato di attuazione delle risorse per la riqualificazione/rivitalizzazione dei centri storici – contributi ai Comuni</w:t>
      </w:r>
    </w:p>
    <w:p w14:paraId="1E9930D7" w14:textId="77777777" w:rsidR="00976128" w:rsidRDefault="00976128" w:rsidP="00976128">
      <w:pPr>
        <w:spacing w:after="0"/>
        <w:jc w:val="both"/>
        <w:rPr>
          <w:rFonts w:ascii="DM Sans" w:hAnsi="DM Sans" w:cstheme="minorHAnsi"/>
        </w:rPr>
      </w:pPr>
      <w:r w:rsidRPr="000042C6">
        <w:rPr>
          <w:rFonts w:ascii="DM Sans" w:hAnsi="DM Sans" w:cstheme="minorHAnsi"/>
        </w:rPr>
        <w:t xml:space="preserve">Il totale delle risorse a disposizione è pari a 30 milioni di euro, di cui ad oggi sono stati ripartiti </w:t>
      </w:r>
      <w:r w:rsidRPr="000042C6">
        <w:rPr>
          <w:rFonts w:ascii="DM Sans" w:hAnsi="DM Sans" w:cstheme="minorHAnsi"/>
          <w:b/>
          <w:bCs/>
        </w:rPr>
        <w:t xml:space="preserve">24.689.577 </w:t>
      </w:r>
      <w:r w:rsidRPr="000042C6">
        <w:rPr>
          <w:rFonts w:ascii="DM Sans" w:hAnsi="DM Sans" w:cstheme="minorHAnsi"/>
        </w:rPr>
        <w:t xml:space="preserve">euro, ai Comuni della provincia di Reggio Emilia sono stati assegnati </w:t>
      </w:r>
      <w:r w:rsidRPr="000042C6">
        <w:rPr>
          <w:rFonts w:ascii="DM Sans" w:hAnsi="DM Sans" w:cstheme="minorHAnsi"/>
          <w:b/>
          <w:bCs/>
        </w:rPr>
        <w:t>2.607.00</w:t>
      </w:r>
      <w:r w:rsidRPr="000042C6">
        <w:rPr>
          <w:rFonts w:ascii="DM Sans" w:hAnsi="DM Sans" w:cstheme="minorHAnsi"/>
        </w:rPr>
        <w:t xml:space="preserve"> euro.</w:t>
      </w:r>
    </w:p>
    <w:p w14:paraId="75F365FE" w14:textId="77777777" w:rsidR="00976128" w:rsidRPr="000042C6" w:rsidRDefault="00976128" w:rsidP="00976128">
      <w:pPr>
        <w:ind w:firstLine="708"/>
        <w:jc w:val="both"/>
        <w:rPr>
          <w:rFonts w:ascii="DM Sans" w:hAnsi="DM Sans" w:cstheme="minorHAnsi"/>
        </w:rPr>
      </w:pPr>
      <w:r w:rsidRPr="000042C6">
        <w:rPr>
          <w:rFonts w:ascii="DM Sans" w:hAnsi="DM Sans" w:cstheme="minorHAnsi"/>
        </w:rPr>
        <w:t xml:space="preserve">Le Azioni Progettuali finanziabili sono relative ai Comuni appartenente al cratere ristretto e dotati di Piano organico. I comuni che hanno progetti finanziabili sono: Fabbrico e Reggiolo. </w:t>
      </w:r>
    </w:p>
    <w:p w14:paraId="159CC2D4" w14:textId="77777777" w:rsidR="00976128" w:rsidRPr="000042C6" w:rsidRDefault="00976128" w:rsidP="00976128">
      <w:pPr>
        <w:jc w:val="both"/>
        <w:rPr>
          <w:rFonts w:ascii="DM Sans" w:hAnsi="DM Sans" w:cstheme="minorHAnsi"/>
          <w:b/>
          <w:bCs/>
          <w:color w:val="4F81BD" w:themeColor="accent1"/>
          <w:szCs w:val="18"/>
        </w:rPr>
      </w:pPr>
      <w:r w:rsidRPr="000042C6">
        <w:rPr>
          <w:rFonts w:ascii="DM Sans" w:hAnsi="DM Sans" w:cstheme="minorHAnsi"/>
        </w:rPr>
        <w:t xml:space="preserve">  </w:t>
      </w:r>
      <w:r w:rsidRPr="000042C6">
        <w:rPr>
          <w:rFonts w:ascii="DM Sans" w:hAnsi="DM Sans" w:cstheme="minorHAnsi"/>
        </w:rPr>
        <w:tab/>
      </w:r>
      <w:r w:rsidRPr="000042C6">
        <w:rPr>
          <w:rFonts w:ascii="DM Sans" w:hAnsi="DM Sans"/>
          <w:b/>
          <w:bCs/>
        </w:rPr>
        <w:t>Centri storici</w:t>
      </w:r>
      <w:r w:rsidRPr="000042C6">
        <w:rPr>
          <w:rFonts w:ascii="DM Sans" w:hAnsi="DM Sans"/>
        </w:rPr>
        <w:t xml:space="preserve"> – </w:t>
      </w:r>
      <w:r w:rsidRPr="000042C6">
        <w:rPr>
          <w:rFonts w:ascii="DM Sans" w:hAnsi="DM Sans" w:cstheme="minorHAnsi"/>
          <w:b/>
          <w:bCs/>
          <w:color w:val="4F81BD" w:themeColor="accent1"/>
          <w:szCs w:val="18"/>
        </w:rPr>
        <w:t>Misure rivolte al ripopolamento e alla rivitalizzazione dei centri storici – contributo ai privati</w:t>
      </w:r>
    </w:p>
    <w:p w14:paraId="39EAF4BD" w14:textId="77777777" w:rsidR="00976128" w:rsidRPr="000042C6" w:rsidRDefault="00976128" w:rsidP="00976128">
      <w:pPr>
        <w:spacing w:after="0"/>
        <w:ind w:firstLine="708"/>
        <w:jc w:val="both"/>
        <w:rPr>
          <w:rFonts w:ascii="DM Sans" w:hAnsi="DM Sans" w:cstheme="minorHAnsi"/>
        </w:rPr>
      </w:pPr>
      <w:r w:rsidRPr="000042C6">
        <w:rPr>
          <w:rFonts w:ascii="DM Sans" w:hAnsi="DM Sans" w:cstheme="minorHAnsi"/>
        </w:rPr>
        <w:t>Per dare ulteriore slancio alla ricostruzione e ampliare lo spettro di azione delle politiche per la rinascita dei centri urbani, nel 2019 sono state introdotte specifiche misure per i Comuni del cratere ristretto di cui all’Ord.34/2017, con l’obiettivo di agevolare processi di insediamento, riqualificazione e ammodernamento delle attività di impresa, professionali o non profit.</w:t>
      </w:r>
    </w:p>
    <w:p w14:paraId="05BBD992" w14:textId="77777777" w:rsidR="00976128" w:rsidRPr="000042C6" w:rsidRDefault="00976128" w:rsidP="00976128">
      <w:pPr>
        <w:jc w:val="both"/>
        <w:rPr>
          <w:rFonts w:ascii="DM Sans" w:hAnsi="DM Sans"/>
        </w:rPr>
      </w:pPr>
      <w:r w:rsidRPr="000042C6">
        <w:rPr>
          <w:rFonts w:ascii="DM Sans" w:hAnsi="DM Sans" w:cstheme="minorHAnsi"/>
        </w:rPr>
        <w:tab/>
        <w:t xml:space="preserve">I comuni della provincia di Reggio nell’Emila coinvolti dal provvedimento sono: Fabbrico, Guastalla, Luzzara, Reggiolo, Rolo. </w:t>
      </w:r>
    </w:p>
    <w:p w14:paraId="12966087" w14:textId="77777777" w:rsidR="00976128" w:rsidRPr="000042C6" w:rsidRDefault="00976128" w:rsidP="00976128">
      <w:pPr>
        <w:jc w:val="both"/>
        <w:rPr>
          <w:rFonts w:ascii="DM Sans" w:hAnsi="DM Sans"/>
          <w:color w:val="808080" w:themeColor="background1" w:themeShade="80"/>
        </w:rPr>
      </w:pPr>
      <w:r w:rsidRPr="000042C6">
        <w:rPr>
          <w:rFonts w:ascii="DM Sans" w:hAnsi="DM Sans"/>
          <w:color w:val="808080" w:themeColor="background1" w:themeShade="80"/>
        </w:rPr>
        <w:t xml:space="preserve">Bando centri storici – Stato dell’arte al 28 febbraio 2022 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1"/>
        <w:gridCol w:w="1274"/>
        <w:gridCol w:w="1134"/>
        <w:gridCol w:w="1419"/>
        <w:gridCol w:w="1274"/>
        <w:gridCol w:w="1134"/>
        <w:gridCol w:w="1419"/>
        <w:gridCol w:w="1241"/>
      </w:tblGrid>
      <w:tr w:rsidR="00976128" w:rsidRPr="000042C6" w14:paraId="08AF9B30" w14:textId="77777777" w:rsidTr="008D7C5A">
        <w:trPr>
          <w:trHeight w:val="300"/>
        </w:trPr>
        <w:tc>
          <w:tcPr>
            <w:tcW w:w="742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01CE25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b/>
                <w:bCs/>
                <w:color w:val="000000"/>
                <w:lang w:eastAsia="it-IT"/>
              </w:rPr>
              <w:t>FINESTRE</w:t>
            </w:r>
          </w:p>
        </w:tc>
        <w:tc>
          <w:tcPr>
            <w:tcW w:w="2442" w:type="pct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3333FF"/>
            <w:vAlign w:val="center"/>
            <w:hideMark/>
          </w:tcPr>
          <w:p w14:paraId="164E36A3" w14:textId="77777777" w:rsidR="00976128" w:rsidRPr="00444460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lang w:eastAsia="it-IT"/>
              </w:rPr>
            </w:pPr>
            <w:r w:rsidRPr="00444460">
              <w:rPr>
                <w:rFonts w:ascii="DM Sans" w:eastAsia="Times New Roman" w:hAnsi="DM Sans" w:cs="Calibri"/>
                <w:b/>
                <w:bCs/>
                <w:color w:val="FFFFFF" w:themeColor="background1"/>
                <w:lang w:eastAsia="it-IT"/>
              </w:rPr>
              <w:t>DOMANDE PRESENTATE E CONCESSIONI</w:t>
            </w:r>
          </w:p>
        </w:tc>
        <w:tc>
          <w:tcPr>
            <w:tcW w:w="1816" w:type="pct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3333FF"/>
            <w:vAlign w:val="center"/>
            <w:hideMark/>
          </w:tcPr>
          <w:p w14:paraId="5192D2D8" w14:textId="77777777" w:rsidR="00976128" w:rsidRPr="00444460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lang w:eastAsia="it-IT"/>
              </w:rPr>
            </w:pPr>
            <w:r w:rsidRPr="00444460">
              <w:rPr>
                <w:rFonts w:ascii="DM Sans" w:eastAsia="Times New Roman" w:hAnsi="DM Sans" w:cs="Calibri"/>
                <w:b/>
                <w:bCs/>
                <w:color w:val="FFFFFF" w:themeColor="background1"/>
                <w:lang w:eastAsia="it-IT"/>
              </w:rPr>
              <w:t xml:space="preserve">FINANZIATI ATTIVI </w:t>
            </w:r>
          </w:p>
        </w:tc>
      </w:tr>
      <w:tr w:rsidR="00976128" w:rsidRPr="000042C6" w14:paraId="1F2005D9" w14:textId="77777777" w:rsidTr="008D7C5A">
        <w:trPr>
          <w:trHeight w:val="864"/>
        </w:trPr>
        <w:tc>
          <w:tcPr>
            <w:tcW w:w="742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3E1376F" w14:textId="77777777" w:rsidR="00976128" w:rsidRPr="000042C6" w:rsidRDefault="00976128" w:rsidP="008D7C5A">
            <w:pPr>
              <w:spacing w:after="0" w:line="240" w:lineRule="auto"/>
              <w:rPr>
                <w:rFonts w:ascii="DM Sans" w:eastAsia="Times New Roman" w:hAnsi="DM Sans" w:cs="Calibri"/>
                <w:b/>
                <w:bCs/>
                <w:color w:val="000000"/>
                <w:lang w:eastAsia="it-IT"/>
              </w:rPr>
            </w:pPr>
          </w:p>
        </w:tc>
        <w:tc>
          <w:tcPr>
            <w:tcW w:w="610" w:type="pc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3333FF"/>
            <w:vAlign w:val="center"/>
            <w:hideMark/>
          </w:tcPr>
          <w:p w14:paraId="0218839B" w14:textId="77777777" w:rsidR="00976128" w:rsidRPr="006F4931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lang w:eastAsia="it-IT"/>
              </w:rPr>
            </w:pPr>
            <w:r w:rsidRPr="006F4931">
              <w:rPr>
                <w:rFonts w:ascii="DM Sans" w:eastAsia="Times New Roman" w:hAnsi="DM Sans" w:cs="Calibri"/>
                <w:b/>
                <w:bCs/>
                <w:color w:val="FFFFFF" w:themeColor="background1"/>
                <w:lang w:eastAsia="it-IT"/>
              </w:rPr>
              <w:t>N. domande presentate</w:t>
            </w:r>
          </w:p>
        </w:tc>
        <w:tc>
          <w:tcPr>
            <w:tcW w:w="543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3333FF"/>
            <w:vAlign w:val="center"/>
            <w:hideMark/>
          </w:tcPr>
          <w:p w14:paraId="017D8277" w14:textId="77777777" w:rsidR="00976128" w:rsidRPr="006F4931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lang w:eastAsia="it-IT"/>
              </w:rPr>
            </w:pPr>
            <w:r w:rsidRPr="006F4931">
              <w:rPr>
                <w:rFonts w:ascii="DM Sans" w:eastAsia="Times New Roman" w:hAnsi="DM Sans" w:cs="Calibri"/>
                <w:b/>
                <w:bCs/>
                <w:color w:val="FFFFFF" w:themeColor="background1"/>
                <w:lang w:eastAsia="it-IT"/>
              </w:rPr>
              <w:t>N. progetti finanziati</w:t>
            </w:r>
          </w:p>
        </w:tc>
        <w:tc>
          <w:tcPr>
            <w:tcW w:w="679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3333FF"/>
            <w:vAlign w:val="center"/>
            <w:hideMark/>
          </w:tcPr>
          <w:p w14:paraId="4702C8B4" w14:textId="77777777" w:rsidR="00976128" w:rsidRPr="006F4931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lang w:eastAsia="it-IT"/>
              </w:rPr>
            </w:pPr>
            <w:r w:rsidRPr="006F4931">
              <w:rPr>
                <w:rFonts w:ascii="DM Sans" w:eastAsia="Times New Roman" w:hAnsi="DM Sans" w:cs="Calibri"/>
                <w:b/>
                <w:bCs/>
                <w:color w:val="FFFFFF" w:themeColor="background1"/>
                <w:lang w:eastAsia="it-IT"/>
              </w:rPr>
              <w:t>Totale investimenti ammessi</w:t>
            </w:r>
          </w:p>
        </w:tc>
        <w:tc>
          <w:tcPr>
            <w:tcW w:w="610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3333FF"/>
            <w:vAlign w:val="center"/>
            <w:hideMark/>
          </w:tcPr>
          <w:p w14:paraId="50DA7813" w14:textId="77777777" w:rsidR="00976128" w:rsidRPr="00444460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lang w:eastAsia="it-IT"/>
              </w:rPr>
            </w:pPr>
            <w:r w:rsidRPr="00444460">
              <w:rPr>
                <w:rFonts w:ascii="DM Sans" w:eastAsia="Times New Roman" w:hAnsi="DM Sans" w:cs="Calibri"/>
                <w:b/>
                <w:bCs/>
                <w:color w:val="FFFFFF" w:themeColor="background1"/>
                <w:lang w:eastAsia="it-IT"/>
              </w:rPr>
              <w:t>Contributi concessi</w:t>
            </w:r>
          </w:p>
        </w:tc>
        <w:tc>
          <w:tcPr>
            <w:tcW w:w="543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3333FF"/>
            <w:vAlign w:val="center"/>
            <w:hideMark/>
          </w:tcPr>
          <w:p w14:paraId="683D6411" w14:textId="77777777" w:rsidR="00976128" w:rsidRPr="00444460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lang w:eastAsia="it-IT"/>
              </w:rPr>
            </w:pPr>
            <w:r w:rsidRPr="00444460">
              <w:rPr>
                <w:rFonts w:ascii="DM Sans" w:eastAsia="Times New Roman" w:hAnsi="DM Sans" w:cs="Calibri"/>
                <w:b/>
                <w:bCs/>
                <w:color w:val="FFFFFF" w:themeColor="background1"/>
                <w:lang w:eastAsia="it-IT"/>
              </w:rPr>
              <w:t>N. progetti finanziati</w:t>
            </w:r>
          </w:p>
        </w:tc>
        <w:tc>
          <w:tcPr>
            <w:tcW w:w="679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3333FF"/>
            <w:vAlign w:val="center"/>
            <w:hideMark/>
          </w:tcPr>
          <w:p w14:paraId="1634C0FC" w14:textId="77777777" w:rsidR="00976128" w:rsidRPr="00444460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lang w:eastAsia="it-IT"/>
              </w:rPr>
            </w:pPr>
            <w:r w:rsidRPr="00444460">
              <w:rPr>
                <w:rFonts w:ascii="DM Sans" w:eastAsia="Times New Roman" w:hAnsi="DM Sans" w:cs="Calibri"/>
                <w:b/>
                <w:bCs/>
                <w:color w:val="FFFFFF" w:themeColor="background1"/>
                <w:lang w:eastAsia="it-IT"/>
              </w:rPr>
              <w:t>Totale investimenti</w:t>
            </w:r>
          </w:p>
        </w:tc>
        <w:tc>
          <w:tcPr>
            <w:tcW w:w="59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3333FF"/>
            <w:vAlign w:val="center"/>
            <w:hideMark/>
          </w:tcPr>
          <w:p w14:paraId="00DC511A" w14:textId="77777777" w:rsidR="00976128" w:rsidRPr="00444460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lang w:eastAsia="it-IT"/>
              </w:rPr>
            </w:pPr>
            <w:r w:rsidRPr="00444460">
              <w:rPr>
                <w:rFonts w:ascii="DM Sans" w:eastAsia="Times New Roman" w:hAnsi="DM Sans" w:cs="Calibri"/>
                <w:b/>
                <w:bCs/>
                <w:color w:val="FFFFFF" w:themeColor="background1"/>
                <w:lang w:eastAsia="it-IT"/>
              </w:rPr>
              <w:t>Contributi</w:t>
            </w:r>
          </w:p>
        </w:tc>
      </w:tr>
      <w:tr w:rsidR="00976128" w:rsidRPr="000042C6" w14:paraId="300596BB" w14:textId="77777777" w:rsidTr="008D7C5A">
        <w:trPr>
          <w:trHeight w:val="576"/>
        </w:trPr>
        <w:tc>
          <w:tcPr>
            <w:tcW w:w="742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8D208A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1° Call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610C9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109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EA527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89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2BF38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7.135.870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9EABAD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5.119.470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CC7A4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85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3B678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6.578.838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ABF5E9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4.806.317</w:t>
            </w:r>
          </w:p>
        </w:tc>
      </w:tr>
      <w:tr w:rsidR="00976128" w:rsidRPr="000042C6" w14:paraId="5BC2F991" w14:textId="77777777" w:rsidTr="008D7C5A">
        <w:trPr>
          <w:trHeight w:val="576"/>
        </w:trPr>
        <w:tc>
          <w:tcPr>
            <w:tcW w:w="742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74486B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2° Call</w:t>
            </w:r>
          </w:p>
        </w:tc>
        <w:tc>
          <w:tcPr>
            <w:tcW w:w="61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B0B76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19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3787F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14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276AF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1.672.904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BFC32F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1.035.501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FB0F9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14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52490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1.528.303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F87590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984.581</w:t>
            </w:r>
          </w:p>
        </w:tc>
      </w:tr>
      <w:tr w:rsidR="00976128" w:rsidRPr="000042C6" w14:paraId="059148CE" w14:textId="77777777" w:rsidTr="008D7C5A">
        <w:trPr>
          <w:trHeight w:val="636"/>
        </w:trPr>
        <w:tc>
          <w:tcPr>
            <w:tcW w:w="742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ED0ADD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I Bando straordinario</w:t>
            </w:r>
          </w:p>
        </w:tc>
        <w:tc>
          <w:tcPr>
            <w:tcW w:w="61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69C4C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39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6EB8C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33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72ED4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2.635.404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7C541B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1.934.042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36886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26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DB8EB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1.978.452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6BD9DA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1.484.335</w:t>
            </w:r>
          </w:p>
        </w:tc>
      </w:tr>
      <w:tr w:rsidR="00976128" w:rsidRPr="000042C6" w14:paraId="6235EDB9" w14:textId="77777777" w:rsidTr="008D7C5A">
        <w:trPr>
          <w:trHeight w:val="473"/>
        </w:trPr>
        <w:tc>
          <w:tcPr>
            <w:tcW w:w="742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A2BAB0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3° Call</w:t>
            </w:r>
          </w:p>
        </w:tc>
        <w:tc>
          <w:tcPr>
            <w:tcW w:w="61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0C016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22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5F724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20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6F02D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1.721.877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48CEDB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1.221.492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47F9A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18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FFAD5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1.549.775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168696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1.092.416</w:t>
            </w:r>
          </w:p>
        </w:tc>
      </w:tr>
      <w:tr w:rsidR="00976128" w:rsidRPr="000042C6" w14:paraId="752A4970" w14:textId="77777777" w:rsidTr="008D7C5A">
        <w:trPr>
          <w:trHeight w:val="672"/>
        </w:trPr>
        <w:tc>
          <w:tcPr>
            <w:tcW w:w="742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EDCC1D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proofErr w:type="gramStart"/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II</w:t>
            </w:r>
            <w:proofErr w:type="gramEnd"/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 xml:space="preserve"> Bando straordinario</w:t>
            </w:r>
          </w:p>
        </w:tc>
        <w:tc>
          <w:tcPr>
            <w:tcW w:w="61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C62AE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22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28780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17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50E9E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1.274.072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FEAA6C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819.296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CE812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15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FD787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1.071.714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BC197B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760.692</w:t>
            </w:r>
          </w:p>
        </w:tc>
      </w:tr>
      <w:tr w:rsidR="00976128" w:rsidRPr="000042C6" w14:paraId="11B199B3" w14:textId="77777777" w:rsidTr="008D7C5A">
        <w:trPr>
          <w:trHeight w:val="456"/>
        </w:trPr>
        <w:tc>
          <w:tcPr>
            <w:tcW w:w="742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2505202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4° Call</w:t>
            </w:r>
          </w:p>
        </w:tc>
        <w:tc>
          <w:tcPr>
            <w:tcW w:w="61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70E8A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36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588B2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26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9CFDC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2.166.306</w:t>
            </w: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27F16E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1.200.262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5DFE1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25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A8930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2.104.296</w:t>
            </w:r>
          </w:p>
        </w:tc>
        <w:tc>
          <w:tcPr>
            <w:tcW w:w="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7DD718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color w:val="000000"/>
                <w:lang w:eastAsia="it-IT"/>
              </w:rPr>
              <w:t>1.169.257</w:t>
            </w:r>
          </w:p>
        </w:tc>
      </w:tr>
      <w:tr w:rsidR="00976128" w:rsidRPr="000042C6" w14:paraId="7C7A77F8" w14:textId="77777777" w:rsidTr="008D7C5A">
        <w:trPr>
          <w:trHeight w:val="280"/>
        </w:trPr>
        <w:tc>
          <w:tcPr>
            <w:tcW w:w="742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56223AB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b/>
                <w:bCs/>
                <w:color w:val="000000"/>
                <w:lang w:eastAsia="it-IT"/>
              </w:rPr>
              <w:t>TOTALE</w:t>
            </w:r>
          </w:p>
        </w:tc>
        <w:tc>
          <w:tcPr>
            <w:tcW w:w="61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F4771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b/>
                <w:bCs/>
                <w:color w:val="000000"/>
                <w:lang w:eastAsia="it-IT"/>
              </w:rPr>
              <w:t>247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4783D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b/>
                <w:bCs/>
                <w:color w:val="000000"/>
                <w:lang w:eastAsia="it-IT"/>
              </w:rPr>
              <w:t>199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5B33A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b/>
                <w:bCs/>
                <w:color w:val="000000"/>
                <w:lang w:eastAsia="it-IT"/>
              </w:rPr>
              <w:t>16.606.433</w:t>
            </w: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9968B2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b/>
                <w:bCs/>
                <w:color w:val="000000"/>
                <w:lang w:eastAsia="it-IT"/>
              </w:rPr>
              <w:t>11.330.062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27073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b/>
                <w:bCs/>
                <w:color w:val="000000"/>
                <w:lang w:eastAsia="it-IT"/>
              </w:rPr>
              <w:t>183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0A1F4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b/>
                <w:bCs/>
                <w:color w:val="000000"/>
                <w:lang w:eastAsia="it-IT"/>
              </w:rPr>
              <w:t>14.811.378</w:t>
            </w:r>
          </w:p>
        </w:tc>
        <w:tc>
          <w:tcPr>
            <w:tcW w:w="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41CDA1" w14:textId="77777777" w:rsidR="00976128" w:rsidRPr="000042C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lang w:eastAsia="it-IT"/>
              </w:rPr>
            </w:pPr>
            <w:r w:rsidRPr="000042C6">
              <w:rPr>
                <w:rFonts w:ascii="DM Sans" w:eastAsia="Times New Roman" w:hAnsi="DM Sans" w:cs="Calibri"/>
                <w:b/>
                <w:bCs/>
                <w:color w:val="000000"/>
                <w:lang w:eastAsia="it-IT"/>
              </w:rPr>
              <w:t>10.297.598</w:t>
            </w:r>
          </w:p>
        </w:tc>
      </w:tr>
    </w:tbl>
    <w:p w14:paraId="0159672C" w14:textId="77777777" w:rsidR="00976128" w:rsidRPr="000042C6" w:rsidRDefault="00976128" w:rsidP="00976128">
      <w:pPr>
        <w:jc w:val="both"/>
        <w:rPr>
          <w:rFonts w:ascii="DM Sans" w:hAnsi="DM Sans"/>
        </w:rPr>
      </w:pPr>
    </w:p>
    <w:p w14:paraId="5DD7C30C" w14:textId="77777777" w:rsidR="00976128" w:rsidRPr="000042C6" w:rsidRDefault="00976128" w:rsidP="00976128">
      <w:pPr>
        <w:ind w:firstLine="708"/>
        <w:jc w:val="both"/>
        <w:rPr>
          <w:rFonts w:ascii="DM Sans" w:hAnsi="DM Sans"/>
        </w:rPr>
      </w:pPr>
      <w:r w:rsidRPr="000042C6">
        <w:rPr>
          <w:rFonts w:ascii="DM Sans" w:hAnsi="DM Sans" w:cstheme="minorHAnsi"/>
        </w:rPr>
        <w:t xml:space="preserve">Con riferimento alle concessioni effettuate nell’ambito delle sei call, si sono generate economie di spesa che sono state messe a disposizione per finanziare un ulteriore call (Ordinanza n. 7 dell’8 aprile 2022), che ha una prima dotazione di risorse pari a </w:t>
      </w:r>
      <w:r w:rsidRPr="000042C6">
        <w:rPr>
          <w:rFonts w:ascii="DM Sans" w:hAnsi="DM Sans" w:cstheme="minorHAnsi"/>
          <w:b/>
          <w:bCs/>
        </w:rPr>
        <w:t>5 milioni</w:t>
      </w:r>
      <w:r w:rsidRPr="000042C6">
        <w:rPr>
          <w:rFonts w:ascii="DM Sans" w:hAnsi="DM Sans" w:cstheme="minorHAnsi"/>
        </w:rPr>
        <w:t xml:space="preserve"> di euro, destinata a 13 comuni del cratere di cui all’Ord.8/2021. Nel reggiano è coinvolto dal provvedimento il comune di Reggiolo. Il deposito delle domande rimarrà aperto dal 3 al 31 maggio 2022.</w:t>
      </w:r>
    </w:p>
    <w:p w14:paraId="2DAFA6C9" w14:textId="77777777" w:rsidR="00976128" w:rsidRPr="00506685" w:rsidRDefault="00976128" w:rsidP="00976128">
      <w:pPr>
        <w:pStyle w:val="Titolo1"/>
        <w:jc w:val="both"/>
        <w:rPr>
          <w:rFonts w:ascii="DM Sans" w:hAnsi="DM Sans"/>
        </w:rPr>
      </w:pPr>
      <w:r w:rsidRPr="00506685">
        <w:rPr>
          <w:rFonts w:ascii="DM Sans" w:hAnsi="DM Sans"/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E482E11" wp14:editId="321C43A7">
            <wp:simplePos x="0" y="0"/>
            <wp:positionH relativeFrom="margin">
              <wp:align>left</wp:align>
            </wp:positionH>
            <wp:positionV relativeFrom="paragraph">
              <wp:posOffset>114301</wp:posOffset>
            </wp:positionV>
            <wp:extent cx="6442075" cy="8633460"/>
            <wp:effectExtent l="152400" t="114300" r="130175" b="167640"/>
            <wp:wrapNone/>
            <wp:docPr id="10" name="Immagine 10" descr="P1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P1#y1"/>
                    <pic:cNvPicPr/>
                  </pic:nvPicPr>
                  <pic:blipFill>
                    <a:blip r:embed="rId29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2075" cy="8633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06685">
        <w:rPr>
          <w:rFonts w:ascii="DM Sans" w:hAnsi="DM Sans"/>
        </w:rPr>
        <w:t xml:space="preserve"> </w:t>
      </w:r>
    </w:p>
    <w:p w14:paraId="469E3314" w14:textId="77777777" w:rsidR="00976128" w:rsidRPr="00506685" w:rsidRDefault="00976128" w:rsidP="00976128">
      <w:pPr>
        <w:rPr>
          <w:rFonts w:ascii="DM Sans" w:hAnsi="DM Sans"/>
        </w:rPr>
      </w:pPr>
    </w:p>
    <w:p w14:paraId="3E1A59BC" w14:textId="77777777" w:rsidR="00976128" w:rsidRPr="00506685" w:rsidRDefault="00976128" w:rsidP="00976128">
      <w:pPr>
        <w:rPr>
          <w:rFonts w:ascii="DM Sans" w:hAnsi="DM Sans"/>
        </w:rPr>
      </w:pPr>
    </w:p>
    <w:p w14:paraId="13F1687A" w14:textId="77777777" w:rsidR="00976128" w:rsidRPr="00506685" w:rsidRDefault="00976128" w:rsidP="00976128">
      <w:pPr>
        <w:rPr>
          <w:rFonts w:ascii="DM Sans" w:hAnsi="DM Sans"/>
        </w:rPr>
      </w:pPr>
    </w:p>
    <w:p w14:paraId="2F41C85E" w14:textId="77777777" w:rsidR="00976128" w:rsidRPr="00506685" w:rsidRDefault="00976128" w:rsidP="00976128">
      <w:pPr>
        <w:rPr>
          <w:rFonts w:ascii="DM Sans" w:hAnsi="DM Sans"/>
        </w:rPr>
      </w:pPr>
    </w:p>
    <w:p w14:paraId="09B092E5" w14:textId="77777777" w:rsidR="00976128" w:rsidRPr="00506685" w:rsidRDefault="00976128" w:rsidP="00976128">
      <w:pPr>
        <w:rPr>
          <w:rFonts w:ascii="DM Sans" w:hAnsi="DM Sans"/>
        </w:rPr>
      </w:pPr>
    </w:p>
    <w:p w14:paraId="56001F60" w14:textId="77777777" w:rsidR="00976128" w:rsidRPr="00506685" w:rsidRDefault="00976128" w:rsidP="00976128">
      <w:pPr>
        <w:rPr>
          <w:rFonts w:ascii="DM Sans" w:hAnsi="DM Sans"/>
        </w:rPr>
      </w:pPr>
    </w:p>
    <w:p w14:paraId="5DC08AF4" w14:textId="77777777" w:rsidR="00976128" w:rsidRPr="0049174E" w:rsidRDefault="00976128" w:rsidP="00976128">
      <w:pPr>
        <w:pStyle w:val="Titolo"/>
        <w:jc w:val="center"/>
        <w:rPr>
          <w:rFonts w:ascii="DM Sans" w:hAnsi="DM Sans"/>
          <w:sz w:val="96"/>
          <w:szCs w:val="96"/>
        </w:rPr>
      </w:pPr>
      <w:r w:rsidRPr="00506685">
        <w:rPr>
          <w:rFonts w:ascii="DM Sans" w:hAnsi="DM Sans"/>
          <w:sz w:val="96"/>
          <w:szCs w:val="96"/>
        </w:rPr>
        <w:t xml:space="preserve">  </w:t>
      </w:r>
      <w:r w:rsidRPr="0049174E">
        <w:rPr>
          <w:rFonts w:ascii="DM Sans" w:hAnsi="DM Sans"/>
          <w:sz w:val="96"/>
          <w:szCs w:val="96"/>
        </w:rPr>
        <w:t>10 ANNI DAL SISMA</w:t>
      </w:r>
    </w:p>
    <w:p w14:paraId="3E9F8DC1" w14:textId="77777777" w:rsidR="00976128" w:rsidRPr="0049174E" w:rsidRDefault="00976128" w:rsidP="00976128">
      <w:pPr>
        <w:jc w:val="center"/>
        <w:rPr>
          <w:rFonts w:ascii="DM Sans" w:hAnsi="DM Sans"/>
        </w:rPr>
      </w:pPr>
      <w:r w:rsidRPr="0049174E">
        <w:rPr>
          <w:rFonts w:ascii="DM Sans" w:eastAsiaTheme="majorEastAsia" w:hAnsi="DM Sans" w:cstheme="majorBidi"/>
          <w:spacing w:val="-10"/>
          <w:kern w:val="28"/>
          <w:sz w:val="96"/>
          <w:szCs w:val="96"/>
        </w:rPr>
        <w:t>-</w:t>
      </w:r>
    </w:p>
    <w:p w14:paraId="0A0DFA29" w14:textId="77777777" w:rsidR="00976128" w:rsidRDefault="00976128" w:rsidP="00976128">
      <w:pPr>
        <w:jc w:val="center"/>
        <w:rPr>
          <w:rFonts w:ascii="DM Sans" w:eastAsiaTheme="majorEastAsia" w:hAnsi="DM Sans" w:cstheme="majorBidi"/>
          <w:spacing w:val="-10"/>
          <w:kern w:val="28"/>
          <w:sz w:val="72"/>
          <w:szCs w:val="72"/>
        </w:rPr>
      </w:pPr>
      <w:r w:rsidRPr="0049174E">
        <w:rPr>
          <w:rFonts w:ascii="DM Sans" w:eastAsiaTheme="majorEastAsia" w:hAnsi="DM Sans" w:cstheme="majorBidi"/>
          <w:spacing w:val="-10"/>
          <w:kern w:val="28"/>
          <w:sz w:val="72"/>
          <w:szCs w:val="72"/>
        </w:rPr>
        <w:t>RESOCONTO SINTETICO DELLO STATO DELLA RICOSTRUZIONE</w:t>
      </w:r>
      <w:r>
        <w:rPr>
          <w:rFonts w:ascii="DM Sans" w:eastAsiaTheme="majorEastAsia" w:hAnsi="DM Sans" w:cstheme="majorBidi"/>
          <w:spacing w:val="-10"/>
          <w:kern w:val="28"/>
          <w:sz w:val="72"/>
          <w:szCs w:val="72"/>
        </w:rPr>
        <w:t xml:space="preserve"> IN </w:t>
      </w:r>
    </w:p>
    <w:p w14:paraId="5542B097" w14:textId="77777777" w:rsidR="00976128" w:rsidRPr="0049174E" w:rsidRDefault="00976128" w:rsidP="00976128">
      <w:pPr>
        <w:jc w:val="center"/>
        <w:rPr>
          <w:rFonts w:ascii="DM Sans" w:hAnsi="DM Sans"/>
        </w:rPr>
      </w:pPr>
      <w:r>
        <w:rPr>
          <w:rFonts w:ascii="DM Sans" w:eastAsiaTheme="majorEastAsia" w:hAnsi="DM Sans" w:cstheme="majorBidi"/>
          <w:spacing w:val="-10"/>
          <w:kern w:val="28"/>
          <w:sz w:val="72"/>
          <w:szCs w:val="72"/>
        </w:rPr>
        <w:t>PROVINCIA DI BOLOGNA</w:t>
      </w:r>
      <w:r w:rsidRPr="0049174E">
        <w:rPr>
          <w:rFonts w:ascii="DM Sans" w:eastAsiaTheme="majorEastAsia" w:hAnsi="DM Sans" w:cstheme="majorBidi"/>
          <w:spacing w:val="-10"/>
          <w:kern w:val="28"/>
          <w:sz w:val="72"/>
          <w:szCs w:val="72"/>
        </w:rPr>
        <w:cr/>
      </w:r>
    </w:p>
    <w:p w14:paraId="7A7D6572" w14:textId="77777777" w:rsidR="00976128" w:rsidRPr="0049174E" w:rsidRDefault="00976128" w:rsidP="00976128">
      <w:pPr>
        <w:pStyle w:val="Titolo"/>
        <w:jc w:val="center"/>
        <w:rPr>
          <w:rFonts w:ascii="DM Sans" w:hAnsi="DM Sans"/>
          <w:sz w:val="48"/>
          <w:szCs w:val="48"/>
        </w:rPr>
      </w:pPr>
      <w:r w:rsidRPr="0049174E">
        <w:rPr>
          <w:rFonts w:ascii="DM Sans" w:hAnsi="DM Sans"/>
          <w:sz w:val="48"/>
          <w:szCs w:val="48"/>
        </w:rPr>
        <w:t>Maggio 2022</w:t>
      </w:r>
    </w:p>
    <w:p w14:paraId="37A9C964" w14:textId="77777777" w:rsidR="00976128" w:rsidRPr="00506685" w:rsidRDefault="00976128" w:rsidP="00976128">
      <w:pPr>
        <w:pStyle w:val="Titolo"/>
        <w:jc w:val="center"/>
        <w:rPr>
          <w:rFonts w:ascii="DM Sans" w:hAnsi="DM Sans"/>
        </w:rPr>
      </w:pPr>
    </w:p>
    <w:p w14:paraId="079FC84A" w14:textId="77777777" w:rsidR="00976128" w:rsidRPr="00506685" w:rsidRDefault="00976128" w:rsidP="00976128">
      <w:pPr>
        <w:rPr>
          <w:rFonts w:ascii="DM Sans" w:hAnsi="DM Sans"/>
        </w:rPr>
      </w:pPr>
    </w:p>
    <w:p w14:paraId="17D372E3" w14:textId="77777777" w:rsidR="00976128" w:rsidRPr="00506685" w:rsidRDefault="00976128" w:rsidP="00976128">
      <w:pPr>
        <w:rPr>
          <w:rFonts w:ascii="DM Sans" w:hAnsi="DM Sans"/>
        </w:rPr>
      </w:pPr>
    </w:p>
    <w:p w14:paraId="25EB2431" w14:textId="77777777" w:rsidR="00976128" w:rsidRPr="00617E4C" w:rsidRDefault="00976128" w:rsidP="00976128">
      <w:pPr>
        <w:pStyle w:val="Titolo1"/>
        <w:rPr>
          <w:rFonts w:ascii="DM Sans" w:hAnsi="DM Sans"/>
          <w:b/>
          <w:bCs/>
        </w:rPr>
      </w:pPr>
      <w:r w:rsidRPr="00617E4C">
        <w:rPr>
          <w:rFonts w:ascii="DM Sans" w:hAnsi="DM Sans"/>
          <w:b/>
          <w:bCs/>
        </w:rPr>
        <w:lastRenderedPageBreak/>
        <w:t>A 10 anni dal sisma in Emilia – Stato dell’arte della ricostruzione nel territorio della provincia di Bologna</w:t>
      </w:r>
    </w:p>
    <w:p w14:paraId="48D82858" w14:textId="77777777" w:rsidR="00976128" w:rsidRPr="00506685" w:rsidRDefault="00976128" w:rsidP="00976128">
      <w:pPr>
        <w:jc w:val="both"/>
        <w:rPr>
          <w:rFonts w:ascii="DM Sans" w:hAnsi="DM Sans"/>
        </w:rPr>
      </w:pPr>
    </w:p>
    <w:p w14:paraId="279088D1" w14:textId="77777777" w:rsidR="00976128" w:rsidRPr="00506685" w:rsidRDefault="00976128" w:rsidP="00976128">
      <w:pPr>
        <w:pStyle w:val="NormaleWeb"/>
        <w:spacing w:before="0" w:beforeAutospacing="0" w:after="120" w:afterAutospacing="0" w:line="320" w:lineRule="exact"/>
        <w:ind w:firstLine="708"/>
        <w:jc w:val="both"/>
        <w:rPr>
          <w:rFonts w:ascii="DM Sans" w:eastAsiaTheme="minorHAnsi" w:hAnsi="DM Sans" w:cstheme="minorBidi"/>
          <w:sz w:val="22"/>
          <w:szCs w:val="22"/>
          <w:lang w:eastAsia="en-US"/>
        </w:rPr>
      </w:pPr>
      <w:r w:rsidRPr="00506685">
        <w:rPr>
          <w:rFonts w:ascii="DM Sans" w:eastAsiaTheme="minorHAnsi" w:hAnsi="DM Sans" w:cstheme="minorBidi"/>
          <w:sz w:val="22"/>
          <w:szCs w:val="22"/>
          <w:lang w:eastAsia="en-US"/>
        </w:rPr>
        <w:t xml:space="preserve">A dieci anni dal sisma la ricostruzione è </w:t>
      </w:r>
      <w:r w:rsidRPr="00506685">
        <w:rPr>
          <w:rFonts w:ascii="DM Sans" w:eastAsiaTheme="minorHAnsi" w:hAnsi="DM Sans" w:cstheme="minorBidi"/>
          <w:b/>
          <w:bCs/>
          <w:sz w:val="22"/>
          <w:szCs w:val="22"/>
          <w:lang w:eastAsia="en-US"/>
        </w:rPr>
        <w:t>pressoché conclusa</w:t>
      </w:r>
      <w:r w:rsidRPr="00506685">
        <w:rPr>
          <w:rFonts w:ascii="DM Sans" w:eastAsiaTheme="minorHAnsi" w:hAnsi="DM Sans" w:cstheme="minorBidi"/>
          <w:sz w:val="22"/>
          <w:szCs w:val="22"/>
          <w:lang w:eastAsia="en-US"/>
        </w:rPr>
        <w:t xml:space="preserve">, sono stati </w:t>
      </w:r>
      <w:r w:rsidRPr="00506685">
        <w:rPr>
          <w:rFonts w:ascii="DM Sans" w:eastAsiaTheme="minorHAnsi" w:hAnsi="DM Sans" w:cstheme="minorBidi"/>
          <w:b/>
          <w:bCs/>
          <w:sz w:val="22"/>
          <w:szCs w:val="22"/>
          <w:lang w:eastAsia="en-US"/>
        </w:rPr>
        <w:t>concessi</w:t>
      </w:r>
      <w:r w:rsidRPr="00506685">
        <w:rPr>
          <w:rFonts w:ascii="DM Sans" w:eastAsiaTheme="minorHAnsi" w:hAnsi="DM Sans" w:cstheme="minorBidi"/>
          <w:sz w:val="22"/>
          <w:szCs w:val="22"/>
          <w:lang w:eastAsia="en-US"/>
        </w:rPr>
        <w:t xml:space="preserve"> complessivamente contributi per oltre </w:t>
      </w:r>
      <w:r w:rsidRPr="00506685">
        <w:rPr>
          <w:rFonts w:ascii="DM Sans" w:eastAsiaTheme="minorHAnsi" w:hAnsi="DM Sans" w:cstheme="minorBidi"/>
          <w:b/>
          <w:bCs/>
          <w:sz w:val="22"/>
          <w:szCs w:val="22"/>
          <w:lang w:eastAsia="en-US"/>
        </w:rPr>
        <w:t>500 milioni di euro</w:t>
      </w:r>
      <w:r w:rsidRPr="00506685">
        <w:rPr>
          <w:rFonts w:ascii="DM Sans" w:eastAsiaTheme="minorHAnsi" w:hAnsi="DM Sans" w:cstheme="minorBidi"/>
          <w:sz w:val="22"/>
          <w:szCs w:val="22"/>
          <w:lang w:eastAsia="en-US"/>
        </w:rPr>
        <w:t xml:space="preserve">, di cui oltre </w:t>
      </w:r>
      <w:r w:rsidRPr="00506685">
        <w:rPr>
          <w:rFonts w:ascii="DM Sans" w:eastAsiaTheme="minorHAnsi" w:hAnsi="DM Sans" w:cstheme="minorBidi"/>
          <w:b/>
          <w:bCs/>
          <w:sz w:val="22"/>
          <w:szCs w:val="22"/>
          <w:lang w:eastAsia="en-US"/>
        </w:rPr>
        <w:t xml:space="preserve">353 </w:t>
      </w:r>
      <w:r w:rsidRPr="00506685">
        <w:rPr>
          <w:rFonts w:ascii="DM Sans" w:eastAsiaTheme="minorHAnsi" w:hAnsi="DM Sans" w:cstheme="minorBidi"/>
          <w:sz w:val="22"/>
          <w:szCs w:val="22"/>
          <w:lang w:eastAsia="en-US"/>
        </w:rPr>
        <w:t>già</w:t>
      </w:r>
      <w:r w:rsidRPr="00506685">
        <w:rPr>
          <w:rFonts w:ascii="DM Sans" w:eastAsiaTheme="minorHAnsi" w:hAnsi="DM Sans" w:cstheme="minorBidi"/>
          <w:b/>
          <w:bCs/>
          <w:sz w:val="22"/>
          <w:szCs w:val="22"/>
          <w:lang w:eastAsia="en-US"/>
        </w:rPr>
        <w:t xml:space="preserve"> liquidati</w:t>
      </w:r>
      <w:r w:rsidRPr="00506685">
        <w:rPr>
          <w:rFonts w:ascii="DM Sans" w:eastAsiaTheme="minorHAnsi" w:hAnsi="DM Sans" w:cstheme="minorBidi"/>
          <w:sz w:val="22"/>
          <w:szCs w:val="22"/>
          <w:lang w:eastAsia="en-US"/>
        </w:rPr>
        <w:t xml:space="preserve">, erogati alle persone e alle imprese. </w:t>
      </w:r>
    </w:p>
    <w:p w14:paraId="6EDD9363" w14:textId="77777777" w:rsidR="00976128" w:rsidRPr="00506685" w:rsidRDefault="00976128" w:rsidP="00976128">
      <w:pPr>
        <w:pStyle w:val="NormaleWeb"/>
        <w:spacing w:before="0" w:beforeAutospacing="0" w:after="120" w:afterAutospacing="0" w:line="320" w:lineRule="exact"/>
        <w:jc w:val="both"/>
        <w:rPr>
          <w:rFonts w:ascii="DM Sans" w:eastAsiaTheme="minorHAnsi" w:hAnsi="DM Sans" w:cstheme="minorBidi"/>
          <w:sz w:val="22"/>
          <w:szCs w:val="22"/>
          <w:lang w:eastAsia="en-US"/>
        </w:rPr>
      </w:pPr>
      <w:r w:rsidRPr="00506685">
        <w:rPr>
          <w:rFonts w:ascii="DM Sans" w:eastAsiaTheme="minorHAnsi" w:hAnsi="DM Sans" w:cstheme="minorBidi"/>
          <w:sz w:val="22"/>
          <w:szCs w:val="22"/>
          <w:lang w:eastAsia="en-US"/>
        </w:rPr>
        <w:t>I cantieri, seppur rallentati non si sono mai fermati anche in questi due anni drammaticamente segnati dalla pandemia. Oggi il caro energia e gli aumenti dei prezzi, nonché la scarsa reperibilità di materiali e strumenti per l’edilizia, rendono la sfida di tenere attivi i cantieri e continuare nello sforzo di conclusione della ricostruzione, ancora più impegnativa.</w:t>
      </w:r>
    </w:p>
    <w:p w14:paraId="456C3886" w14:textId="77777777" w:rsidR="00976128" w:rsidRPr="00506685" w:rsidRDefault="00976128" w:rsidP="00976128">
      <w:pPr>
        <w:pStyle w:val="NormaleWeb"/>
        <w:spacing w:before="0" w:beforeAutospacing="0" w:after="120" w:afterAutospacing="0" w:line="320" w:lineRule="exact"/>
        <w:jc w:val="both"/>
        <w:rPr>
          <w:rFonts w:ascii="DM Sans" w:eastAsiaTheme="minorHAnsi" w:hAnsi="DM Sans" w:cstheme="minorBidi"/>
          <w:sz w:val="22"/>
          <w:szCs w:val="22"/>
          <w:lang w:eastAsia="en-US"/>
        </w:rPr>
      </w:pPr>
    </w:p>
    <w:p w14:paraId="63C13462" w14:textId="77777777" w:rsidR="00976128" w:rsidRPr="00506685" w:rsidRDefault="00976128" w:rsidP="00976128">
      <w:pPr>
        <w:pStyle w:val="NormaleWeb"/>
        <w:spacing w:before="0" w:beforeAutospacing="0" w:after="120" w:afterAutospacing="0" w:line="320" w:lineRule="exact"/>
        <w:jc w:val="both"/>
        <w:rPr>
          <w:rFonts w:ascii="DM Sans" w:eastAsiaTheme="minorHAnsi" w:hAnsi="DM Sans" w:cstheme="minorBidi"/>
          <w:sz w:val="22"/>
          <w:szCs w:val="22"/>
          <w:lang w:eastAsia="en-US"/>
        </w:rPr>
      </w:pPr>
    </w:p>
    <w:p w14:paraId="06038D4A" w14:textId="77777777" w:rsidR="00976128" w:rsidRPr="00506685" w:rsidRDefault="00976128" w:rsidP="00976128">
      <w:pPr>
        <w:jc w:val="both"/>
        <w:rPr>
          <w:rFonts w:ascii="DM Sans" w:hAnsi="DM Sans"/>
          <w:color w:val="808080" w:themeColor="background1" w:themeShade="80"/>
          <w:sz w:val="32"/>
          <w:szCs w:val="32"/>
        </w:rPr>
      </w:pPr>
      <w:r w:rsidRPr="00506685">
        <w:rPr>
          <w:rFonts w:ascii="DM Sans" w:hAnsi="DM Sans"/>
          <w:color w:val="808080" w:themeColor="background1" w:themeShade="80"/>
          <w:sz w:val="32"/>
          <w:szCs w:val="32"/>
        </w:rPr>
        <w:t>Dove siamo: la ricostruzione in sintesi</w:t>
      </w:r>
    </w:p>
    <w:p w14:paraId="515002C2" w14:textId="77777777" w:rsidR="00976128" w:rsidRPr="00506685" w:rsidRDefault="00976128" w:rsidP="00976128">
      <w:pPr>
        <w:jc w:val="both"/>
        <w:rPr>
          <w:rFonts w:ascii="DM Sans" w:hAnsi="DM Sans"/>
          <w:color w:val="808080" w:themeColor="background1" w:themeShade="80"/>
          <w:sz w:val="32"/>
          <w:szCs w:val="32"/>
        </w:rPr>
      </w:pPr>
      <w:r w:rsidRPr="00506685">
        <w:rPr>
          <w:rFonts w:ascii="DM Sans" w:hAnsi="DM Sans"/>
          <w:b/>
          <w:bCs/>
          <w:noProof/>
        </w:rPr>
        <w:drawing>
          <wp:inline distT="0" distB="0" distL="0" distR="0" wp14:anchorId="015C32B7" wp14:editId="4912502D">
            <wp:extent cx="6309360" cy="4903470"/>
            <wp:effectExtent l="95250" t="57150" r="91440" b="106680"/>
            <wp:docPr id="11" name="Diagramma 11" descr="P23#yIS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14:paraId="0586B322" w14:textId="77777777" w:rsidR="00976128" w:rsidRPr="00506685" w:rsidRDefault="00976128" w:rsidP="00976128">
      <w:pPr>
        <w:ind w:firstLine="708"/>
        <w:jc w:val="both"/>
        <w:rPr>
          <w:rFonts w:ascii="DM Sans" w:hAnsi="DM Sans"/>
          <w:b/>
          <w:bCs/>
        </w:rPr>
      </w:pPr>
    </w:p>
    <w:p w14:paraId="1B92CCFC" w14:textId="77777777" w:rsidR="00976128" w:rsidRPr="00506685" w:rsidRDefault="00976128" w:rsidP="00976128">
      <w:pPr>
        <w:ind w:firstLine="708"/>
        <w:jc w:val="both"/>
        <w:rPr>
          <w:rFonts w:ascii="DM Sans" w:hAnsi="DM Sans"/>
        </w:rPr>
      </w:pPr>
      <w:r w:rsidRPr="00506685">
        <w:rPr>
          <w:rFonts w:ascii="DM Sans" w:hAnsi="DM Sans"/>
          <w:b/>
          <w:bCs/>
        </w:rPr>
        <w:t xml:space="preserve">Abitazioni </w:t>
      </w:r>
      <w:r w:rsidRPr="00506685">
        <w:rPr>
          <w:rFonts w:ascii="DM Sans" w:hAnsi="DM Sans"/>
        </w:rPr>
        <w:t xml:space="preserve">- Gli edifici completati sono </w:t>
      </w:r>
      <w:r w:rsidRPr="00506685">
        <w:rPr>
          <w:rFonts w:ascii="DM Sans" w:hAnsi="DM Sans"/>
          <w:b/>
          <w:bCs/>
        </w:rPr>
        <w:t>773</w:t>
      </w:r>
      <w:r w:rsidRPr="00506685">
        <w:rPr>
          <w:rFonts w:ascii="DM Sans" w:hAnsi="DM Sans"/>
        </w:rPr>
        <w:t xml:space="preserve">, per circa </w:t>
      </w:r>
      <w:r w:rsidRPr="00506685">
        <w:rPr>
          <w:rFonts w:ascii="DM Sans" w:hAnsi="DM Sans"/>
          <w:b/>
          <w:bCs/>
        </w:rPr>
        <w:t>1.650 abitazioni</w:t>
      </w:r>
      <w:r w:rsidRPr="00506685">
        <w:rPr>
          <w:rFonts w:ascii="DM Sans" w:hAnsi="DM Sans"/>
        </w:rPr>
        <w:t xml:space="preserve"> (prime e seconde case) </w:t>
      </w:r>
      <w:r w:rsidRPr="00506685">
        <w:rPr>
          <w:rFonts w:ascii="DM Sans" w:hAnsi="DM Sans"/>
          <w:b/>
          <w:bCs/>
        </w:rPr>
        <w:t>e oltre 500 piccole attività economiche</w:t>
      </w:r>
      <w:r w:rsidRPr="00506685">
        <w:rPr>
          <w:rFonts w:ascii="DM Sans" w:hAnsi="DM Sans"/>
        </w:rPr>
        <w:t xml:space="preserve"> ripristinate rese di nuovo agibili. Praticamente conclusa la ricostruzione leggera (livello di danni B-C, con situazione di inagibilità temporanea o parziale), il cui stato di avanzamento è arrivato al 98%; mentre per la ricostruzione pesante (danno E, con situazione di inagibilità totale) lo stato di avanzamento ha superato il 93%. </w:t>
      </w:r>
    </w:p>
    <w:p w14:paraId="69CEAAC6" w14:textId="77777777" w:rsidR="00976128" w:rsidRPr="00506685" w:rsidRDefault="00976128" w:rsidP="00976128">
      <w:pPr>
        <w:jc w:val="both"/>
        <w:rPr>
          <w:rFonts w:ascii="DM Sans" w:hAnsi="DM Sans"/>
        </w:rPr>
      </w:pPr>
      <w:r w:rsidRPr="00506685">
        <w:rPr>
          <w:rFonts w:ascii="DM Sans" w:hAnsi="DM Sans"/>
        </w:rPr>
        <w:t xml:space="preserve">La ricostruzione degli immobili che ricadono in questa ultima categoria, infatti, sconta una maggiore difficoltà di attuazione per la complessità progettuale, organizzativa e realizzativa. </w:t>
      </w:r>
    </w:p>
    <w:p w14:paraId="387A55DB" w14:textId="77777777" w:rsidR="00976128" w:rsidRPr="00506685" w:rsidRDefault="00976128" w:rsidP="00976128">
      <w:pPr>
        <w:jc w:val="both"/>
        <w:rPr>
          <w:rFonts w:ascii="DM Sans" w:hAnsi="DM Sans"/>
        </w:rPr>
      </w:pPr>
      <w:r w:rsidRPr="00506685">
        <w:rPr>
          <w:rFonts w:ascii="DM Sans" w:hAnsi="DM Sans"/>
        </w:rPr>
        <w:t xml:space="preserve">Complessivamente, sono state completate 824 ordinanze di concessione di contributi, sulle 825 domande attualmente valide (al netto di rigetti, rinunce e revoche) presentate ai Comuni. </w:t>
      </w:r>
    </w:p>
    <w:p w14:paraId="483C89ED" w14:textId="77777777" w:rsidR="00976128" w:rsidRPr="00506685" w:rsidRDefault="00976128" w:rsidP="00976128">
      <w:pPr>
        <w:jc w:val="both"/>
        <w:rPr>
          <w:rFonts w:ascii="DM Sans" w:hAnsi="DM Sans"/>
        </w:rPr>
      </w:pPr>
      <w:r w:rsidRPr="00506685">
        <w:rPr>
          <w:rFonts w:ascii="DM Sans" w:hAnsi="DM Sans"/>
        </w:rPr>
        <w:t xml:space="preserve">Per la ricostruzione delle abitazioni e delle piccole attività economiche, il totale dei contributi </w:t>
      </w:r>
      <w:r w:rsidRPr="00506685">
        <w:rPr>
          <w:rFonts w:ascii="DM Sans" w:hAnsi="DM Sans"/>
          <w:b/>
          <w:bCs/>
        </w:rPr>
        <w:t>concessi</w:t>
      </w:r>
      <w:r w:rsidRPr="00506685">
        <w:rPr>
          <w:rFonts w:ascii="DM Sans" w:hAnsi="DM Sans"/>
        </w:rPr>
        <w:t xml:space="preserve"> ammonta a oltre </w:t>
      </w:r>
      <w:r w:rsidRPr="00506685">
        <w:rPr>
          <w:rFonts w:ascii="DM Sans" w:hAnsi="DM Sans"/>
          <w:b/>
          <w:bCs/>
        </w:rPr>
        <w:t>262 mila euro</w:t>
      </w:r>
      <w:r w:rsidRPr="00506685">
        <w:rPr>
          <w:rFonts w:ascii="DM Sans" w:hAnsi="DM Sans"/>
        </w:rPr>
        <w:t xml:space="preserve">, di cui già </w:t>
      </w:r>
      <w:r w:rsidRPr="00506685">
        <w:rPr>
          <w:rFonts w:ascii="DM Sans" w:hAnsi="DM Sans"/>
          <w:b/>
          <w:bCs/>
        </w:rPr>
        <w:t xml:space="preserve">liquidati </w:t>
      </w:r>
      <w:r w:rsidRPr="00506685">
        <w:rPr>
          <w:rFonts w:ascii="DM Sans" w:hAnsi="DM Sans"/>
        </w:rPr>
        <w:t>oltre</w:t>
      </w:r>
      <w:r w:rsidRPr="00506685">
        <w:rPr>
          <w:rFonts w:ascii="DM Sans" w:hAnsi="DM Sans"/>
          <w:b/>
          <w:bCs/>
        </w:rPr>
        <w:t xml:space="preserve"> 246 mila</w:t>
      </w:r>
      <w:r w:rsidRPr="00506685">
        <w:rPr>
          <w:rFonts w:ascii="DM Sans" w:hAnsi="DM Sans"/>
        </w:rPr>
        <w:t>.</w:t>
      </w:r>
    </w:p>
    <w:p w14:paraId="55841AFE" w14:textId="77777777" w:rsidR="00976128" w:rsidRPr="00506685" w:rsidRDefault="00976128" w:rsidP="00976128">
      <w:pPr>
        <w:jc w:val="both"/>
        <w:rPr>
          <w:rFonts w:ascii="DM Sans" w:hAnsi="DM Sans"/>
        </w:rPr>
      </w:pPr>
    </w:p>
    <w:p w14:paraId="480C7091" w14:textId="77777777" w:rsidR="00976128" w:rsidRPr="00506685" w:rsidRDefault="00976128" w:rsidP="00976128">
      <w:pPr>
        <w:jc w:val="both"/>
        <w:rPr>
          <w:rFonts w:ascii="DM Sans" w:hAnsi="DM Sans"/>
          <w:color w:val="808080" w:themeColor="background1" w:themeShade="80"/>
        </w:rPr>
      </w:pPr>
      <w:r w:rsidRPr="00506685">
        <w:rPr>
          <w:rFonts w:ascii="DM Sans" w:hAnsi="DM Sans"/>
          <w:color w:val="808080" w:themeColor="background1" w:themeShade="80"/>
        </w:rPr>
        <w:t>Riepilogo del MUDE emergenza terremoto al 28 febbraio 2022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54"/>
        <w:gridCol w:w="1328"/>
        <w:gridCol w:w="1389"/>
        <w:gridCol w:w="1324"/>
        <w:gridCol w:w="1841"/>
        <w:gridCol w:w="1882"/>
        <w:gridCol w:w="1238"/>
      </w:tblGrid>
      <w:tr w:rsidR="00976128" w:rsidRPr="00124130" w14:paraId="365010D7" w14:textId="77777777" w:rsidTr="008D7C5A">
        <w:trPr>
          <w:trHeight w:val="1284"/>
        </w:trPr>
        <w:tc>
          <w:tcPr>
            <w:tcW w:w="698" w:type="pct"/>
            <w:shd w:val="clear" w:color="auto" w:fill="3333FF"/>
            <w:vAlign w:val="center"/>
            <w:hideMark/>
          </w:tcPr>
          <w:p w14:paraId="204752E7" w14:textId="77777777" w:rsidR="00976128" w:rsidRPr="00124130" w:rsidRDefault="00976128" w:rsidP="008D7C5A">
            <w:pPr>
              <w:spacing w:after="0" w:line="240" w:lineRule="auto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124130">
              <w:rPr>
                <w:rFonts w:ascii="DM Sans" w:eastAsia="Times New Roman" w:hAnsi="DM Sans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638" w:type="pct"/>
            <w:shd w:val="clear" w:color="auto" w:fill="3333FF"/>
            <w:vAlign w:val="center"/>
            <w:hideMark/>
          </w:tcPr>
          <w:p w14:paraId="6B4434CB" w14:textId="77777777" w:rsidR="00976128" w:rsidRPr="00124130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124130">
              <w:rPr>
                <w:rFonts w:ascii="DM Sans" w:eastAsia="Times New Roman" w:hAnsi="DM Sans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Domande presentate ai Comuni</w:t>
            </w:r>
          </w:p>
        </w:tc>
        <w:tc>
          <w:tcPr>
            <w:tcW w:w="667" w:type="pct"/>
            <w:shd w:val="clear" w:color="auto" w:fill="3333FF"/>
            <w:vAlign w:val="center"/>
            <w:hideMark/>
          </w:tcPr>
          <w:p w14:paraId="32AA3786" w14:textId="77777777" w:rsidR="00976128" w:rsidRPr="00124130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</w:pPr>
            <w:r w:rsidRPr="00124130"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  <w:t>di cui ordinanze di concessione del contributo</w:t>
            </w:r>
          </w:p>
        </w:tc>
        <w:tc>
          <w:tcPr>
            <w:tcW w:w="636" w:type="pct"/>
            <w:shd w:val="clear" w:color="auto" w:fill="3333FF"/>
            <w:vAlign w:val="center"/>
            <w:hideMark/>
          </w:tcPr>
          <w:p w14:paraId="4720D92F" w14:textId="77777777" w:rsidR="00976128" w:rsidRPr="00124130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>
              <w:rPr>
                <w:rFonts w:ascii="DM Sans" w:eastAsia="Times New Roman" w:hAnsi="DM Sans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d</w:t>
            </w:r>
            <w:r w:rsidRPr="00124130">
              <w:rPr>
                <w:rFonts w:ascii="DM Sans" w:eastAsia="Times New Roman" w:hAnsi="DM Sans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i cui interventi conclusi</w:t>
            </w:r>
          </w:p>
        </w:tc>
        <w:tc>
          <w:tcPr>
            <w:tcW w:w="883" w:type="pct"/>
            <w:shd w:val="clear" w:color="auto" w:fill="3333FF"/>
            <w:vAlign w:val="center"/>
            <w:hideMark/>
          </w:tcPr>
          <w:p w14:paraId="5238C12E" w14:textId="77777777" w:rsidR="00976128" w:rsidRPr="00124130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124130">
              <w:rPr>
                <w:rFonts w:ascii="DM Sans" w:eastAsia="Times New Roman" w:hAnsi="DM Sans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 xml:space="preserve">Totale contributi concessi </w:t>
            </w:r>
          </w:p>
        </w:tc>
        <w:tc>
          <w:tcPr>
            <w:tcW w:w="883" w:type="pct"/>
            <w:shd w:val="clear" w:color="auto" w:fill="3333FF"/>
            <w:vAlign w:val="center"/>
            <w:hideMark/>
          </w:tcPr>
          <w:p w14:paraId="6657EB22" w14:textId="77777777" w:rsidR="00976128" w:rsidRPr="00124130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124130">
              <w:rPr>
                <w:rFonts w:ascii="DM Sans" w:eastAsia="Times New Roman" w:hAnsi="DM Sans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 xml:space="preserve">Totale contributi erogati </w:t>
            </w:r>
          </w:p>
        </w:tc>
        <w:tc>
          <w:tcPr>
            <w:tcW w:w="595" w:type="pct"/>
            <w:shd w:val="clear" w:color="auto" w:fill="3333FF"/>
            <w:vAlign w:val="center"/>
            <w:hideMark/>
          </w:tcPr>
          <w:p w14:paraId="55E466FE" w14:textId="77777777" w:rsidR="00976128" w:rsidRPr="00124130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124130">
              <w:rPr>
                <w:rFonts w:ascii="DM Sans" w:eastAsia="Times New Roman" w:hAnsi="DM Sans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Erogato / concesso</w:t>
            </w:r>
          </w:p>
        </w:tc>
      </w:tr>
      <w:tr w:rsidR="00976128" w:rsidRPr="00506685" w14:paraId="2E163A0A" w14:textId="77777777" w:rsidTr="008D7C5A">
        <w:trPr>
          <w:trHeight w:val="684"/>
        </w:trPr>
        <w:tc>
          <w:tcPr>
            <w:tcW w:w="698" w:type="pct"/>
            <w:shd w:val="clear" w:color="auto" w:fill="auto"/>
            <w:vAlign w:val="center"/>
            <w:hideMark/>
          </w:tcPr>
          <w:p w14:paraId="38A2D788" w14:textId="77777777" w:rsidR="00976128" w:rsidRPr="00506685" w:rsidRDefault="00976128" w:rsidP="008D7C5A">
            <w:pPr>
              <w:spacing w:after="0" w:line="240" w:lineRule="auto"/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</w:pPr>
            <w:r w:rsidRPr="00506685"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  <w:t>Ricostruzione leggera B-C</w:t>
            </w:r>
          </w:p>
        </w:tc>
        <w:tc>
          <w:tcPr>
            <w:tcW w:w="638" w:type="pct"/>
            <w:shd w:val="clear" w:color="auto" w:fill="auto"/>
            <w:noWrap/>
            <w:vAlign w:val="center"/>
            <w:hideMark/>
          </w:tcPr>
          <w:p w14:paraId="5A334490" w14:textId="77777777" w:rsidR="00976128" w:rsidRPr="00506685" w:rsidRDefault="00976128" w:rsidP="008D7C5A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506685">
              <w:rPr>
                <w:rFonts w:ascii="DM Sans" w:eastAsia="Times New Roman" w:hAnsi="DM Sans" w:cs="Calibri"/>
                <w:color w:val="000000"/>
                <w:lang w:eastAsia="it-IT"/>
              </w:rPr>
              <w:t>319</w:t>
            </w:r>
          </w:p>
        </w:tc>
        <w:tc>
          <w:tcPr>
            <w:tcW w:w="667" w:type="pct"/>
            <w:shd w:val="clear" w:color="auto" w:fill="auto"/>
            <w:noWrap/>
            <w:vAlign w:val="center"/>
            <w:hideMark/>
          </w:tcPr>
          <w:p w14:paraId="7BDA1F13" w14:textId="77777777" w:rsidR="00976128" w:rsidRPr="00506685" w:rsidRDefault="00976128" w:rsidP="008D7C5A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506685">
              <w:rPr>
                <w:rFonts w:ascii="DM Sans" w:eastAsia="Times New Roman" w:hAnsi="DM Sans" w:cs="Calibri"/>
                <w:color w:val="000000"/>
                <w:lang w:eastAsia="it-IT"/>
              </w:rPr>
              <w:t>318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79E72924" w14:textId="77777777" w:rsidR="00976128" w:rsidRPr="00506685" w:rsidRDefault="00976128" w:rsidP="008D7C5A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506685">
              <w:rPr>
                <w:rFonts w:ascii="DM Sans" w:eastAsia="Times New Roman" w:hAnsi="DM Sans" w:cs="Calibri"/>
                <w:color w:val="000000"/>
                <w:lang w:eastAsia="it-IT"/>
              </w:rPr>
              <w:t>312</w:t>
            </w:r>
          </w:p>
        </w:tc>
        <w:tc>
          <w:tcPr>
            <w:tcW w:w="883" w:type="pct"/>
            <w:shd w:val="clear" w:color="auto" w:fill="auto"/>
            <w:noWrap/>
            <w:vAlign w:val="center"/>
            <w:hideMark/>
          </w:tcPr>
          <w:p w14:paraId="3422330E" w14:textId="77777777" w:rsidR="00976128" w:rsidRPr="00506685" w:rsidRDefault="00976128" w:rsidP="008D7C5A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506685">
              <w:rPr>
                <w:rFonts w:ascii="DM Sans" w:eastAsia="Times New Roman" w:hAnsi="DM Sans" w:cs="Calibri"/>
                <w:color w:val="000000"/>
                <w:lang w:eastAsia="it-IT"/>
              </w:rPr>
              <w:t>€ 19.643.720</w:t>
            </w:r>
          </w:p>
        </w:tc>
        <w:tc>
          <w:tcPr>
            <w:tcW w:w="883" w:type="pct"/>
            <w:shd w:val="clear" w:color="auto" w:fill="auto"/>
            <w:noWrap/>
            <w:vAlign w:val="center"/>
            <w:hideMark/>
          </w:tcPr>
          <w:p w14:paraId="1F0D65FF" w14:textId="77777777" w:rsidR="00976128" w:rsidRPr="00506685" w:rsidRDefault="00976128" w:rsidP="008D7C5A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506685">
              <w:rPr>
                <w:rFonts w:ascii="DM Sans" w:eastAsia="Times New Roman" w:hAnsi="DM Sans" w:cs="Calibri"/>
                <w:color w:val="000000"/>
                <w:lang w:eastAsia="it-IT"/>
              </w:rPr>
              <w:t>€ 19.234.492</w:t>
            </w:r>
          </w:p>
        </w:tc>
        <w:tc>
          <w:tcPr>
            <w:tcW w:w="595" w:type="pct"/>
            <w:shd w:val="clear" w:color="auto" w:fill="auto"/>
            <w:noWrap/>
            <w:vAlign w:val="center"/>
            <w:hideMark/>
          </w:tcPr>
          <w:p w14:paraId="600EAD2B" w14:textId="77777777" w:rsidR="00976128" w:rsidRPr="00506685" w:rsidRDefault="00976128" w:rsidP="008D7C5A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506685">
              <w:rPr>
                <w:rFonts w:ascii="DM Sans" w:eastAsia="Times New Roman" w:hAnsi="DM Sans" w:cs="Calibri"/>
                <w:color w:val="000000"/>
                <w:lang w:eastAsia="it-IT"/>
              </w:rPr>
              <w:t>98%</w:t>
            </w:r>
          </w:p>
        </w:tc>
      </w:tr>
      <w:tr w:rsidR="00976128" w:rsidRPr="00506685" w14:paraId="54D37C10" w14:textId="77777777" w:rsidTr="008D7C5A">
        <w:trPr>
          <w:trHeight w:val="636"/>
        </w:trPr>
        <w:tc>
          <w:tcPr>
            <w:tcW w:w="698" w:type="pct"/>
            <w:shd w:val="clear" w:color="auto" w:fill="auto"/>
            <w:vAlign w:val="center"/>
            <w:hideMark/>
          </w:tcPr>
          <w:p w14:paraId="25BD6F4C" w14:textId="77777777" w:rsidR="00976128" w:rsidRPr="00506685" w:rsidRDefault="00976128" w:rsidP="008D7C5A">
            <w:pPr>
              <w:spacing w:after="0" w:line="240" w:lineRule="auto"/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</w:pPr>
            <w:r w:rsidRPr="00506685"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  <w:t>Ricostruzione pesante E</w:t>
            </w:r>
          </w:p>
        </w:tc>
        <w:tc>
          <w:tcPr>
            <w:tcW w:w="638" w:type="pct"/>
            <w:shd w:val="clear" w:color="auto" w:fill="auto"/>
            <w:noWrap/>
            <w:vAlign w:val="center"/>
            <w:hideMark/>
          </w:tcPr>
          <w:p w14:paraId="6F636C08" w14:textId="77777777" w:rsidR="00976128" w:rsidRPr="00506685" w:rsidRDefault="00976128" w:rsidP="008D7C5A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506685">
              <w:rPr>
                <w:rFonts w:ascii="DM Sans" w:eastAsia="Times New Roman" w:hAnsi="DM Sans" w:cs="Calibri"/>
                <w:color w:val="000000"/>
                <w:lang w:eastAsia="it-IT"/>
              </w:rPr>
              <w:t>506</w:t>
            </w:r>
          </w:p>
        </w:tc>
        <w:tc>
          <w:tcPr>
            <w:tcW w:w="667" w:type="pct"/>
            <w:shd w:val="clear" w:color="auto" w:fill="auto"/>
            <w:noWrap/>
            <w:vAlign w:val="center"/>
            <w:hideMark/>
          </w:tcPr>
          <w:p w14:paraId="54345C4D" w14:textId="77777777" w:rsidR="00976128" w:rsidRPr="00506685" w:rsidRDefault="00976128" w:rsidP="008D7C5A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506685">
              <w:rPr>
                <w:rFonts w:ascii="DM Sans" w:eastAsia="Times New Roman" w:hAnsi="DM Sans" w:cs="Calibri"/>
                <w:color w:val="000000"/>
                <w:lang w:eastAsia="it-IT"/>
              </w:rPr>
              <w:t>506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77C5D74D" w14:textId="77777777" w:rsidR="00976128" w:rsidRPr="00506685" w:rsidRDefault="00976128" w:rsidP="008D7C5A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506685">
              <w:rPr>
                <w:rFonts w:ascii="DM Sans" w:eastAsia="Times New Roman" w:hAnsi="DM Sans" w:cs="Calibri"/>
                <w:color w:val="000000"/>
                <w:lang w:eastAsia="it-IT"/>
              </w:rPr>
              <w:t>461</w:t>
            </w:r>
          </w:p>
        </w:tc>
        <w:tc>
          <w:tcPr>
            <w:tcW w:w="883" w:type="pct"/>
            <w:shd w:val="clear" w:color="auto" w:fill="auto"/>
            <w:noWrap/>
            <w:vAlign w:val="center"/>
            <w:hideMark/>
          </w:tcPr>
          <w:p w14:paraId="7BE1A34C" w14:textId="77777777" w:rsidR="00976128" w:rsidRPr="00506685" w:rsidRDefault="00976128" w:rsidP="008D7C5A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506685">
              <w:rPr>
                <w:rFonts w:ascii="DM Sans" w:eastAsia="Times New Roman" w:hAnsi="DM Sans" w:cs="Calibri"/>
                <w:color w:val="000000"/>
                <w:lang w:eastAsia="it-IT"/>
              </w:rPr>
              <w:t>€ 242.877.974</w:t>
            </w:r>
          </w:p>
        </w:tc>
        <w:tc>
          <w:tcPr>
            <w:tcW w:w="883" w:type="pct"/>
            <w:shd w:val="clear" w:color="auto" w:fill="auto"/>
            <w:noWrap/>
            <w:vAlign w:val="center"/>
            <w:hideMark/>
          </w:tcPr>
          <w:p w14:paraId="1A42A468" w14:textId="77777777" w:rsidR="00976128" w:rsidRPr="00506685" w:rsidRDefault="00976128" w:rsidP="008D7C5A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506685">
              <w:rPr>
                <w:rFonts w:ascii="DM Sans" w:eastAsia="Times New Roman" w:hAnsi="DM Sans" w:cs="Calibri"/>
                <w:color w:val="000000"/>
                <w:lang w:eastAsia="it-IT"/>
              </w:rPr>
              <w:t>€ 226.976.007</w:t>
            </w:r>
          </w:p>
        </w:tc>
        <w:tc>
          <w:tcPr>
            <w:tcW w:w="595" w:type="pct"/>
            <w:shd w:val="clear" w:color="auto" w:fill="auto"/>
            <w:noWrap/>
            <w:vAlign w:val="center"/>
            <w:hideMark/>
          </w:tcPr>
          <w:p w14:paraId="09A9DEC2" w14:textId="77777777" w:rsidR="00976128" w:rsidRPr="00506685" w:rsidRDefault="00976128" w:rsidP="008D7C5A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506685">
              <w:rPr>
                <w:rFonts w:ascii="DM Sans" w:eastAsia="Times New Roman" w:hAnsi="DM Sans" w:cs="Calibri"/>
                <w:color w:val="000000"/>
                <w:lang w:eastAsia="it-IT"/>
              </w:rPr>
              <w:t>93%</w:t>
            </w:r>
          </w:p>
        </w:tc>
      </w:tr>
      <w:tr w:rsidR="00976128" w:rsidRPr="00506685" w14:paraId="3A915EC8" w14:textId="77777777" w:rsidTr="008D7C5A">
        <w:trPr>
          <w:trHeight w:val="540"/>
        </w:trPr>
        <w:tc>
          <w:tcPr>
            <w:tcW w:w="698" w:type="pct"/>
            <w:shd w:val="clear" w:color="000000" w:fill="F2F2F2"/>
            <w:vAlign w:val="center"/>
            <w:hideMark/>
          </w:tcPr>
          <w:p w14:paraId="504B4582" w14:textId="77777777" w:rsidR="00976128" w:rsidRPr="00506685" w:rsidRDefault="00976128" w:rsidP="008D7C5A">
            <w:pPr>
              <w:spacing w:after="0" w:line="240" w:lineRule="auto"/>
              <w:rPr>
                <w:rFonts w:ascii="DM Sans" w:eastAsia="Times New Roman" w:hAnsi="DM Sans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506685">
              <w:rPr>
                <w:rFonts w:ascii="DM Sans" w:eastAsia="Times New Roman" w:hAnsi="DM Sans" w:cs="Calibri"/>
                <w:b/>
                <w:bCs/>
                <w:color w:val="000000"/>
                <w:sz w:val="20"/>
                <w:szCs w:val="20"/>
                <w:lang w:eastAsia="it-IT"/>
              </w:rPr>
              <w:t>Totale</w:t>
            </w:r>
          </w:p>
        </w:tc>
        <w:tc>
          <w:tcPr>
            <w:tcW w:w="638" w:type="pct"/>
            <w:shd w:val="clear" w:color="000000" w:fill="F2F2F2"/>
            <w:noWrap/>
            <w:vAlign w:val="center"/>
            <w:hideMark/>
          </w:tcPr>
          <w:p w14:paraId="72B661F1" w14:textId="77777777" w:rsidR="00976128" w:rsidRPr="00506685" w:rsidRDefault="00976128" w:rsidP="008D7C5A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506685">
              <w:rPr>
                <w:rFonts w:ascii="DM Sans" w:eastAsia="Times New Roman" w:hAnsi="DM Sans" w:cs="Calibri"/>
                <w:color w:val="000000"/>
                <w:lang w:eastAsia="it-IT"/>
              </w:rPr>
              <w:t>825</w:t>
            </w:r>
          </w:p>
        </w:tc>
        <w:tc>
          <w:tcPr>
            <w:tcW w:w="667" w:type="pct"/>
            <w:shd w:val="clear" w:color="000000" w:fill="F2F2F2"/>
            <w:noWrap/>
            <w:vAlign w:val="center"/>
            <w:hideMark/>
          </w:tcPr>
          <w:p w14:paraId="59D852F6" w14:textId="77777777" w:rsidR="00976128" w:rsidRPr="00506685" w:rsidRDefault="00976128" w:rsidP="008D7C5A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506685">
              <w:rPr>
                <w:rFonts w:ascii="DM Sans" w:eastAsia="Times New Roman" w:hAnsi="DM Sans" w:cs="Calibri"/>
                <w:color w:val="000000"/>
                <w:lang w:eastAsia="it-IT"/>
              </w:rPr>
              <w:t>824</w:t>
            </w:r>
          </w:p>
        </w:tc>
        <w:tc>
          <w:tcPr>
            <w:tcW w:w="636" w:type="pct"/>
            <w:shd w:val="clear" w:color="000000" w:fill="F2F2F2"/>
            <w:noWrap/>
            <w:vAlign w:val="center"/>
            <w:hideMark/>
          </w:tcPr>
          <w:p w14:paraId="5AF37D4F" w14:textId="77777777" w:rsidR="00976128" w:rsidRPr="00506685" w:rsidRDefault="00976128" w:rsidP="008D7C5A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506685">
              <w:rPr>
                <w:rFonts w:ascii="DM Sans" w:eastAsia="Times New Roman" w:hAnsi="DM Sans" w:cs="Calibri"/>
                <w:color w:val="000000"/>
                <w:lang w:eastAsia="it-IT"/>
              </w:rPr>
              <w:t>773</w:t>
            </w:r>
          </w:p>
        </w:tc>
        <w:tc>
          <w:tcPr>
            <w:tcW w:w="883" w:type="pct"/>
            <w:shd w:val="clear" w:color="000000" w:fill="F2F2F2"/>
            <w:noWrap/>
            <w:vAlign w:val="center"/>
            <w:hideMark/>
          </w:tcPr>
          <w:p w14:paraId="4A1B26A7" w14:textId="77777777" w:rsidR="00976128" w:rsidRPr="00506685" w:rsidRDefault="00976128" w:rsidP="008D7C5A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506685">
              <w:rPr>
                <w:rFonts w:ascii="DM Sans" w:eastAsia="Times New Roman" w:hAnsi="DM Sans" w:cs="Calibri"/>
                <w:color w:val="000000"/>
                <w:lang w:eastAsia="it-IT"/>
              </w:rPr>
              <w:t>€ 262.521.693</w:t>
            </w:r>
          </w:p>
        </w:tc>
        <w:tc>
          <w:tcPr>
            <w:tcW w:w="883" w:type="pct"/>
            <w:shd w:val="clear" w:color="000000" w:fill="F2F2F2"/>
            <w:noWrap/>
            <w:vAlign w:val="center"/>
            <w:hideMark/>
          </w:tcPr>
          <w:p w14:paraId="0EA69E2D" w14:textId="77777777" w:rsidR="00976128" w:rsidRPr="00506685" w:rsidRDefault="00976128" w:rsidP="008D7C5A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506685">
              <w:rPr>
                <w:rFonts w:ascii="DM Sans" w:eastAsia="Times New Roman" w:hAnsi="DM Sans" w:cs="Calibri"/>
                <w:color w:val="000000"/>
                <w:lang w:eastAsia="it-IT"/>
              </w:rPr>
              <w:t>€ 246.210.499</w:t>
            </w:r>
          </w:p>
        </w:tc>
        <w:tc>
          <w:tcPr>
            <w:tcW w:w="595" w:type="pct"/>
            <w:shd w:val="clear" w:color="000000" w:fill="F2F2F2"/>
            <w:noWrap/>
            <w:vAlign w:val="center"/>
            <w:hideMark/>
          </w:tcPr>
          <w:p w14:paraId="290EDF18" w14:textId="77777777" w:rsidR="00976128" w:rsidRPr="00506685" w:rsidRDefault="00976128" w:rsidP="008D7C5A">
            <w:pPr>
              <w:spacing w:after="0" w:line="240" w:lineRule="auto"/>
              <w:ind w:firstLineChars="100" w:firstLine="220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506685">
              <w:rPr>
                <w:rFonts w:ascii="DM Sans" w:eastAsia="Times New Roman" w:hAnsi="DM Sans" w:cs="Calibri"/>
                <w:color w:val="000000"/>
                <w:lang w:eastAsia="it-IT"/>
              </w:rPr>
              <w:t>94%</w:t>
            </w:r>
          </w:p>
        </w:tc>
      </w:tr>
    </w:tbl>
    <w:p w14:paraId="75EDE7EF" w14:textId="77777777" w:rsidR="00976128" w:rsidRPr="00506685" w:rsidRDefault="00976128" w:rsidP="00976128">
      <w:pPr>
        <w:spacing w:after="120" w:line="360" w:lineRule="exact"/>
        <w:rPr>
          <w:rFonts w:ascii="DM Sans" w:hAnsi="DM Sans" w:cstheme="minorHAnsi"/>
          <w:b/>
          <w:bCs/>
          <w:color w:val="4F81BD" w:themeColor="accent1"/>
          <w:szCs w:val="18"/>
        </w:rPr>
      </w:pPr>
    </w:p>
    <w:p w14:paraId="42E7AE64" w14:textId="77777777" w:rsidR="00976128" w:rsidRPr="00506685" w:rsidRDefault="00976128" w:rsidP="00976128">
      <w:pPr>
        <w:spacing w:after="120" w:line="360" w:lineRule="exact"/>
        <w:rPr>
          <w:rFonts w:ascii="DM Sans" w:hAnsi="DM Sans" w:cstheme="minorHAnsi"/>
          <w:b/>
          <w:bCs/>
          <w:color w:val="4F81BD" w:themeColor="accent1"/>
          <w:szCs w:val="18"/>
        </w:rPr>
      </w:pPr>
      <w:r w:rsidRPr="00506685">
        <w:rPr>
          <w:rFonts w:ascii="DM Sans" w:hAnsi="DM Sans" w:cstheme="minorHAnsi"/>
          <w:b/>
          <w:bCs/>
          <w:color w:val="4F81BD" w:themeColor="accent1"/>
          <w:szCs w:val="18"/>
        </w:rPr>
        <w:t>Cantieri completati</w:t>
      </w:r>
    </w:p>
    <w:p w14:paraId="4D1A01D4" w14:textId="77777777" w:rsidR="00976128" w:rsidRPr="00506685" w:rsidRDefault="00976128" w:rsidP="00976128">
      <w:pPr>
        <w:pStyle w:val="Textbody"/>
        <w:rPr>
          <w:rFonts w:ascii="DM Sans" w:hAnsi="DM Sans" w:cstheme="minorHAnsi"/>
          <w:sz w:val="22"/>
          <w:szCs w:val="22"/>
        </w:rPr>
      </w:pPr>
      <w:r w:rsidRPr="00506685">
        <w:rPr>
          <w:rFonts w:ascii="DM Sans" w:hAnsi="DM Sans" w:cstheme="minorHAnsi"/>
          <w:b/>
          <w:bCs/>
          <w:color w:val="4F81BD" w:themeColor="accent1"/>
          <w:sz w:val="22"/>
          <w:szCs w:val="22"/>
        </w:rPr>
        <w:t>773</w:t>
      </w:r>
      <w:r w:rsidRPr="00506685">
        <w:rPr>
          <w:rFonts w:ascii="DM Sans" w:hAnsi="DM Sans" w:cstheme="minorHAnsi"/>
          <w:b/>
          <w:bCs/>
          <w:color w:val="800000"/>
          <w:sz w:val="22"/>
          <w:szCs w:val="22"/>
        </w:rPr>
        <w:t xml:space="preserve"> </w:t>
      </w:r>
      <w:r w:rsidRPr="00506685">
        <w:rPr>
          <w:rFonts w:ascii="DM Sans" w:hAnsi="DM Sans" w:cstheme="minorHAnsi"/>
          <w:color w:val="000000"/>
          <w:sz w:val="22"/>
          <w:szCs w:val="22"/>
        </w:rPr>
        <w:t>edifici</w:t>
      </w:r>
      <w:r w:rsidRPr="00506685">
        <w:rPr>
          <w:rFonts w:ascii="DM Sans" w:hAnsi="DM Sans" w:cstheme="minorHAnsi"/>
          <w:b/>
          <w:bCs/>
          <w:color w:val="800000"/>
          <w:sz w:val="22"/>
          <w:szCs w:val="22"/>
        </w:rPr>
        <w:t xml:space="preserve"> </w:t>
      </w:r>
      <w:r w:rsidRPr="00506685">
        <w:rPr>
          <w:rFonts w:ascii="DM Sans" w:hAnsi="DM Sans" w:cstheme="minorHAnsi"/>
          <w:sz w:val="22"/>
          <w:szCs w:val="22"/>
        </w:rPr>
        <w:t xml:space="preserve">che corrispondono a        </w:t>
      </w:r>
      <w:r w:rsidRPr="00506685">
        <w:rPr>
          <w:rFonts w:ascii="DM Sans" w:hAnsi="DM Sans" w:cstheme="minorHAnsi"/>
          <w:b/>
          <w:bCs/>
          <w:color w:val="4F81BD" w:themeColor="accent1"/>
          <w:sz w:val="22"/>
          <w:szCs w:val="22"/>
        </w:rPr>
        <w:t xml:space="preserve">1.647 </w:t>
      </w:r>
      <w:r w:rsidRPr="00506685">
        <w:rPr>
          <w:rFonts w:ascii="DM Sans" w:hAnsi="DM Sans" w:cstheme="minorHAnsi"/>
          <w:color w:val="000000"/>
          <w:sz w:val="22"/>
          <w:szCs w:val="22"/>
        </w:rPr>
        <w:t>abitazioni (comprensive di quelle non principali)</w:t>
      </w:r>
    </w:p>
    <w:p w14:paraId="79C4F123" w14:textId="77777777" w:rsidR="00976128" w:rsidRPr="00506685" w:rsidRDefault="00976128" w:rsidP="00976128">
      <w:pPr>
        <w:pStyle w:val="Textbody"/>
        <w:spacing w:after="0"/>
        <w:ind w:left="3391"/>
        <w:rPr>
          <w:rFonts w:ascii="DM Sans" w:hAnsi="DM Sans" w:cstheme="minorHAnsi"/>
          <w:sz w:val="22"/>
          <w:szCs w:val="22"/>
        </w:rPr>
      </w:pPr>
      <w:r w:rsidRPr="00506685">
        <w:rPr>
          <w:rFonts w:ascii="DM Sans" w:hAnsi="DM Sans" w:cstheme="minorHAnsi"/>
          <w:b/>
          <w:bCs/>
          <w:color w:val="4F81BD" w:themeColor="accent1"/>
          <w:sz w:val="22"/>
          <w:szCs w:val="22"/>
        </w:rPr>
        <w:t>512</w:t>
      </w:r>
      <w:r w:rsidRPr="00506685">
        <w:rPr>
          <w:rFonts w:ascii="DM Sans" w:hAnsi="DM Sans" w:cstheme="minorHAnsi"/>
          <w:sz w:val="22"/>
          <w:szCs w:val="22"/>
        </w:rPr>
        <w:t xml:space="preserve"> attività economiche </w:t>
      </w:r>
      <w:r w:rsidRPr="00506685">
        <w:rPr>
          <w:rFonts w:ascii="DM Sans" w:hAnsi="DM Sans" w:cstheme="minorHAnsi"/>
          <w:color w:val="000000"/>
          <w:sz w:val="22"/>
          <w:szCs w:val="22"/>
        </w:rPr>
        <w:t>(174 unità ad uso produttivo, 148 ad uso commercio, 33 ad uso ufficio, 157 ad uso deposito)</w:t>
      </w:r>
    </w:p>
    <w:p w14:paraId="1363C4BA" w14:textId="77777777" w:rsidR="00976128" w:rsidRPr="00506685" w:rsidRDefault="00976128" w:rsidP="00976128">
      <w:pPr>
        <w:pStyle w:val="Textbody"/>
        <w:rPr>
          <w:rFonts w:ascii="DM Sans" w:hAnsi="DM Sans" w:cstheme="minorHAnsi"/>
          <w:sz w:val="22"/>
          <w:szCs w:val="22"/>
        </w:rPr>
      </w:pPr>
    </w:p>
    <w:p w14:paraId="757ED488" w14:textId="77777777" w:rsidR="00976128" w:rsidRPr="00506685" w:rsidRDefault="00976128" w:rsidP="00976128">
      <w:pPr>
        <w:pStyle w:val="Textbody"/>
        <w:spacing w:after="0"/>
        <w:rPr>
          <w:rFonts w:ascii="DM Sans" w:hAnsi="DM Sans" w:cstheme="minorHAnsi"/>
          <w:noProof/>
          <w:sz w:val="22"/>
          <w:szCs w:val="22"/>
          <w:lang w:eastAsia="it-IT" w:bidi="ar-SA"/>
        </w:rPr>
      </w:pPr>
    </w:p>
    <w:p w14:paraId="1DAC51C1" w14:textId="77777777" w:rsidR="00976128" w:rsidRPr="00506685" w:rsidRDefault="00976128" w:rsidP="00976128">
      <w:pPr>
        <w:pStyle w:val="Textbody"/>
        <w:spacing w:after="0"/>
        <w:rPr>
          <w:rFonts w:ascii="DM Sans" w:hAnsi="DM Sans"/>
        </w:rPr>
      </w:pPr>
      <w:r w:rsidRPr="00506685">
        <w:rPr>
          <w:rFonts w:ascii="DM Sans" w:hAnsi="DM Sans" w:cstheme="minorHAnsi"/>
          <w:noProof/>
          <w:sz w:val="22"/>
          <w:szCs w:val="22"/>
          <w:lang w:eastAsia="it-IT" w:bidi="ar-SA"/>
        </w:rPr>
        <w:t>Usufruiscono delle misure di</w:t>
      </w:r>
      <w:r w:rsidRPr="00506685">
        <w:rPr>
          <w:rFonts w:ascii="DM Sans" w:hAnsi="DM Sans" w:cstheme="minorHAnsi"/>
          <w:b/>
          <w:bCs/>
          <w:noProof/>
          <w:sz w:val="22"/>
          <w:szCs w:val="22"/>
          <w:lang w:eastAsia="it-IT" w:bidi="ar-SA"/>
        </w:rPr>
        <w:t xml:space="preserve"> </w:t>
      </w:r>
      <w:r w:rsidRPr="00506685">
        <w:rPr>
          <w:rFonts w:ascii="DM Sans" w:hAnsi="DM Sans" w:cstheme="minorHAnsi"/>
          <w:b/>
          <w:bCs/>
          <w:noProof/>
          <w:color w:val="4F81BD" w:themeColor="accent1"/>
          <w:sz w:val="22"/>
          <w:szCs w:val="22"/>
          <w:lang w:eastAsia="it-IT" w:bidi="ar-SA"/>
        </w:rPr>
        <w:t>Assistenza alla popolazione</w:t>
      </w:r>
      <w:r w:rsidRPr="00506685">
        <w:rPr>
          <w:rFonts w:ascii="DM Sans" w:hAnsi="DM Sans" w:cstheme="minorHAnsi"/>
          <w:b/>
          <w:bCs/>
          <w:noProof/>
          <w:sz w:val="22"/>
          <w:szCs w:val="22"/>
          <w:lang w:eastAsia="it-IT" w:bidi="ar-SA"/>
        </w:rPr>
        <w:t xml:space="preserve"> </w:t>
      </w:r>
      <w:r w:rsidRPr="00506685">
        <w:rPr>
          <w:rFonts w:ascii="DM Sans" w:hAnsi="DM Sans" w:cstheme="minorHAnsi"/>
          <w:b/>
          <w:bCs/>
          <w:sz w:val="22"/>
          <w:szCs w:val="22"/>
        </w:rPr>
        <w:t>22 nuclei</w:t>
      </w:r>
      <w:r w:rsidRPr="00506685">
        <w:rPr>
          <w:rFonts w:ascii="DM Sans" w:hAnsi="DM Sans" w:cstheme="minorHAnsi"/>
          <w:sz w:val="22"/>
          <w:szCs w:val="22"/>
        </w:rPr>
        <w:t>,</w:t>
      </w:r>
      <w:r w:rsidRPr="00506685">
        <w:rPr>
          <w:rFonts w:ascii="DM Sans" w:hAnsi="DM Sans" w:cstheme="minorHAnsi"/>
          <w:b/>
          <w:bCs/>
          <w:sz w:val="22"/>
          <w:szCs w:val="22"/>
        </w:rPr>
        <w:t xml:space="preserve"> </w:t>
      </w:r>
      <w:r w:rsidRPr="00506685">
        <w:rPr>
          <w:rFonts w:ascii="DM Sans" w:hAnsi="DM Sans" w:cstheme="minorHAnsi"/>
          <w:sz w:val="22"/>
          <w:szCs w:val="22"/>
        </w:rPr>
        <w:t>il 27% in meno rispetto al 2021.</w:t>
      </w:r>
    </w:p>
    <w:p w14:paraId="76C925C3" w14:textId="77777777" w:rsidR="00976128" w:rsidRPr="00506685" w:rsidRDefault="00976128" w:rsidP="00976128">
      <w:pPr>
        <w:jc w:val="both"/>
        <w:rPr>
          <w:rFonts w:ascii="DM Sans" w:hAnsi="DM Sans"/>
        </w:rPr>
      </w:pPr>
    </w:p>
    <w:p w14:paraId="1DBAA314" w14:textId="77777777" w:rsidR="00976128" w:rsidRPr="00506685" w:rsidRDefault="00976128" w:rsidP="00976128">
      <w:pPr>
        <w:jc w:val="both"/>
        <w:rPr>
          <w:rFonts w:ascii="DM Sans" w:hAnsi="DM Sans"/>
        </w:rPr>
      </w:pPr>
    </w:p>
    <w:p w14:paraId="1C0EE5D9" w14:textId="77777777" w:rsidR="00976128" w:rsidRPr="00506685" w:rsidRDefault="00976128" w:rsidP="00976128">
      <w:pPr>
        <w:ind w:firstLine="708"/>
        <w:rPr>
          <w:rFonts w:ascii="DM Sans" w:hAnsi="DM Sans"/>
        </w:rPr>
      </w:pPr>
      <w:r w:rsidRPr="00506685">
        <w:rPr>
          <w:rFonts w:ascii="DM Sans" w:hAnsi="DM Sans"/>
          <w:b/>
          <w:bCs/>
        </w:rPr>
        <w:br w:type="page"/>
      </w:r>
      <w:r w:rsidRPr="00506685">
        <w:rPr>
          <w:rFonts w:ascii="DM Sans" w:hAnsi="DM Sans"/>
          <w:b/>
          <w:bCs/>
        </w:rPr>
        <w:lastRenderedPageBreak/>
        <w:t>Attività produttive</w:t>
      </w:r>
      <w:r w:rsidRPr="00506685">
        <w:rPr>
          <w:rFonts w:ascii="DM Sans" w:hAnsi="DM Sans"/>
        </w:rPr>
        <w:t xml:space="preserve"> - Per la ricostruzione relativa ai comparti industria, agricoltura e commercio, le domande di contributo approvate (al netto di rigetti, rinunce e revoche) sono 153, per un totale di oltre </w:t>
      </w:r>
      <w:r w:rsidRPr="00506685">
        <w:rPr>
          <w:rFonts w:ascii="DM Sans" w:hAnsi="DM Sans"/>
          <w:b/>
          <w:bCs/>
        </w:rPr>
        <w:t>53 milioni di euro concessi</w:t>
      </w:r>
      <w:r w:rsidRPr="00506685">
        <w:rPr>
          <w:rFonts w:ascii="DM Sans" w:hAnsi="DM Sans"/>
        </w:rPr>
        <w:t xml:space="preserve"> di cui </w:t>
      </w:r>
      <w:r w:rsidRPr="00506685">
        <w:rPr>
          <w:rFonts w:ascii="DM Sans" w:hAnsi="DM Sans"/>
          <w:b/>
          <w:bCs/>
        </w:rPr>
        <w:t xml:space="preserve">45 </w:t>
      </w:r>
      <w:r w:rsidRPr="00506685">
        <w:rPr>
          <w:rFonts w:ascii="DM Sans" w:hAnsi="DM Sans"/>
        </w:rPr>
        <w:t>già</w:t>
      </w:r>
      <w:r w:rsidRPr="00506685">
        <w:rPr>
          <w:rFonts w:ascii="DM Sans" w:hAnsi="DM Sans"/>
          <w:b/>
          <w:bCs/>
        </w:rPr>
        <w:t xml:space="preserve"> liquidati</w:t>
      </w:r>
      <w:r w:rsidRPr="00506685">
        <w:rPr>
          <w:rFonts w:ascii="DM Sans" w:hAnsi="DM Sans"/>
        </w:rPr>
        <w:t xml:space="preserve">. </w:t>
      </w:r>
      <w:r w:rsidRPr="00506685">
        <w:rPr>
          <w:rFonts w:ascii="DM Sans" w:hAnsi="DM Sans"/>
          <w:b/>
          <w:bCs/>
        </w:rPr>
        <w:t>I progetti conclusi sono 91</w:t>
      </w:r>
      <w:r w:rsidRPr="00506685">
        <w:rPr>
          <w:rFonts w:ascii="DM Sans" w:hAnsi="DM Sans"/>
        </w:rPr>
        <w:t>.</w:t>
      </w:r>
    </w:p>
    <w:p w14:paraId="0294766D" w14:textId="77777777" w:rsidR="00976128" w:rsidRPr="00506685" w:rsidRDefault="00976128" w:rsidP="00976128">
      <w:pPr>
        <w:jc w:val="both"/>
        <w:rPr>
          <w:rFonts w:ascii="DM Sans" w:hAnsi="DM Sans"/>
          <w:color w:val="808080" w:themeColor="background1" w:themeShade="80"/>
        </w:rPr>
      </w:pPr>
    </w:p>
    <w:p w14:paraId="148FD6BE" w14:textId="77777777" w:rsidR="00976128" w:rsidRPr="00506685" w:rsidRDefault="00976128" w:rsidP="00976128">
      <w:pPr>
        <w:jc w:val="both"/>
        <w:rPr>
          <w:rFonts w:ascii="DM Sans" w:hAnsi="DM Sans"/>
          <w:color w:val="808080" w:themeColor="background1" w:themeShade="80"/>
        </w:rPr>
      </w:pPr>
      <w:r w:rsidRPr="00506685">
        <w:rPr>
          <w:rFonts w:ascii="DM Sans" w:hAnsi="DM Sans"/>
          <w:color w:val="808080" w:themeColor="background1" w:themeShade="80"/>
        </w:rPr>
        <w:t>Riepilogo della ricostruzione produttiva (Ordinanza 57/2012) al 28 febbraio 2022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5"/>
        <w:gridCol w:w="1087"/>
        <w:gridCol w:w="1482"/>
        <w:gridCol w:w="1662"/>
        <w:gridCol w:w="1649"/>
        <w:gridCol w:w="1829"/>
        <w:gridCol w:w="1662"/>
      </w:tblGrid>
      <w:tr w:rsidR="00976128" w:rsidRPr="002E6DF7" w14:paraId="7B17A8BD" w14:textId="77777777" w:rsidTr="008D7C5A">
        <w:trPr>
          <w:trHeight w:val="564"/>
        </w:trPr>
        <w:tc>
          <w:tcPr>
            <w:tcW w:w="55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3333FF"/>
            <w:vAlign w:val="center"/>
            <w:hideMark/>
          </w:tcPr>
          <w:p w14:paraId="6D2DF1C4" w14:textId="77777777" w:rsidR="00976128" w:rsidRPr="002E6DF7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FFFFFF" w:themeColor="background1"/>
                <w:sz w:val="24"/>
                <w:szCs w:val="24"/>
                <w:lang w:eastAsia="it-IT"/>
              </w:rPr>
            </w:pPr>
            <w:r w:rsidRPr="002E6DF7">
              <w:rPr>
                <w:rFonts w:ascii="DM Sans" w:eastAsia="Times New Roman" w:hAnsi="DM Sans" w:cs="Calibri"/>
                <w:color w:val="FFFFFF" w:themeColor="background1"/>
                <w:sz w:val="24"/>
                <w:szCs w:val="24"/>
                <w:lang w:eastAsia="it-IT"/>
              </w:rPr>
              <w:t> </w:t>
            </w:r>
          </w:p>
        </w:tc>
        <w:tc>
          <w:tcPr>
            <w:tcW w:w="130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3333FF"/>
            <w:vAlign w:val="center"/>
            <w:hideMark/>
          </w:tcPr>
          <w:p w14:paraId="16A0ECA2" w14:textId="77777777" w:rsidR="00976128" w:rsidRPr="002E6DF7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FFFFFF" w:themeColor="background1"/>
                <w:sz w:val="24"/>
                <w:szCs w:val="24"/>
                <w:lang w:eastAsia="it-IT"/>
              </w:rPr>
            </w:pPr>
            <w:r w:rsidRPr="002E6DF7">
              <w:rPr>
                <w:rFonts w:ascii="DM Sans" w:eastAsia="Times New Roman" w:hAnsi="DM Sans" w:cs="Calibri"/>
                <w:color w:val="FFFFFF" w:themeColor="background1"/>
                <w:sz w:val="24"/>
                <w:szCs w:val="24"/>
                <w:lang w:eastAsia="it-IT"/>
              </w:rPr>
              <w:t> </w:t>
            </w:r>
          </w:p>
        </w:tc>
        <w:tc>
          <w:tcPr>
            <w:tcW w:w="83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333FF"/>
            <w:vAlign w:val="center"/>
            <w:hideMark/>
          </w:tcPr>
          <w:p w14:paraId="36A2C337" w14:textId="77777777" w:rsidR="00976128" w:rsidRPr="002E6DF7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24"/>
                <w:szCs w:val="24"/>
                <w:lang w:eastAsia="it-IT"/>
              </w:rPr>
            </w:pPr>
            <w:r w:rsidRPr="002E6DF7">
              <w:rPr>
                <w:rFonts w:ascii="DM Sans" w:eastAsia="Times New Roman" w:hAnsi="DM Sans" w:cs="Calibri"/>
                <w:b/>
                <w:bCs/>
                <w:color w:val="FFFFFF" w:themeColor="background1"/>
                <w:sz w:val="24"/>
                <w:szCs w:val="24"/>
                <w:lang w:eastAsia="it-IT"/>
              </w:rPr>
              <w:t xml:space="preserve">INDUSTRIA </w:t>
            </w:r>
          </w:p>
        </w:tc>
        <w:tc>
          <w:tcPr>
            <w:tcW w:w="7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333FF"/>
            <w:vAlign w:val="center"/>
            <w:hideMark/>
          </w:tcPr>
          <w:p w14:paraId="1D27EFF2" w14:textId="77777777" w:rsidR="00976128" w:rsidRPr="002E6DF7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24"/>
                <w:szCs w:val="24"/>
                <w:lang w:eastAsia="it-IT"/>
              </w:rPr>
            </w:pPr>
            <w:r w:rsidRPr="002E6DF7">
              <w:rPr>
                <w:rFonts w:ascii="DM Sans" w:eastAsia="Times New Roman" w:hAnsi="DM Sans" w:cs="Calibri"/>
                <w:b/>
                <w:bCs/>
                <w:color w:val="FFFFFF" w:themeColor="background1"/>
                <w:sz w:val="24"/>
                <w:szCs w:val="24"/>
                <w:lang w:eastAsia="it-IT"/>
              </w:rPr>
              <w:t>COMMERCIO</w:t>
            </w:r>
          </w:p>
        </w:tc>
        <w:tc>
          <w:tcPr>
            <w:tcW w:w="7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333FF"/>
            <w:vAlign w:val="center"/>
            <w:hideMark/>
          </w:tcPr>
          <w:p w14:paraId="202CDE06" w14:textId="77777777" w:rsidR="00976128" w:rsidRPr="002E6DF7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24"/>
                <w:szCs w:val="24"/>
                <w:lang w:eastAsia="it-IT"/>
              </w:rPr>
            </w:pPr>
            <w:r w:rsidRPr="002E6DF7">
              <w:rPr>
                <w:rFonts w:ascii="DM Sans" w:eastAsia="Times New Roman" w:hAnsi="DM Sans" w:cs="Calibri"/>
                <w:b/>
                <w:bCs/>
                <w:color w:val="FFFFFF" w:themeColor="background1"/>
                <w:sz w:val="24"/>
                <w:szCs w:val="24"/>
                <w:lang w:eastAsia="it-IT"/>
              </w:rPr>
              <w:t>AGRICOLTURA</w:t>
            </w:r>
          </w:p>
        </w:tc>
        <w:tc>
          <w:tcPr>
            <w:tcW w:w="83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333FF"/>
            <w:vAlign w:val="center"/>
            <w:hideMark/>
          </w:tcPr>
          <w:p w14:paraId="744E4E1D" w14:textId="77777777" w:rsidR="00976128" w:rsidRPr="002E6DF7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24"/>
                <w:szCs w:val="24"/>
                <w:lang w:eastAsia="it-IT"/>
              </w:rPr>
            </w:pPr>
            <w:r w:rsidRPr="002E6DF7">
              <w:rPr>
                <w:rFonts w:ascii="DM Sans" w:eastAsia="Times New Roman" w:hAnsi="DM Sans" w:cs="Calibri"/>
                <w:b/>
                <w:bCs/>
                <w:color w:val="FFFFFF" w:themeColor="background1"/>
                <w:sz w:val="24"/>
                <w:szCs w:val="24"/>
                <w:lang w:eastAsia="it-IT"/>
              </w:rPr>
              <w:t>TOTALE</w:t>
            </w:r>
          </w:p>
        </w:tc>
      </w:tr>
      <w:tr w:rsidR="00976128" w:rsidRPr="00506685" w14:paraId="33E2CF20" w14:textId="77777777" w:rsidTr="008D7C5A">
        <w:trPr>
          <w:trHeight w:val="408"/>
        </w:trPr>
        <w:tc>
          <w:tcPr>
            <w:tcW w:w="1119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5B164C1" w14:textId="77777777" w:rsidR="00976128" w:rsidRPr="00506685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506685">
              <w:rPr>
                <w:rFonts w:ascii="DM Sans" w:eastAsia="Times New Roman" w:hAnsi="DM Sans" w:cs="Calibri"/>
                <w:b/>
                <w:bCs/>
                <w:color w:val="000000"/>
                <w:sz w:val="20"/>
                <w:szCs w:val="20"/>
                <w:lang w:eastAsia="it-IT"/>
              </w:rPr>
              <w:t>CONCESSIONI</w:t>
            </w:r>
          </w:p>
        </w:tc>
        <w:tc>
          <w:tcPr>
            <w:tcW w:w="7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7310F7" w14:textId="77777777" w:rsidR="00976128" w:rsidRPr="00506685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</w:pPr>
            <w:r w:rsidRPr="00506685"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  <w:t>n.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65E86D6" w14:textId="77777777" w:rsidR="00976128" w:rsidRPr="002E6DF7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2E6DF7"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  <w:t>59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3676E92" w14:textId="77777777" w:rsidR="00976128" w:rsidRPr="002E6DF7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2E6DF7"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  <w:t>23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09C508" w14:textId="77777777" w:rsidR="00976128" w:rsidRPr="002E6DF7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2E6DF7"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  <w:t>71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BD8B69F" w14:textId="77777777" w:rsidR="00976128" w:rsidRPr="002E6DF7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2E6DF7"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  <w:t>153</w:t>
            </w:r>
          </w:p>
        </w:tc>
      </w:tr>
      <w:tr w:rsidR="00976128" w:rsidRPr="00506685" w14:paraId="5740266C" w14:textId="77777777" w:rsidTr="008D7C5A">
        <w:trPr>
          <w:trHeight w:val="624"/>
        </w:trPr>
        <w:tc>
          <w:tcPr>
            <w:tcW w:w="1119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30BE8B" w14:textId="77777777" w:rsidR="00976128" w:rsidRPr="00506685" w:rsidRDefault="00976128" w:rsidP="008D7C5A">
            <w:pPr>
              <w:spacing w:after="0" w:line="240" w:lineRule="auto"/>
              <w:rPr>
                <w:rFonts w:ascii="DM Sans" w:eastAsia="Times New Roman" w:hAnsi="DM Sans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C0A8BA7" w14:textId="77777777" w:rsidR="00976128" w:rsidRPr="00506685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</w:pPr>
            <w:r w:rsidRPr="00506685"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  <w:t>importo contributo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B9C3F24" w14:textId="77777777" w:rsidR="00976128" w:rsidRPr="002E6DF7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2E6DF7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16.158.478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42F07C5" w14:textId="77777777" w:rsidR="00976128" w:rsidRPr="002E6DF7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2E6DF7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9.714.913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B49D32E" w14:textId="77777777" w:rsidR="00976128" w:rsidRPr="002E6DF7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2E6DF7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27.496.461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A37518C" w14:textId="77777777" w:rsidR="00976128" w:rsidRPr="002E6DF7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2E6DF7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53.369.852</w:t>
            </w:r>
          </w:p>
        </w:tc>
      </w:tr>
      <w:tr w:rsidR="00976128" w:rsidRPr="00506685" w14:paraId="20B1EE28" w14:textId="77777777" w:rsidTr="008D7C5A">
        <w:trPr>
          <w:trHeight w:val="624"/>
        </w:trPr>
        <w:tc>
          <w:tcPr>
            <w:tcW w:w="111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7E6E6"/>
            <w:vAlign w:val="center"/>
            <w:hideMark/>
          </w:tcPr>
          <w:p w14:paraId="530EF0C6" w14:textId="77777777" w:rsidR="00976128" w:rsidRPr="00506685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506685">
              <w:rPr>
                <w:rFonts w:ascii="DM Sans" w:eastAsia="Times New Roman" w:hAnsi="DM Sans" w:cs="Calibri"/>
                <w:b/>
                <w:bCs/>
                <w:color w:val="000000"/>
                <w:sz w:val="20"/>
                <w:szCs w:val="20"/>
                <w:lang w:eastAsia="it-IT"/>
              </w:rPr>
              <w:t>LIQUIDAZIONI</w:t>
            </w:r>
          </w:p>
        </w:tc>
        <w:tc>
          <w:tcPr>
            <w:tcW w:w="7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7F37B936" w14:textId="77777777" w:rsidR="00976128" w:rsidRPr="00506685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</w:pPr>
            <w:r w:rsidRPr="00506685"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  <w:t>importo liquidato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17C9524B" w14:textId="77777777" w:rsidR="00976128" w:rsidRPr="002E6DF7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2E6DF7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12.262.087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2166BC86" w14:textId="77777777" w:rsidR="00976128" w:rsidRPr="002E6DF7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2E6DF7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6.261.635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7D5B19C6" w14:textId="77777777" w:rsidR="00976128" w:rsidRPr="002E6DF7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2E6DF7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26.490.705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2AF8AA81" w14:textId="77777777" w:rsidR="00976128" w:rsidRPr="002E6DF7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2E6DF7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45.014.428</w:t>
            </w:r>
          </w:p>
        </w:tc>
      </w:tr>
      <w:tr w:rsidR="00976128" w:rsidRPr="00506685" w14:paraId="27BB80DD" w14:textId="77777777" w:rsidTr="008D7C5A">
        <w:trPr>
          <w:trHeight w:val="624"/>
        </w:trPr>
        <w:tc>
          <w:tcPr>
            <w:tcW w:w="111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50A3F75" w14:textId="77777777" w:rsidR="00976128" w:rsidRPr="00506685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506685">
              <w:rPr>
                <w:rFonts w:ascii="DM Sans" w:eastAsia="Times New Roman" w:hAnsi="DM Sans" w:cs="Calibri"/>
                <w:b/>
                <w:bCs/>
                <w:color w:val="000000"/>
                <w:sz w:val="20"/>
                <w:szCs w:val="20"/>
                <w:lang w:eastAsia="it-IT"/>
              </w:rPr>
              <w:t>di cui PROGETTI CONCLUSI</w:t>
            </w:r>
          </w:p>
        </w:tc>
        <w:tc>
          <w:tcPr>
            <w:tcW w:w="7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5315DEB" w14:textId="77777777" w:rsidR="00976128" w:rsidRPr="00506685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</w:pPr>
            <w:r w:rsidRPr="00506685"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  <w:t>n.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1ECE838" w14:textId="77777777" w:rsidR="00976128" w:rsidRPr="002E6DF7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2E6DF7"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  <w:t>35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895A31B" w14:textId="77777777" w:rsidR="00976128" w:rsidRPr="002E6DF7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2E6DF7"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  <w:t>8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9F18D3" w14:textId="77777777" w:rsidR="00976128" w:rsidRPr="002E6DF7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2E6DF7"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  <w:t>48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5884493" w14:textId="77777777" w:rsidR="00976128" w:rsidRPr="002E6DF7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2E6DF7"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  <w:t>91</w:t>
            </w:r>
          </w:p>
        </w:tc>
      </w:tr>
    </w:tbl>
    <w:p w14:paraId="5F4B605F" w14:textId="77777777" w:rsidR="00976128" w:rsidRPr="00506685" w:rsidRDefault="00976128" w:rsidP="00976128">
      <w:pPr>
        <w:jc w:val="both"/>
        <w:rPr>
          <w:rFonts w:ascii="DM Sans" w:hAnsi="DM Sans"/>
        </w:rPr>
      </w:pPr>
    </w:p>
    <w:p w14:paraId="69BCFE4A" w14:textId="77777777" w:rsidR="00976128" w:rsidRPr="00506685" w:rsidRDefault="00976128" w:rsidP="00976128">
      <w:pPr>
        <w:jc w:val="both"/>
        <w:rPr>
          <w:rFonts w:ascii="DM Sans" w:hAnsi="DM Sans"/>
        </w:rPr>
      </w:pPr>
      <w:r w:rsidRPr="00506685">
        <w:rPr>
          <w:rFonts w:ascii="DM Sans" w:hAnsi="DM Sans"/>
        </w:rPr>
        <w:t xml:space="preserve">A questi si </w:t>
      </w:r>
      <w:r w:rsidRPr="00506685">
        <w:rPr>
          <w:rFonts w:ascii="DM Sans" w:hAnsi="DM Sans"/>
          <w:b/>
          <w:bCs/>
        </w:rPr>
        <w:t xml:space="preserve">aggiungono </w:t>
      </w:r>
      <w:r w:rsidRPr="00506685">
        <w:rPr>
          <w:rFonts w:ascii="DM Sans" w:hAnsi="DM Sans"/>
        </w:rPr>
        <w:t>oltre</w:t>
      </w:r>
      <w:r w:rsidRPr="00506685">
        <w:rPr>
          <w:rFonts w:ascii="DM Sans" w:hAnsi="DM Sans"/>
          <w:b/>
          <w:bCs/>
        </w:rPr>
        <w:t xml:space="preserve"> 500 attività economiche e commerciali ripristinate, dai negozi alle botteghe artigiane, collegate alle abitazioni</w:t>
      </w:r>
      <w:r w:rsidRPr="00506685">
        <w:rPr>
          <w:rFonts w:ascii="DM Sans" w:hAnsi="DM Sans"/>
        </w:rPr>
        <w:t xml:space="preserve">. </w:t>
      </w:r>
    </w:p>
    <w:p w14:paraId="12745EA9" w14:textId="77777777" w:rsidR="00976128" w:rsidRPr="00506685" w:rsidRDefault="00976128" w:rsidP="00976128">
      <w:pPr>
        <w:jc w:val="both"/>
        <w:rPr>
          <w:rFonts w:ascii="DM Sans" w:hAnsi="DM Sans"/>
        </w:rPr>
      </w:pPr>
    </w:p>
    <w:p w14:paraId="156043F3" w14:textId="77777777" w:rsidR="00976128" w:rsidRPr="00506685" w:rsidRDefault="00976128" w:rsidP="00976128">
      <w:pPr>
        <w:jc w:val="both"/>
        <w:rPr>
          <w:rFonts w:ascii="DM Sans" w:hAnsi="DM Sans"/>
        </w:rPr>
      </w:pPr>
      <w:r w:rsidRPr="00B4678B">
        <w:rPr>
          <w:rFonts w:ascii="DM Sans" w:hAnsi="DM Sans"/>
        </w:rPr>
        <w:t xml:space="preserve">Inoltre, per la messa in sicurezza degli immobili produttivi non danneggiati, sono stati concessi contributi </w:t>
      </w:r>
      <w:r w:rsidRPr="00506685">
        <w:rPr>
          <w:rFonts w:ascii="DM Sans" w:hAnsi="DM Sans"/>
        </w:rPr>
        <w:t>(al netto di rigetti, rinunce e revoche), con fondi messi a disposizione dall’Inail, per oltre 5 milioni di euro a 170 imprese.</w:t>
      </w:r>
    </w:p>
    <w:p w14:paraId="291B90DA" w14:textId="77777777" w:rsidR="00976128" w:rsidRPr="00506685" w:rsidRDefault="00976128" w:rsidP="00976128">
      <w:pPr>
        <w:jc w:val="both"/>
        <w:rPr>
          <w:rFonts w:ascii="DM Sans" w:hAnsi="DM Sans"/>
        </w:rPr>
      </w:pPr>
    </w:p>
    <w:p w14:paraId="2190D14A" w14:textId="77777777" w:rsidR="00976128" w:rsidRPr="00506685" w:rsidRDefault="00976128" w:rsidP="00976128">
      <w:pPr>
        <w:jc w:val="both"/>
        <w:rPr>
          <w:rFonts w:ascii="DM Sans" w:hAnsi="DM Sans"/>
          <w:color w:val="808080" w:themeColor="background1" w:themeShade="80"/>
        </w:rPr>
      </w:pPr>
      <w:r w:rsidRPr="00506685">
        <w:rPr>
          <w:rFonts w:ascii="DM Sans" w:hAnsi="DM Sans"/>
          <w:color w:val="808080" w:themeColor="background1" w:themeShade="80"/>
        </w:rPr>
        <w:t>Riepilogo attuazione dei finanziamenti per il “Bando INAIL” al 28 febbraio 2022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52"/>
        <w:gridCol w:w="2141"/>
        <w:gridCol w:w="2141"/>
        <w:gridCol w:w="2062"/>
        <w:gridCol w:w="2060"/>
      </w:tblGrid>
      <w:tr w:rsidR="00976128" w:rsidRPr="001102B0" w14:paraId="6FAEB57A" w14:textId="77777777" w:rsidTr="008D7C5A">
        <w:trPr>
          <w:trHeight w:val="533"/>
        </w:trPr>
        <w:tc>
          <w:tcPr>
            <w:tcW w:w="981" w:type="pct"/>
            <w:tcBorders>
              <w:top w:val="nil"/>
              <w:left w:val="nil"/>
              <w:bottom w:val="nil"/>
              <w:right w:val="nil"/>
            </w:tcBorders>
            <w:shd w:val="clear" w:color="auto" w:fill="3333FF"/>
            <w:noWrap/>
            <w:vAlign w:val="center"/>
            <w:hideMark/>
          </w:tcPr>
          <w:p w14:paraId="4BB9D268" w14:textId="77777777" w:rsidR="00976128" w:rsidRPr="001102B0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Times New Roman"/>
                <w:color w:val="FFFFFF" w:themeColor="background1"/>
                <w:sz w:val="24"/>
                <w:szCs w:val="24"/>
                <w:lang w:eastAsia="it-IT"/>
              </w:rPr>
            </w:pPr>
          </w:p>
        </w:tc>
        <w:tc>
          <w:tcPr>
            <w:tcW w:w="1024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3333FF"/>
            <w:noWrap/>
            <w:vAlign w:val="center"/>
            <w:hideMark/>
          </w:tcPr>
          <w:p w14:paraId="32C9C769" w14:textId="77777777" w:rsidR="00976128" w:rsidRPr="001102B0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FFFFFF" w:themeColor="background1"/>
                <w:sz w:val="24"/>
                <w:szCs w:val="24"/>
                <w:lang w:eastAsia="it-IT"/>
              </w:rPr>
            </w:pPr>
          </w:p>
        </w:tc>
        <w:tc>
          <w:tcPr>
            <w:tcW w:w="102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3333FF"/>
            <w:noWrap/>
            <w:vAlign w:val="center"/>
            <w:hideMark/>
          </w:tcPr>
          <w:p w14:paraId="01F3C2A4" w14:textId="77777777" w:rsidR="00976128" w:rsidRPr="001102B0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24"/>
                <w:szCs w:val="24"/>
                <w:lang w:eastAsia="it-IT"/>
              </w:rPr>
            </w:pPr>
            <w:r w:rsidRPr="001102B0">
              <w:rPr>
                <w:rFonts w:ascii="DM Sans" w:eastAsia="Times New Roman" w:hAnsi="DM Sans" w:cs="Calibri"/>
                <w:b/>
                <w:bCs/>
                <w:color w:val="FFFFFF" w:themeColor="background1"/>
                <w:sz w:val="24"/>
                <w:szCs w:val="24"/>
                <w:lang w:eastAsia="it-IT"/>
              </w:rPr>
              <w:t>INDUSTRIA</w:t>
            </w:r>
          </w:p>
        </w:tc>
        <w:tc>
          <w:tcPr>
            <w:tcW w:w="98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3333FF"/>
            <w:noWrap/>
            <w:vAlign w:val="center"/>
            <w:hideMark/>
          </w:tcPr>
          <w:p w14:paraId="7F7EC998" w14:textId="77777777" w:rsidR="00976128" w:rsidRPr="001102B0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24"/>
                <w:szCs w:val="24"/>
                <w:lang w:eastAsia="it-IT"/>
              </w:rPr>
            </w:pPr>
            <w:r w:rsidRPr="001102B0">
              <w:rPr>
                <w:rFonts w:ascii="DM Sans" w:eastAsia="Times New Roman" w:hAnsi="DM Sans" w:cs="Calibri"/>
                <w:b/>
                <w:bCs/>
                <w:color w:val="FFFFFF" w:themeColor="background1"/>
                <w:sz w:val="24"/>
                <w:szCs w:val="24"/>
                <w:lang w:eastAsia="it-IT"/>
              </w:rPr>
              <w:t>AGRICOLTURA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3333FF"/>
            <w:noWrap/>
            <w:vAlign w:val="center"/>
            <w:hideMark/>
          </w:tcPr>
          <w:p w14:paraId="3E08B904" w14:textId="77777777" w:rsidR="00976128" w:rsidRPr="001102B0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24"/>
                <w:szCs w:val="24"/>
                <w:lang w:eastAsia="it-IT"/>
              </w:rPr>
            </w:pPr>
            <w:r w:rsidRPr="001102B0">
              <w:rPr>
                <w:rFonts w:ascii="DM Sans" w:eastAsia="Times New Roman" w:hAnsi="DM Sans" w:cs="Calibri"/>
                <w:b/>
                <w:bCs/>
                <w:color w:val="FFFFFF" w:themeColor="background1"/>
                <w:sz w:val="24"/>
                <w:szCs w:val="24"/>
                <w:lang w:eastAsia="it-IT"/>
              </w:rPr>
              <w:t>TOTALE</w:t>
            </w:r>
          </w:p>
        </w:tc>
      </w:tr>
      <w:tr w:rsidR="00976128" w:rsidRPr="00506685" w14:paraId="5B1E115D" w14:textId="77777777" w:rsidTr="008D7C5A">
        <w:trPr>
          <w:trHeight w:val="432"/>
        </w:trPr>
        <w:tc>
          <w:tcPr>
            <w:tcW w:w="981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50029" w14:textId="77777777" w:rsidR="00976128" w:rsidRPr="00506685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lang w:eastAsia="it-IT"/>
              </w:rPr>
            </w:pPr>
            <w:r w:rsidRPr="00506685">
              <w:rPr>
                <w:rFonts w:ascii="DM Sans" w:eastAsia="Times New Roman" w:hAnsi="DM Sans" w:cs="Calibri"/>
                <w:b/>
                <w:bCs/>
                <w:color w:val="000000"/>
                <w:lang w:eastAsia="it-IT"/>
              </w:rPr>
              <w:t>CONCESSIONI</w:t>
            </w:r>
          </w:p>
        </w:tc>
        <w:tc>
          <w:tcPr>
            <w:tcW w:w="102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3DBAB" w14:textId="77777777" w:rsidR="00976128" w:rsidRPr="00506685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506685">
              <w:rPr>
                <w:rFonts w:ascii="DM Sans" w:eastAsia="Times New Roman" w:hAnsi="DM Sans" w:cs="Calibri"/>
                <w:color w:val="000000"/>
                <w:lang w:eastAsia="it-IT"/>
              </w:rPr>
              <w:t xml:space="preserve"> n°</w:t>
            </w:r>
          </w:p>
        </w:tc>
        <w:tc>
          <w:tcPr>
            <w:tcW w:w="102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F007D" w14:textId="77777777" w:rsidR="00976128" w:rsidRPr="00D17CCF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D17CCF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163</w:t>
            </w:r>
          </w:p>
        </w:tc>
        <w:tc>
          <w:tcPr>
            <w:tcW w:w="98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2C5A7" w14:textId="77777777" w:rsidR="00976128" w:rsidRPr="00D17CCF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D17CCF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7</w:t>
            </w:r>
          </w:p>
        </w:tc>
        <w:tc>
          <w:tcPr>
            <w:tcW w:w="98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857674" w14:textId="77777777" w:rsidR="00976128" w:rsidRPr="00D17CCF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D17CCF"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  <w:t>170</w:t>
            </w:r>
          </w:p>
        </w:tc>
      </w:tr>
      <w:tr w:rsidR="00976128" w:rsidRPr="00506685" w14:paraId="3FF43012" w14:textId="77777777" w:rsidTr="008D7C5A">
        <w:trPr>
          <w:trHeight w:val="432"/>
        </w:trPr>
        <w:tc>
          <w:tcPr>
            <w:tcW w:w="981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CF2BB" w14:textId="77777777" w:rsidR="00976128" w:rsidRPr="00506685" w:rsidRDefault="00976128" w:rsidP="008D7C5A">
            <w:pPr>
              <w:spacing w:after="0" w:line="240" w:lineRule="auto"/>
              <w:rPr>
                <w:rFonts w:ascii="DM Sans" w:eastAsia="Times New Roman" w:hAnsi="DM Sans" w:cs="Calibri"/>
                <w:b/>
                <w:bCs/>
                <w:color w:val="000000"/>
                <w:lang w:eastAsia="it-IT"/>
              </w:rPr>
            </w:pP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48B085" w14:textId="77777777" w:rsidR="00976128" w:rsidRPr="00506685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</w:pPr>
            <w:r w:rsidRPr="00506685"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  <w:t>importo contributo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8CE2F" w14:textId="77777777" w:rsidR="00976128" w:rsidRPr="00D17CCF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D17CCF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5.299.464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AC22E" w14:textId="77777777" w:rsidR="00976128" w:rsidRPr="00D17CCF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D17CCF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77.116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F84823" w14:textId="77777777" w:rsidR="00976128" w:rsidRPr="00D17CCF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D17CCF"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  <w:t>5.376.580</w:t>
            </w:r>
          </w:p>
        </w:tc>
      </w:tr>
      <w:tr w:rsidR="00976128" w:rsidRPr="00506685" w14:paraId="4B147401" w14:textId="77777777" w:rsidTr="008D7C5A">
        <w:trPr>
          <w:trHeight w:val="432"/>
        </w:trPr>
        <w:tc>
          <w:tcPr>
            <w:tcW w:w="98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4F5B6" w14:textId="77777777" w:rsidR="00976128" w:rsidRPr="00506685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lang w:eastAsia="it-IT"/>
              </w:rPr>
            </w:pPr>
            <w:r w:rsidRPr="00506685">
              <w:rPr>
                <w:rFonts w:ascii="DM Sans" w:eastAsia="Times New Roman" w:hAnsi="DM Sans" w:cs="Calibri"/>
                <w:b/>
                <w:bCs/>
                <w:color w:val="000000"/>
                <w:lang w:eastAsia="it-IT"/>
              </w:rPr>
              <w:t>LIQUIDAZIONI</w:t>
            </w:r>
          </w:p>
        </w:tc>
        <w:tc>
          <w:tcPr>
            <w:tcW w:w="102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3126C" w14:textId="77777777" w:rsidR="00976128" w:rsidRPr="00506685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506685">
              <w:rPr>
                <w:rFonts w:ascii="DM Sans" w:eastAsia="Times New Roman" w:hAnsi="DM Sans" w:cs="Calibri"/>
                <w:color w:val="000000"/>
                <w:lang w:eastAsia="it-IT"/>
              </w:rPr>
              <w:t xml:space="preserve"> n°</w:t>
            </w:r>
          </w:p>
        </w:tc>
        <w:tc>
          <w:tcPr>
            <w:tcW w:w="102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681C3" w14:textId="77777777" w:rsidR="00976128" w:rsidRPr="00D17CCF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D17CCF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160</w:t>
            </w:r>
          </w:p>
        </w:tc>
        <w:tc>
          <w:tcPr>
            <w:tcW w:w="98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D0F74" w14:textId="77777777" w:rsidR="00976128" w:rsidRPr="00D17CCF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D17CCF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5</w:t>
            </w:r>
          </w:p>
        </w:tc>
        <w:tc>
          <w:tcPr>
            <w:tcW w:w="98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868120" w14:textId="77777777" w:rsidR="00976128" w:rsidRPr="00D17CCF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D17CCF"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  <w:t>165</w:t>
            </w:r>
          </w:p>
        </w:tc>
      </w:tr>
      <w:tr w:rsidR="00976128" w:rsidRPr="00506685" w14:paraId="6A4BE1D1" w14:textId="77777777" w:rsidTr="008D7C5A">
        <w:trPr>
          <w:trHeight w:val="432"/>
        </w:trPr>
        <w:tc>
          <w:tcPr>
            <w:tcW w:w="98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AB319DC" w14:textId="77777777" w:rsidR="00976128" w:rsidRPr="00506685" w:rsidRDefault="00976128" w:rsidP="008D7C5A">
            <w:pPr>
              <w:spacing w:after="0" w:line="240" w:lineRule="auto"/>
              <w:rPr>
                <w:rFonts w:ascii="DM Sans" w:eastAsia="Times New Roman" w:hAnsi="DM Sans" w:cs="Calibri"/>
                <w:color w:val="000000"/>
                <w:lang w:eastAsia="it-IT"/>
              </w:rPr>
            </w:pPr>
          </w:p>
        </w:tc>
        <w:tc>
          <w:tcPr>
            <w:tcW w:w="102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F40268" w14:textId="77777777" w:rsidR="00976128" w:rsidRPr="00506685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</w:pPr>
            <w:r w:rsidRPr="00506685">
              <w:rPr>
                <w:rFonts w:ascii="DM Sans" w:eastAsia="Times New Roman" w:hAnsi="DM Sans" w:cs="Calibri"/>
                <w:color w:val="000000"/>
                <w:sz w:val="20"/>
                <w:szCs w:val="20"/>
                <w:lang w:eastAsia="it-IT"/>
              </w:rPr>
              <w:t>importo liquidato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D48CA" w14:textId="77777777" w:rsidR="00976128" w:rsidRPr="00D17CCF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D17CCF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5.041.590</w:t>
            </w:r>
          </w:p>
        </w:tc>
        <w:tc>
          <w:tcPr>
            <w:tcW w:w="98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E54B5" w14:textId="77777777" w:rsidR="00976128" w:rsidRPr="00D17CCF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</w:pPr>
            <w:r w:rsidRPr="00D17CCF">
              <w:rPr>
                <w:rFonts w:ascii="DM Sans" w:eastAsia="Times New Roman" w:hAnsi="DM Sans" w:cs="Calibri"/>
                <w:color w:val="000000"/>
                <w:sz w:val="24"/>
                <w:szCs w:val="24"/>
                <w:lang w:eastAsia="it-IT"/>
              </w:rPr>
              <w:t>64.323</w:t>
            </w:r>
          </w:p>
        </w:tc>
        <w:tc>
          <w:tcPr>
            <w:tcW w:w="9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F4902D" w14:textId="77777777" w:rsidR="00976128" w:rsidRPr="00D17CCF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D17CCF">
              <w:rPr>
                <w:rFonts w:ascii="DM Sans" w:eastAsia="Times New Roman" w:hAnsi="DM Sans" w:cs="Calibri"/>
                <w:b/>
                <w:bCs/>
                <w:color w:val="000000"/>
                <w:sz w:val="24"/>
                <w:szCs w:val="24"/>
                <w:lang w:eastAsia="it-IT"/>
              </w:rPr>
              <w:t>5.105.913</w:t>
            </w:r>
          </w:p>
        </w:tc>
      </w:tr>
    </w:tbl>
    <w:p w14:paraId="7C22F619" w14:textId="77777777" w:rsidR="00976128" w:rsidRPr="00506685" w:rsidRDefault="00976128" w:rsidP="00976128">
      <w:pPr>
        <w:jc w:val="both"/>
        <w:rPr>
          <w:rFonts w:ascii="DM Sans" w:hAnsi="DM Sans"/>
        </w:rPr>
      </w:pPr>
    </w:p>
    <w:p w14:paraId="644821DA" w14:textId="77777777" w:rsidR="00976128" w:rsidRPr="00506685" w:rsidRDefault="00976128" w:rsidP="00976128">
      <w:pPr>
        <w:ind w:firstLine="708"/>
        <w:jc w:val="both"/>
        <w:rPr>
          <w:rFonts w:ascii="DM Sans" w:hAnsi="DM Sans"/>
          <w:b/>
          <w:bCs/>
        </w:rPr>
      </w:pPr>
    </w:p>
    <w:p w14:paraId="3E47A34E" w14:textId="77777777" w:rsidR="00976128" w:rsidRPr="00506685" w:rsidRDefault="00976128" w:rsidP="00976128">
      <w:pPr>
        <w:ind w:firstLine="708"/>
        <w:jc w:val="both"/>
        <w:rPr>
          <w:rFonts w:ascii="DM Sans" w:hAnsi="DM Sans"/>
          <w:b/>
          <w:bCs/>
        </w:rPr>
      </w:pPr>
    </w:p>
    <w:p w14:paraId="5D50AB85" w14:textId="77777777" w:rsidR="00976128" w:rsidRPr="00506685" w:rsidRDefault="00976128" w:rsidP="00976128">
      <w:pPr>
        <w:ind w:firstLine="708"/>
        <w:jc w:val="both"/>
        <w:rPr>
          <w:rFonts w:ascii="DM Sans" w:hAnsi="DM Sans"/>
          <w:b/>
          <w:bCs/>
        </w:rPr>
      </w:pPr>
    </w:p>
    <w:p w14:paraId="7AD0F264" w14:textId="77777777" w:rsidR="00976128" w:rsidRPr="00506685" w:rsidRDefault="00976128" w:rsidP="00976128">
      <w:pPr>
        <w:ind w:firstLine="708"/>
        <w:jc w:val="both"/>
        <w:rPr>
          <w:rFonts w:ascii="DM Sans" w:hAnsi="DM Sans"/>
          <w:b/>
          <w:bCs/>
        </w:rPr>
      </w:pPr>
    </w:p>
    <w:p w14:paraId="3CEFE7CE" w14:textId="77777777" w:rsidR="00976128" w:rsidRPr="00506685" w:rsidRDefault="00976128" w:rsidP="00976128">
      <w:pPr>
        <w:ind w:firstLine="708"/>
        <w:jc w:val="both"/>
        <w:rPr>
          <w:rFonts w:ascii="DM Sans" w:hAnsi="DM Sans"/>
        </w:rPr>
      </w:pPr>
      <w:r w:rsidRPr="00506685">
        <w:rPr>
          <w:rFonts w:ascii="DM Sans" w:hAnsi="DM Sans"/>
          <w:b/>
          <w:bCs/>
        </w:rPr>
        <w:t>Opere pubbliche e dei beni culturali</w:t>
      </w:r>
      <w:r w:rsidRPr="00506685">
        <w:rPr>
          <w:rFonts w:ascii="DM Sans" w:hAnsi="DM Sans"/>
        </w:rPr>
        <w:t xml:space="preserve"> - Le risorse totali </w:t>
      </w:r>
      <w:proofErr w:type="gramStart"/>
      <w:r w:rsidRPr="00506685">
        <w:rPr>
          <w:rFonts w:ascii="DM Sans" w:hAnsi="DM Sans"/>
        </w:rPr>
        <w:t>messe in campo</w:t>
      </w:r>
      <w:proofErr w:type="gramEnd"/>
      <w:r w:rsidRPr="00506685">
        <w:rPr>
          <w:rFonts w:ascii="DM Sans" w:hAnsi="DM Sans"/>
        </w:rPr>
        <w:t>, comprensive dei cofinanziamenti disponibili, ammontano a quasi</w:t>
      </w:r>
      <w:r w:rsidRPr="00506685">
        <w:rPr>
          <w:rFonts w:ascii="DM Sans" w:hAnsi="DM Sans"/>
          <w:b/>
          <w:bCs/>
        </w:rPr>
        <w:t xml:space="preserve"> 164 milioni di euro</w:t>
      </w:r>
      <w:r w:rsidRPr="00506685">
        <w:rPr>
          <w:rFonts w:ascii="DM Sans" w:hAnsi="DM Sans"/>
        </w:rPr>
        <w:t xml:space="preserve">. </w:t>
      </w:r>
    </w:p>
    <w:p w14:paraId="5A9C9EE1" w14:textId="77777777" w:rsidR="00976128" w:rsidRPr="00506685" w:rsidRDefault="00976128" w:rsidP="00976128">
      <w:pPr>
        <w:jc w:val="both"/>
        <w:rPr>
          <w:rFonts w:ascii="DM Sans" w:hAnsi="DM Sans"/>
        </w:rPr>
      </w:pPr>
      <w:r w:rsidRPr="00506685">
        <w:rPr>
          <w:rFonts w:ascii="DM Sans" w:hAnsi="DM Sans"/>
        </w:rPr>
        <w:t xml:space="preserve">I cantieri </w:t>
      </w:r>
      <w:r w:rsidRPr="00506685">
        <w:rPr>
          <w:rFonts w:ascii="DM Sans" w:hAnsi="DM Sans"/>
          <w:b/>
          <w:bCs/>
        </w:rPr>
        <w:t>conclusi</w:t>
      </w:r>
      <w:r w:rsidRPr="00506685">
        <w:rPr>
          <w:rFonts w:ascii="DM Sans" w:hAnsi="DM Sans"/>
        </w:rPr>
        <w:t xml:space="preserve"> sono </w:t>
      </w:r>
      <w:r w:rsidRPr="00506685">
        <w:rPr>
          <w:rFonts w:ascii="DM Sans" w:hAnsi="DM Sans"/>
          <w:b/>
          <w:bCs/>
        </w:rPr>
        <w:t>155</w:t>
      </w:r>
      <w:r w:rsidRPr="00506685">
        <w:rPr>
          <w:rFonts w:ascii="DM Sans" w:hAnsi="DM Sans"/>
        </w:rPr>
        <w:t xml:space="preserve"> per quasi </w:t>
      </w:r>
      <w:r w:rsidRPr="00506685">
        <w:rPr>
          <w:rFonts w:ascii="DM Sans" w:hAnsi="DM Sans"/>
          <w:b/>
          <w:bCs/>
        </w:rPr>
        <w:t>52</w:t>
      </w:r>
      <w:r w:rsidRPr="00506685">
        <w:rPr>
          <w:rFonts w:ascii="DM Sans" w:hAnsi="DM Sans"/>
        </w:rPr>
        <w:t xml:space="preserve"> milioni di euro, mentre i cantieri </w:t>
      </w:r>
      <w:r w:rsidRPr="00506685">
        <w:rPr>
          <w:rFonts w:ascii="DM Sans" w:hAnsi="DM Sans"/>
          <w:b/>
          <w:bCs/>
        </w:rPr>
        <w:t>in corso</w:t>
      </w:r>
      <w:r w:rsidRPr="00506685">
        <w:rPr>
          <w:rFonts w:ascii="DM Sans" w:hAnsi="DM Sans"/>
        </w:rPr>
        <w:t xml:space="preserve"> sono </w:t>
      </w:r>
      <w:r w:rsidRPr="00506685">
        <w:rPr>
          <w:rFonts w:ascii="DM Sans" w:hAnsi="DM Sans"/>
          <w:b/>
          <w:bCs/>
        </w:rPr>
        <w:t>92</w:t>
      </w:r>
      <w:r w:rsidRPr="00506685">
        <w:rPr>
          <w:rFonts w:ascii="DM Sans" w:hAnsi="DM Sans"/>
        </w:rPr>
        <w:t xml:space="preserve"> per quasi </w:t>
      </w:r>
      <w:r w:rsidRPr="00506685">
        <w:rPr>
          <w:rFonts w:ascii="DM Sans" w:hAnsi="DM Sans"/>
          <w:b/>
          <w:bCs/>
        </w:rPr>
        <w:t>69</w:t>
      </w:r>
      <w:r w:rsidRPr="00506685">
        <w:rPr>
          <w:rFonts w:ascii="DM Sans" w:hAnsi="DM Sans"/>
        </w:rPr>
        <w:t xml:space="preserve"> milioni di euro. Ancora in fase di progettazione 88 interventi, per un investimento stimato di circa 43 milioni di euro.</w:t>
      </w:r>
    </w:p>
    <w:p w14:paraId="4587FDCC" w14:textId="77777777" w:rsidR="00976128" w:rsidRPr="00506685" w:rsidRDefault="00976128" w:rsidP="00976128">
      <w:pPr>
        <w:jc w:val="both"/>
        <w:rPr>
          <w:rFonts w:ascii="DM Sans" w:hAnsi="DM Sans"/>
        </w:rPr>
      </w:pPr>
    </w:p>
    <w:p w14:paraId="0D204FB5" w14:textId="77777777" w:rsidR="00976128" w:rsidRPr="00506685" w:rsidRDefault="00976128" w:rsidP="00976128">
      <w:pPr>
        <w:jc w:val="both"/>
        <w:rPr>
          <w:rFonts w:ascii="DM Sans" w:hAnsi="DM Sans"/>
          <w:color w:val="808080" w:themeColor="background1" w:themeShade="80"/>
        </w:rPr>
      </w:pPr>
      <w:r w:rsidRPr="00506685">
        <w:rPr>
          <w:rFonts w:ascii="DM Sans" w:hAnsi="DM Sans"/>
          <w:color w:val="808080" w:themeColor="background1" w:themeShade="80"/>
        </w:rPr>
        <w:t xml:space="preserve">Interventi per il pieno recupero delle OOPP e BBCC - Riepilogo al 28 febbraio 2022 </w:t>
      </w:r>
    </w:p>
    <w:p w14:paraId="2B9E8901" w14:textId="77777777" w:rsidR="00976128" w:rsidRPr="00506685" w:rsidRDefault="00976128" w:rsidP="00976128">
      <w:pPr>
        <w:jc w:val="both"/>
        <w:rPr>
          <w:rFonts w:ascii="DM Sans" w:hAnsi="DM Sans"/>
        </w:rPr>
      </w:pP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49"/>
        <w:gridCol w:w="1421"/>
        <w:gridCol w:w="2129"/>
        <w:gridCol w:w="1703"/>
        <w:gridCol w:w="1703"/>
        <w:gridCol w:w="1241"/>
      </w:tblGrid>
      <w:tr w:rsidR="00976128" w:rsidRPr="001A303A" w14:paraId="03BBB3DE" w14:textId="77777777" w:rsidTr="008D7C5A">
        <w:trPr>
          <w:trHeight w:val="1871"/>
        </w:trPr>
        <w:tc>
          <w:tcPr>
            <w:tcW w:w="1076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3333FF"/>
            <w:vAlign w:val="center"/>
            <w:hideMark/>
          </w:tcPr>
          <w:p w14:paraId="7BFAB251" w14:textId="77777777" w:rsidR="00976128" w:rsidRPr="001A303A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Times New Roman"/>
                <w:b/>
                <w:bCs/>
                <w:color w:val="FFFFFF" w:themeColor="background1"/>
                <w:lang w:eastAsia="it-IT"/>
              </w:rPr>
            </w:pPr>
            <w:r w:rsidRPr="001A303A">
              <w:rPr>
                <w:rFonts w:ascii="DM Sans" w:eastAsia="Times New Roman" w:hAnsi="DM Sans" w:cs="Times New Roman"/>
                <w:b/>
                <w:bCs/>
                <w:color w:val="FFFFFF" w:themeColor="background1"/>
                <w:lang w:eastAsia="it-IT"/>
              </w:rPr>
              <w:t xml:space="preserve">INTERVENTI FINANZIATI DELLA RICOSTRUZIONE PUBBLICA </w:t>
            </w:r>
          </w:p>
        </w:tc>
        <w:tc>
          <w:tcPr>
            <w:tcW w:w="68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3333FF"/>
            <w:vAlign w:val="center"/>
            <w:hideMark/>
          </w:tcPr>
          <w:p w14:paraId="5B97CE27" w14:textId="77777777" w:rsidR="00976128" w:rsidRPr="001A303A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Times New Roman"/>
                <w:b/>
                <w:bCs/>
                <w:color w:val="FFFFFF" w:themeColor="background1"/>
                <w:lang w:eastAsia="it-IT"/>
              </w:rPr>
            </w:pPr>
            <w:r w:rsidRPr="001A303A">
              <w:rPr>
                <w:rFonts w:ascii="DM Sans" w:eastAsia="Times New Roman" w:hAnsi="DM Sans" w:cs="Times New Roman"/>
                <w:b/>
                <w:bCs/>
                <w:color w:val="FFFFFF" w:themeColor="background1"/>
                <w:lang w:eastAsia="it-IT"/>
              </w:rPr>
              <w:t xml:space="preserve"> NUMERO INTERVENTI   </w:t>
            </w:r>
          </w:p>
        </w:tc>
        <w:tc>
          <w:tcPr>
            <w:tcW w:w="101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33FF"/>
            <w:vAlign w:val="center"/>
            <w:hideMark/>
          </w:tcPr>
          <w:p w14:paraId="69CC8A67" w14:textId="77777777" w:rsidR="00976128" w:rsidRPr="001A303A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Times New Roman"/>
                <w:b/>
                <w:bCs/>
                <w:color w:val="FFFFFF" w:themeColor="background1"/>
                <w:lang w:eastAsia="it-IT"/>
              </w:rPr>
            </w:pPr>
            <w:r w:rsidRPr="001A303A">
              <w:rPr>
                <w:rFonts w:ascii="DM Sans" w:eastAsia="Times New Roman" w:hAnsi="DM Sans" w:cs="Times New Roman"/>
                <w:b/>
                <w:bCs/>
                <w:color w:val="FFFFFF" w:themeColor="background1"/>
                <w:lang w:eastAsia="it-IT"/>
              </w:rPr>
              <w:t xml:space="preserve"> IMPORTO FINANZIAMENTI DAL COMMISSARIO DELEGATO    </w:t>
            </w:r>
          </w:p>
        </w:tc>
        <w:tc>
          <w:tcPr>
            <w:tcW w:w="81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33FF"/>
            <w:vAlign w:val="center"/>
            <w:hideMark/>
          </w:tcPr>
          <w:p w14:paraId="66E68242" w14:textId="77777777" w:rsidR="00976128" w:rsidRPr="001A303A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Times New Roman"/>
                <w:b/>
                <w:bCs/>
                <w:color w:val="FFFFFF" w:themeColor="background1"/>
                <w:lang w:eastAsia="it-IT"/>
              </w:rPr>
            </w:pPr>
            <w:r w:rsidRPr="001A303A">
              <w:rPr>
                <w:rFonts w:ascii="DM Sans" w:eastAsia="Times New Roman" w:hAnsi="DM Sans" w:cs="Times New Roman"/>
                <w:b/>
                <w:bCs/>
                <w:color w:val="FFFFFF" w:themeColor="background1"/>
                <w:lang w:eastAsia="it-IT"/>
              </w:rPr>
              <w:t>IMPORT</w:t>
            </w:r>
            <w:r>
              <w:rPr>
                <w:rFonts w:ascii="DM Sans" w:eastAsia="Times New Roman" w:hAnsi="DM Sans" w:cs="Times New Roman"/>
                <w:b/>
                <w:bCs/>
                <w:color w:val="FFFFFF" w:themeColor="background1"/>
                <w:lang w:eastAsia="it-IT"/>
              </w:rPr>
              <w:t>I</w:t>
            </w:r>
            <w:r w:rsidRPr="001A303A">
              <w:rPr>
                <w:rFonts w:ascii="DM Sans" w:eastAsia="Times New Roman" w:hAnsi="DM Sans" w:cs="Times New Roman"/>
                <w:b/>
                <w:bCs/>
                <w:color w:val="FFFFFF" w:themeColor="background1"/>
                <w:lang w:eastAsia="it-IT"/>
              </w:rPr>
              <w:t xml:space="preserve"> CORRELATI  </w:t>
            </w:r>
          </w:p>
        </w:tc>
        <w:tc>
          <w:tcPr>
            <w:tcW w:w="81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33FF"/>
            <w:vAlign w:val="center"/>
            <w:hideMark/>
          </w:tcPr>
          <w:p w14:paraId="34200CF2" w14:textId="77777777" w:rsidR="00976128" w:rsidRPr="001A303A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Times New Roman"/>
                <w:b/>
                <w:bCs/>
                <w:color w:val="FFFFFF" w:themeColor="background1"/>
                <w:lang w:eastAsia="it-IT"/>
              </w:rPr>
            </w:pPr>
            <w:r w:rsidRPr="001A303A">
              <w:rPr>
                <w:rFonts w:ascii="DM Sans" w:eastAsia="Times New Roman" w:hAnsi="DM Sans" w:cs="Times New Roman"/>
                <w:b/>
                <w:bCs/>
                <w:color w:val="FFFFFF" w:themeColor="background1"/>
                <w:lang w:eastAsia="it-IT"/>
              </w:rPr>
              <w:t>IMPORTO TOTALE</w:t>
            </w:r>
          </w:p>
        </w:tc>
        <w:tc>
          <w:tcPr>
            <w:tcW w:w="594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3333FF"/>
            <w:vAlign w:val="center"/>
            <w:hideMark/>
          </w:tcPr>
          <w:p w14:paraId="4C9D7A21" w14:textId="77777777" w:rsidR="00976128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Times New Roman"/>
                <w:b/>
                <w:bCs/>
                <w:color w:val="FFFFFF" w:themeColor="background1"/>
                <w:lang w:eastAsia="it-IT"/>
              </w:rPr>
            </w:pPr>
            <w:r w:rsidRPr="005F5DD8">
              <w:rPr>
                <w:rFonts w:ascii="DM Sans" w:eastAsia="Times New Roman" w:hAnsi="DM Sans" w:cs="Times New Roman"/>
                <w:b/>
                <w:bCs/>
                <w:color w:val="FFFFFF" w:themeColor="background1"/>
                <w:lang w:eastAsia="it-IT"/>
              </w:rPr>
              <w:t xml:space="preserve"> AVAN</w:t>
            </w:r>
          </w:p>
          <w:p w14:paraId="50631223" w14:textId="77777777" w:rsidR="00976128" w:rsidRPr="005F5DD8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Times New Roman"/>
                <w:b/>
                <w:bCs/>
                <w:color w:val="FFFFFF" w:themeColor="background1"/>
                <w:sz w:val="14"/>
                <w:szCs w:val="14"/>
                <w:lang w:eastAsia="it-IT"/>
              </w:rPr>
            </w:pPr>
            <w:r w:rsidRPr="005F5DD8">
              <w:rPr>
                <w:rFonts w:ascii="DM Sans" w:eastAsia="Times New Roman" w:hAnsi="DM Sans" w:cs="Times New Roman"/>
                <w:b/>
                <w:bCs/>
                <w:color w:val="FFFFFF" w:themeColor="background1"/>
                <w:lang w:eastAsia="it-IT"/>
              </w:rPr>
              <w:t xml:space="preserve">ZAMENTO </w:t>
            </w:r>
          </w:p>
        </w:tc>
      </w:tr>
      <w:tr w:rsidR="00976128" w:rsidRPr="005C350D" w14:paraId="4FA35E4A" w14:textId="77777777" w:rsidTr="008D7C5A">
        <w:trPr>
          <w:trHeight w:val="572"/>
        </w:trPr>
        <w:tc>
          <w:tcPr>
            <w:tcW w:w="1076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EFF562" w14:textId="77777777" w:rsidR="00976128" w:rsidRPr="00FD4F6A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lang w:eastAsia="it-IT"/>
              </w:rPr>
            </w:pPr>
            <w:r w:rsidRPr="00FD4F6A">
              <w:rPr>
                <w:rFonts w:ascii="DM Sans" w:eastAsia="Times New Roman" w:hAnsi="DM Sans" w:cs="Calibri"/>
                <w:lang w:eastAsia="it-IT"/>
              </w:rPr>
              <w:t xml:space="preserve"> LAVORI CONCLUSI </w:t>
            </w:r>
          </w:p>
        </w:tc>
        <w:tc>
          <w:tcPr>
            <w:tcW w:w="6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5911C" w14:textId="77777777" w:rsidR="00976128" w:rsidRPr="00FD4F6A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lang w:eastAsia="it-IT"/>
              </w:rPr>
            </w:pPr>
            <w:r w:rsidRPr="0072606D">
              <w:rPr>
                <w:rFonts w:ascii="DM Sans" w:eastAsia="Times New Roman" w:hAnsi="DM Sans" w:cs="Calibri"/>
                <w:lang w:eastAsia="it-IT"/>
              </w:rPr>
              <w:t xml:space="preserve">155 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CB737" w14:textId="77777777" w:rsidR="00976128" w:rsidRPr="00FD4F6A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lang w:eastAsia="it-IT"/>
              </w:rPr>
            </w:pPr>
            <w:r w:rsidRPr="0072606D">
              <w:rPr>
                <w:rFonts w:ascii="DM Sans" w:eastAsia="Times New Roman" w:hAnsi="DM Sans" w:cs="Calibri"/>
                <w:lang w:eastAsia="it-IT"/>
              </w:rPr>
              <w:t>29.154.814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D7CDE" w14:textId="77777777" w:rsidR="00976128" w:rsidRPr="00FD4F6A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lang w:eastAsia="it-IT"/>
              </w:rPr>
            </w:pPr>
            <w:r w:rsidRPr="0072606D">
              <w:rPr>
                <w:rFonts w:ascii="DM Sans" w:eastAsia="Times New Roman" w:hAnsi="DM Sans" w:cs="Calibri"/>
                <w:lang w:eastAsia="it-IT"/>
              </w:rPr>
              <w:t>22.618.900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C19DA" w14:textId="77777777" w:rsidR="00976128" w:rsidRPr="00FD4F6A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72606D">
              <w:rPr>
                <w:rFonts w:ascii="DM Sans" w:eastAsia="Times New Roman" w:hAnsi="DM Sans" w:cs="Calibri"/>
                <w:color w:val="000000"/>
                <w:lang w:eastAsia="it-IT"/>
              </w:rPr>
              <w:t>51.773.714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B8ABCB" w14:textId="77777777" w:rsidR="00976128" w:rsidRPr="00FD4F6A" w:rsidRDefault="00976128" w:rsidP="008D7C5A">
            <w:pPr>
              <w:spacing w:after="0" w:line="240" w:lineRule="auto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72606D">
              <w:rPr>
                <w:rFonts w:ascii="DM Sans" w:eastAsia="Times New Roman" w:hAnsi="DM Sans" w:cs="Calibri"/>
                <w:color w:val="000000"/>
                <w:lang w:eastAsia="it-IT"/>
              </w:rPr>
              <w:t>32%</w:t>
            </w:r>
          </w:p>
        </w:tc>
      </w:tr>
      <w:tr w:rsidR="00976128" w:rsidRPr="005C350D" w14:paraId="7E3CFA2B" w14:textId="77777777" w:rsidTr="008D7C5A">
        <w:trPr>
          <w:trHeight w:val="533"/>
        </w:trPr>
        <w:tc>
          <w:tcPr>
            <w:tcW w:w="1076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652B07" w14:textId="77777777" w:rsidR="00976128" w:rsidRPr="00FD4F6A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lang w:eastAsia="it-IT"/>
              </w:rPr>
            </w:pPr>
            <w:r w:rsidRPr="00FD4F6A">
              <w:rPr>
                <w:rFonts w:ascii="DM Sans" w:eastAsia="Times New Roman" w:hAnsi="DM Sans" w:cs="Calibri"/>
                <w:lang w:eastAsia="it-IT"/>
              </w:rPr>
              <w:t xml:space="preserve"> LAVORI IN CORSO </w:t>
            </w:r>
          </w:p>
        </w:tc>
        <w:tc>
          <w:tcPr>
            <w:tcW w:w="6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3085D5" w14:textId="77777777" w:rsidR="00976128" w:rsidRPr="00FD4F6A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lang w:eastAsia="it-IT"/>
              </w:rPr>
            </w:pPr>
            <w:r w:rsidRPr="0072606D">
              <w:rPr>
                <w:rFonts w:ascii="DM Sans" w:eastAsia="Times New Roman" w:hAnsi="DM Sans" w:cs="Calibri"/>
                <w:lang w:eastAsia="it-IT"/>
              </w:rPr>
              <w:t xml:space="preserve">92 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B117F" w14:textId="77777777" w:rsidR="00976128" w:rsidRPr="00FD4F6A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lang w:eastAsia="it-IT"/>
              </w:rPr>
            </w:pPr>
            <w:r w:rsidRPr="0072606D">
              <w:rPr>
                <w:rFonts w:ascii="DM Sans" w:eastAsia="Times New Roman" w:hAnsi="DM Sans" w:cs="Calibri"/>
                <w:lang w:eastAsia="it-IT"/>
              </w:rPr>
              <w:t>39.710.972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B1C2A" w14:textId="77777777" w:rsidR="00976128" w:rsidRPr="00FD4F6A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lang w:eastAsia="it-IT"/>
              </w:rPr>
            </w:pPr>
            <w:r w:rsidRPr="0072606D">
              <w:rPr>
                <w:rFonts w:ascii="DM Sans" w:eastAsia="Times New Roman" w:hAnsi="DM Sans" w:cs="Calibri"/>
                <w:lang w:eastAsia="it-IT"/>
              </w:rPr>
              <w:t>29.033.274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447BB" w14:textId="77777777" w:rsidR="00976128" w:rsidRPr="00FD4F6A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72606D">
              <w:rPr>
                <w:rFonts w:ascii="DM Sans" w:eastAsia="Times New Roman" w:hAnsi="DM Sans" w:cs="Calibri"/>
                <w:color w:val="000000"/>
                <w:lang w:eastAsia="it-IT"/>
              </w:rPr>
              <w:t>68.744.246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A0ADEC" w14:textId="77777777" w:rsidR="00976128" w:rsidRPr="00FD4F6A" w:rsidRDefault="00976128" w:rsidP="008D7C5A">
            <w:pPr>
              <w:spacing w:after="0" w:line="240" w:lineRule="auto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72606D">
              <w:rPr>
                <w:rFonts w:ascii="DM Sans" w:eastAsia="Times New Roman" w:hAnsi="DM Sans" w:cs="Calibri"/>
                <w:color w:val="000000"/>
                <w:lang w:eastAsia="it-IT"/>
              </w:rPr>
              <w:t>42%</w:t>
            </w:r>
          </w:p>
        </w:tc>
      </w:tr>
      <w:tr w:rsidR="00976128" w:rsidRPr="005C350D" w14:paraId="053FD1C6" w14:textId="77777777" w:rsidTr="008D7C5A">
        <w:trPr>
          <w:trHeight w:val="546"/>
        </w:trPr>
        <w:tc>
          <w:tcPr>
            <w:tcW w:w="1076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562FBF" w14:textId="77777777" w:rsidR="00976128" w:rsidRPr="00FD4F6A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lang w:eastAsia="it-IT"/>
              </w:rPr>
            </w:pPr>
            <w:r w:rsidRPr="00FD4F6A">
              <w:rPr>
                <w:rFonts w:ascii="DM Sans" w:eastAsia="Times New Roman" w:hAnsi="DM Sans" w:cs="Calibri"/>
                <w:lang w:eastAsia="it-IT"/>
              </w:rPr>
              <w:t xml:space="preserve"> IN PROGETTAZIONE </w:t>
            </w:r>
          </w:p>
        </w:tc>
        <w:tc>
          <w:tcPr>
            <w:tcW w:w="6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26A0E" w14:textId="77777777" w:rsidR="00976128" w:rsidRPr="00FD4F6A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lang w:eastAsia="it-IT"/>
              </w:rPr>
            </w:pPr>
            <w:r w:rsidRPr="0072606D">
              <w:rPr>
                <w:rFonts w:ascii="DM Sans" w:eastAsia="Times New Roman" w:hAnsi="DM Sans" w:cs="Calibri"/>
                <w:lang w:eastAsia="it-IT"/>
              </w:rPr>
              <w:t>88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B99B7" w14:textId="77777777" w:rsidR="00976128" w:rsidRPr="00FD4F6A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lang w:eastAsia="it-IT"/>
              </w:rPr>
            </w:pPr>
            <w:r w:rsidRPr="0072606D">
              <w:rPr>
                <w:rFonts w:ascii="DM Sans" w:eastAsia="Times New Roman" w:hAnsi="DM Sans" w:cs="Calibri"/>
                <w:lang w:eastAsia="it-IT"/>
              </w:rPr>
              <w:t>37.416.226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4DA6C" w14:textId="77777777" w:rsidR="00976128" w:rsidRPr="00FD4F6A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lang w:eastAsia="it-IT"/>
              </w:rPr>
            </w:pPr>
            <w:r w:rsidRPr="0072606D">
              <w:rPr>
                <w:rFonts w:ascii="DM Sans" w:eastAsia="Times New Roman" w:hAnsi="DM Sans" w:cs="Calibri"/>
                <w:lang w:eastAsia="it-IT"/>
              </w:rPr>
              <w:t>5.847.220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C2C04" w14:textId="77777777" w:rsidR="00976128" w:rsidRPr="00FD4F6A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72606D">
              <w:rPr>
                <w:rFonts w:ascii="DM Sans" w:eastAsia="Times New Roman" w:hAnsi="DM Sans" w:cs="Calibri"/>
                <w:color w:val="000000"/>
                <w:lang w:eastAsia="it-IT"/>
              </w:rPr>
              <w:t>43.263.446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915391" w14:textId="77777777" w:rsidR="00976128" w:rsidRPr="00FD4F6A" w:rsidRDefault="00976128" w:rsidP="008D7C5A">
            <w:pPr>
              <w:spacing w:after="0" w:line="240" w:lineRule="auto"/>
              <w:jc w:val="right"/>
              <w:rPr>
                <w:rFonts w:ascii="DM Sans" w:eastAsia="Times New Roman" w:hAnsi="DM Sans" w:cs="Calibri"/>
                <w:color w:val="000000"/>
                <w:lang w:eastAsia="it-IT"/>
              </w:rPr>
            </w:pPr>
            <w:r w:rsidRPr="0072606D">
              <w:rPr>
                <w:rFonts w:ascii="DM Sans" w:eastAsia="Times New Roman" w:hAnsi="DM Sans" w:cs="Calibri"/>
                <w:color w:val="000000"/>
                <w:lang w:eastAsia="it-IT"/>
              </w:rPr>
              <w:t>26%</w:t>
            </w:r>
          </w:p>
        </w:tc>
      </w:tr>
      <w:tr w:rsidR="00976128" w:rsidRPr="00875211" w14:paraId="7EC5E855" w14:textId="77777777" w:rsidTr="008D7C5A">
        <w:trPr>
          <w:trHeight w:val="657"/>
        </w:trPr>
        <w:tc>
          <w:tcPr>
            <w:tcW w:w="107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5F4236" w14:textId="77777777" w:rsidR="00976128" w:rsidRPr="00FD4F6A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lang w:eastAsia="it-IT"/>
              </w:rPr>
            </w:pPr>
            <w:r w:rsidRPr="00FD4F6A">
              <w:rPr>
                <w:rFonts w:ascii="DM Sans" w:eastAsia="Times New Roman" w:hAnsi="DM Sans" w:cs="Calibri"/>
                <w:b/>
                <w:bCs/>
                <w:lang w:eastAsia="it-IT"/>
              </w:rPr>
              <w:t xml:space="preserve"> TOTALE </w:t>
            </w:r>
          </w:p>
        </w:tc>
        <w:tc>
          <w:tcPr>
            <w:tcW w:w="68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C150A" w14:textId="77777777" w:rsidR="00976128" w:rsidRPr="00FD4F6A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lang w:eastAsia="it-IT"/>
              </w:rPr>
            </w:pPr>
            <w:r w:rsidRPr="0072606D">
              <w:rPr>
                <w:rFonts w:ascii="DM Sans" w:eastAsia="Times New Roman" w:hAnsi="DM Sans" w:cs="Calibri"/>
                <w:b/>
                <w:bCs/>
                <w:lang w:eastAsia="it-IT"/>
              </w:rPr>
              <w:t>335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0118D" w14:textId="77777777" w:rsidR="00976128" w:rsidRPr="00FD4F6A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lang w:eastAsia="it-IT"/>
              </w:rPr>
            </w:pPr>
            <w:r w:rsidRPr="0072606D">
              <w:rPr>
                <w:rFonts w:ascii="DM Sans" w:eastAsia="Times New Roman" w:hAnsi="DM Sans" w:cs="Calibri"/>
                <w:b/>
                <w:bCs/>
                <w:lang w:eastAsia="it-IT"/>
              </w:rPr>
              <w:t>106.282.012</w:t>
            </w:r>
          </w:p>
        </w:tc>
        <w:tc>
          <w:tcPr>
            <w:tcW w:w="81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EE1DDF" w14:textId="77777777" w:rsidR="00976128" w:rsidRPr="00FD4F6A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lang w:eastAsia="it-IT"/>
              </w:rPr>
            </w:pPr>
            <w:r w:rsidRPr="0072606D">
              <w:rPr>
                <w:rFonts w:ascii="DM Sans" w:eastAsia="Times New Roman" w:hAnsi="DM Sans" w:cs="Calibri"/>
                <w:b/>
                <w:bCs/>
                <w:lang w:eastAsia="it-IT"/>
              </w:rPr>
              <w:t>57.499.394</w:t>
            </w:r>
          </w:p>
        </w:tc>
        <w:tc>
          <w:tcPr>
            <w:tcW w:w="81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CD112" w14:textId="77777777" w:rsidR="00976128" w:rsidRPr="00FD4F6A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lang w:eastAsia="it-IT"/>
              </w:rPr>
            </w:pPr>
            <w:r w:rsidRPr="0072606D">
              <w:rPr>
                <w:rFonts w:ascii="DM Sans" w:eastAsia="Times New Roman" w:hAnsi="DM Sans" w:cs="Calibri"/>
                <w:b/>
                <w:bCs/>
                <w:lang w:eastAsia="it-IT"/>
              </w:rPr>
              <w:t>163.781.406</w:t>
            </w:r>
          </w:p>
        </w:tc>
        <w:tc>
          <w:tcPr>
            <w:tcW w:w="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ED904E" w14:textId="77777777" w:rsidR="00976128" w:rsidRPr="00FD4F6A" w:rsidRDefault="00976128" w:rsidP="008D7C5A">
            <w:pPr>
              <w:spacing w:after="0" w:line="240" w:lineRule="auto"/>
              <w:rPr>
                <w:rFonts w:ascii="DM Sans" w:eastAsia="Times New Roman" w:hAnsi="DM Sans" w:cs="Calibri"/>
                <w:b/>
                <w:bCs/>
                <w:color w:val="000000"/>
                <w:lang w:eastAsia="it-IT"/>
              </w:rPr>
            </w:pPr>
          </w:p>
        </w:tc>
      </w:tr>
    </w:tbl>
    <w:p w14:paraId="096F0995" w14:textId="77777777" w:rsidR="00976128" w:rsidRPr="00506685" w:rsidRDefault="00976128" w:rsidP="00976128">
      <w:pPr>
        <w:jc w:val="both"/>
        <w:rPr>
          <w:rFonts w:ascii="DM Sans" w:hAnsi="DM Sans"/>
        </w:rPr>
      </w:pPr>
    </w:p>
    <w:p w14:paraId="03CF409F" w14:textId="77777777" w:rsidR="00976128" w:rsidRPr="00506685" w:rsidRDefault="00976128" w:rsidP="00976128">
      <w:pPr>
        <w:rPr>
          <w:rFonts w:ascii="DM Sans" w:hAnsi="DM Sans"/>
          <w:b/>
          <w:bCs/>
        </w:rPr>
      </w:pPr>
    </w:p>
    <w:p w14:paraId="40EEBCAC" w14:textId="77777777" w:rsidR="00976128" w:rsidRPr="00506685" w:rsidRDefault="00976128" w:rsidP="00976128">
      <w:pPr>
        <w:rPr>
          <w:rFonts w:ascii="DM Sans" w:hAnsi="DM Sans"/>
          <w:b/>
          <w:bCs/>
        </w:rPr>
      </w:pPr>
    </w:p>
    <w:p w14:paraId="21C8F312" w14:textId="77777777" w:rsidR="00976128" w:rsidRPr="00506685" w:rsidRDefault="00976128" w:rsidP="00976128">
      <w:pPr>
        <w:rPr>
          <w:rFonts w:ascii="DM Sans" w:hAnsi="DM Sans"/>
          <w:b/>
          <w:bCs/>
        </w:rPr>
      </w:pPr>
    </w:p>
    <w:p w14:paraId="3521B230" w14:textId="77777777" w:rsidR="00976128" w:rsidRPr="00506685" w:rsidRDefault="00976128" w:rsidP="00976128">
      <w:pPr>
        <w:rPr>
          <w:rFonts w:ascii="DM Sans" w:hAnsi="DM Sans"/>
          <w:b/>
          <w:bCs/>
        </w:rPr>
      </w:pPr>
    </w:p>
    <w:p w14:paraId="68BD9B33" w14:textId="77777777" w:rsidR="00976128" w:rsidRPr="00506685" w:rsidRDefault="00976128" w:rsidP="00976128">
      <w:pPr>
        <w:rPr>
          <w:rFonts w:ascii="DM Sans" w:hAnsi="DM Sans"/>
          <w:b/>
          <w:bCs/>
        </w:rPr>
      </w:pPr>
    </w:p>
    <w:p w14:paraId="4CF7E378" w14:textId="77777777" w:rsidR="00976128" w:rsidRPr="00506685" w:rsidRDefault="00976128" w:rsidP="00976128">
      <w:pPr>
        <w:rPr>
          <w:rFonts w:ascii="DM Sans" w:hAnsi="DM Sans"/>
          <w:b/>
          <w:bCs/>
        </w:rPr>
      </w:pPr>
    </w:p>
    <w:p w14:paraId="5CDE5AAB" w14:textId="77777777" w:rsidR="00976128" w:rsidRPr="00506685" w:rsidRDefault="00976128" w:rsidP="00976128">
      <w:pPr>
        <w:rPr>
          <w:rFonts w:ascii="DM Sans" w:hAnsi="DM Sans"/>
          <w:b/>
          <w:bCs/>
        </w:rPr>
      </w:pPr>
    </w:p>
    <w:p w14:paraId="5949376C" w14:textId="77777777" w:rsidR="00976128" w:rsidRPr="00506685" w:rsidRDefault="00976128" w:rsidP="00976128">
      <w:pPr>
        <w:rPr>
          <w:rFonts w:ascii="DM Sans" w:hAnsi="DM Sans"/>
          <w:b/>
          <w:bCs/>
        </w:rPr>
      </w:pPr>
    </w:p>
    <w:p w14:paraId="68E01A40" w14:textId="77777777" w:rsidR="00976128" w:rsidRPr="00506685" w:rsidRDefault="00976128" w:rsidP="00976128">
      <w:pPr>
        <w:rPr>
          <w:rFonts w:ascii="DM Sans" w:hAnsi="DM Sans"/>
          <w:b/>
          <w:bCs/>
        </w:rPr>
      </w:pPr>
    </w:p>
    <w:p w14:paraId="785BF84A" w14:textId="77777777" w:rsidR="00976128" w:rsidRPr="00506685" w:rsidRDefault="00976128" w:rsidP="00976128">
      <w:pPr>
        <w:spacing w:after="120" w:line="360" w:lineRule="exact"/>
        <w:ind w:firstLine="708"/>
        <w:rPr>
          <w:rFonts w:ascii="DM Sans" w:hAnsi="DM Sans" w:cstheme="minorHAnsi"/>
          <w:b/>
          <w:bCs/>
          <w:color w:val="4F81BD" w:themeColor="accent1"/>
          <w:szCs w:val="18"/>
        </w:rPr>
      </w:pPr>
      <w:r w:rsidRPr="00506685">
        <w:rPr>
          <w:rFonts w:ascii="DM Sans" w:hAnsi="DM Sans"/>
          <w:b/>
          <w:bCs/>
        </w:rPr>
        <w:lastRenderedPageBreak/>
        <w:t>Centri storici</w:t>
      </w:r>
      <w:r w:rsidRPr="00506685">
        <w:rPr>
          <w:rFonts w:ascii="DM Sans" w:hAnsi="DM Sans"/>
        </w:rPr>
        <w:t xml:space="preserve"> - </w:t>
      </w:r>
      <w:r w:rsidRPr="00506685">
        <w:rPr>
          <w:rFonts w:ascii="DM Sans" w:hAnsi="DM Sans" w:cstheme="minorHAnsi"/>
          <w:b/>
          <w:bCs/>
          <w:color w:val="4F81BD" w:themeColor="accent1"/>
          <w:szCs w:val="18"/>
        </w:rPr>
        <w:t>Stato di attuazione delle risorse per la riqualificazione/rivitalizzazione dei centri storici – contributi ai Comuni</w:t>
      </w:r>
    </w:p>
    <w:p w14:paraId="7B51366D" w14:textId="77777777" w:rsidR="00976128" w:rsidRPr="00506685" w:rsidRDefault="00976128" w:rsidP="00976128">
      <w:pPr>
        <w:jc w:val="both"/>
        <w:rPr>
          <w:rFonts w:ascii="DM Sans" w:hAnsi="DM Sans" w:cstheme="minorHAnsi"/>
        </w:rPr>
      </w:pPr>
      <w:r w:rsidRPr="00506685">
        <w:rPr>
          <w:rFonts w:ascii="DM Sans" w:hAnsi="DM Sans" w:cstheme="minorHAnsi"/>
        </w:rPr>
        <w:t xml:space="preserve">Il totale delle risorse a disposizione è pari a 30 milioni di euro, di cui ad oggi sono stati ripartiti </w:t>
      </w:r>
      <w:r w:rsidRPr="00506685">
        <w:rPr>
          <w:rFonts w:ascii="DM Sans" w:hAnsi="DM Sans" w:cstheme="minorHAnsi"/>
          <w:b/>
          <w:bCs/>
        </w:rPr>
        <w:t xml:space="preserve">24.689.577 </w:t>
      </w:r>
      <w:r w:rsidRPr="00506685">
        <w:rPr>
          <w:rFonts w:ascii="DM Sans" w:hAnsi="DM Sans" w:cstheme="minorHAnsi"/>
        </w:rPr>
        <w:t xml:space="preserve">euro, al Comune di Crevalcore sono stati assegnati </w:t>
      </w:r>
      <w:r w:rsidRPr="00506685">
        <w:rPr>
          <w:rFonts w:ascii="DM Sans" w:hAnsi="DM Sans" w:cstheme="minorHAnsi"/>
          <w:b/>
          <w:bCs/>
        </w:rPr>
        <w:t>1.770.000</w:t>
      </w:r>
      <w:r w:rsidRPr="00506685">
        <w:rPr>
          <w:rFonts w:ascii="DM Sans" w:hAnsi="DM Sans" w:cstheme="minorHAnsi"/>
        </w:rPr>
        <w:t xml:space="preserve"> euro. </w:t>
      </w:r>
    </w:p>
    <w:p w14:paraId="75A1E410" w14:textId="77777777" w:rsidR="00976128" w:rsidRDefault="00976128" w:rsidP="00976128">
      <w:pPr>
        <w:spacing w:after="120" w:line="360" w:lineRule="exact"/>
        <w:ind w:firstLine="708"/>
        <w:rPr>
          <w:rFonts w:ascii="DM Sans" w:hAnsi="DM Sans"/>
          <w:b/>
          <w:bCs/>
        </w:rPr>
      </w:pPr>
    </w:p>
    <w:p w14:paraId="5EB72C60" w14:textId="77777777" w:rsidR="00976128" w:rsidRPr="00506685" w:rsidRDefault="00976128" w:rsidP="00976128">
      <w:pPr>
        <w:spacing w:after="120" w:line="360" w:lineRule="exact"/>
        <w:ind w:firstLine="708"/>
        <w:rPr>
          <w:rFonts w:ascii="DM Sans" w:hAnsi="DM Sans" w:cstheme="minorHAnsi"/>
          <w:b/>
          <w:bCs/>
          <w:color w:val="4F81BD" w:themeColor="accent1"/>
          <w:szCs w:val="18"/>
        </w:rPr>
      </w:pPr>
      <w:r w:rsidRPr="00506685">
        <w:rPr>
          <w:rFonts w:ascii="DM Sans" w:hAnsi="DM Sans"/>
          <w:b/>
          <w:bCs/>
        </w:rPr>
        <w:t>Centri storici</w:t>
      </w:r>
      <w:r w:rsidRPr="00506685">
        <w:rPr>
          <w:rFonts w:ascii="DM Sans" w:hAnsi="DM Sans"/>
        </w:rPr>
        <w:t xml:space="preserve"> - </w:t>
      </w:r>
      <w:r w:rsidRPr="00506685">
        <w:rPr>
          <w:rFonts w:ascii="DM Sans" w:hAnsi="DM Sans" w:cstheme="minorHAnsi"/>
          <w:b/>
          <w:bCs/>
          <w:color w:val="4F81BD" w:themeColor="accent1"/>
          <w:szCs w:val="18"/>
        </w:rPr>
        <w:t>Misure rivolte al ripopolamento e alla rivitalizzazione dei centri storici – contributo ai privati</w:t>
      </w:r>
    </w:p>
    <w:p w14:paraId="342E54BD" w14:textId="77777777" w:rsidR="00976128" w:rsidRPr="00506685" w:rsidRDefault="00976128" w:rsidP="00976128">
      <w:pPr>
        <w:ind w:firstLine="708"/>
        <w:jc w:val="both"/>
        <w:rPr>
          <w:rFonts w:ascii="DM Sans" w:hAnsi="DM Sans" w:cstheme="minorHAnsi"/>
        </w:rPr>
      </w:pPr>
      <w:r w:rsidRPr="00506685">
        <w:rPr>
          <w:rFonts w:ascii="DM Sans" w:hAnsi="DM Sans" w:cstheme="minorHAnsi"/>
        </w:rPr>
        <w:t>Per dare ulteriore slancio alla ricostruzione e ampliare lo spettro di azione delle politiche per la rinascita dei centri urbani, nel 2019 sono state introdotte specifiche misure per i Comuni del cratere ristretto di cui all’Ord.34/2017, con l’obiettivo di agevolare processi di insediamento, riqualificazione e ammodernamento delle attività di impresa, professionali o non profit.</w:t>
      </w:r>
    </w:p>
    <w:p w14:paraId="7075A5C8" w14:textId="77777777" w:rsidR="00976128" w:rsidRPr="00506685" w:rsidRDefault="00976128" w:rsidP="00976128">
      <w:pPr>
        <w:jc w:val="both"/>
        <w:rPr>
          <w:rFonts w:ascii="DM Sans" w:hAnsi="DM Sans" w:cstheme="minorHAnsi"/>
        </w:rPr>
      </w:pPr>
      <w:r w:rsidRPr="00506685">
        <w:rPr>
          <w:rFonts w:ascii="DM Sans" w:hAnsi="DM Sans" w:cstheme="minorHAnsi"/>
        </w:rPr>
        <w:tab/>
        <w:t xml:space="preserve">I comuni della provincia di Bologna coinvolti dal provvedimento sono: Crevalcore, Galliera, Pieve di Cento, San Giovanni in Persiceto. </w:t>
      </w:r>
    </w:p>
    <w:p w14:paraId="6C65E2AA" w14:textId="77777777" w:rsidR="00976128" w:rsidRPr="00506685" w:rsidRDefault="00976128" w:rsidP="00976128">
      <w:pPr>
        <w:jc w:val="both"/>
        <w:rPr>
          <w:rFonts w:ascii="DM Sans" w:hAnsi="DM Sans"/>
          <w:color w:val="808080" w:themeColor="background1" w:themeShade="80"/>
        </w:rPr>
      </w:pPr>
      <w:r w:rsidRPr="00506685">
        <w:rPr>
          <w:rFonts w:ascii="DM Sans" w:hAnsi="DM Sans"/>
          <w:color w:val="808080" w:themeColor="background1" w:themeShade="80"/>
        </w:rPr>
        <w:t xml:space="preserve">Bando centri storici – Stato dell’arte al 28 febbraio 2022 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5"/>
        <w:gridCol w:w="1277"/>
        <w:gridCol w:w="1132"/>
        <w:gridCol w:w="1559"/>
        <w:gridCol w:w="1137"/>
        <w:gridCol w:w="1101"/>
        <w:gridCol w:w="1419"/>
        <w:gridCol w:w="1416"/>
      </w:tblGrid>
      <w:tr w:rsidR="00976128" w:rsidRPr="00506685" w14:paraId="5F61B5FA" w14:textId="77777777" w:rsidTr="008D7C5A">
        <w:trPr>
          <w:trHeight w:val="300"/>
        </w:trPr>
        <w:tc>
          <w:tcPr>
            <w:tcW w:w="673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B57B16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b/>
                <w:bCs/>
                <w:color w:val="000000"/>
                <w:sz w:val="18"/>
                <w:szCs w:val="18"/>
                <w:lang w:eastAsia="it-IT"/>
              </w:rPr>
              <w:t>FINESTRE</w:t>
            </w:r>
          </w:p>
        </w:tc>
        <w:tc>
          <w:tcPr>
            <w:tcW w:w="2443" w:type="pct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3333FF"/>
            <w:vAlign w:val="center"/>
            <w:hideMark/>
          </w:tcPr>
          <w:p w14:paraId="1C3FC10D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  <w:t>DOMANDE PRESENTATE E CONCESSIONI</w:t>
            </w:r>
          </w:p>
        </w:tc>
        <w:tc>
          <w:tcPr>
            <w:tcW w:w="1883" w:type="pct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3333FF"/>
            <w:vAlign w:val="center"/>
            <w:hideMark/>
          </w:tcPr>
          <w:p w14:paraId="54DDE331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  <w:t xml:space="preserve">FINANZIATI ATTIVI </w:t>
            </w:r>
          </w:p>
        </w:tc>
      </w:tr>
      <w:tr w:rsidR="00976128" w:rsidRPr="00506685" w14:paraId="707010BE" w14:textId="77777777" w:rsidTr="008D7C5A">
        <w:trPr>
          <w:trHeight w:val="864"/>
        </w:trPr>
        <w:tc>
          <w:tcPr>
            <w:tcW w:w="67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28F163B" w14:textId="77777777" w:rsidR="00976128" w:rsidRPr="00C113B6" w:rsidRDefault="00976128" w:rsidP="008D7C5A">
            <w:pPr>
              <w:spacing w:after="0" w:line="240" w:lineRule="auto"/>
              <w:rPr>
                <w:rFonts w:ascii="DM Sans" w:eastAsia="Times New Roman" w:hAnsi="DM Sans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611" w:type="pc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3333FF"/>
            <w:vAlign w:val="center"/>
            <w:hideMark/>
          </w:tcPr>
          <w:p w14:paraId="0654AA2E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  <w:t>N. domande presentate</w:t>
            </w:r>
          </w:p>
        </w:tc>
        <w:tc>
          <w:tcPr>
            <w:tcW w:w="542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3333FF"/>
            <w:vAlign w:val="center"/>
            <w:hideMark/>
          </w:tcPr>
          <w:p w14:paraId="79116AE4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  <w:t>N. progetti finanziati</w:t>
            </w:r>
          </w:p>
        </w:tc>
        <w:tc>
          <w:tcPr>
            <w:tcW w:w="746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3333FF"/>
            <w:vAlign w:val="center"/>
            <w:hideMark/>
          </w:tcPr>
          <w:p w14:paraId="2C3EB845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  <w:t>Totale investimenti ammessi</w:t>
            </w:r>
          </w:p>
        </w:tc>
        <w:tc>
          <w:tcPr>
            <w:tcW w:w="54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3333FF"/>
            <w:vAlign w:val="center"/>
            <w:hideMark/>
          </w:tcPr>
          <w:p w14:paraId="7D300A40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  <w:t>Contributi concessi</w:t>
            </w:r>
          </w:p>
        </w:tc>
        <w:tc>
          <w:tcPr>
            <w:tcW w:w="527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3333FF"/>
            <w:vAlign w:val="center"/>
            <w:hideMark/>
          </w:tcPr>
          <w:p w14:paraId="37063BA0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  <w:t>N. progetti finanziati</w:t>
            </w:r>
          </w:p>
        </w:tc>
        <w:tc>
          <w:tcPr>
            <w:tcW w:w="679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3333FF"/>
            <w:vAlign w:val="center"/>
            <w:hideMark/>
          </w:tcPr>
          <w:p w14:paraId="052A4511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  <w:t>Totale investimenti</w:t>
            </w:r>
          </w:p>
        </w:tc>
        <w:tc>
          <w:tcPr>
            <w:tcW w:w="678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3333FF"/>
            <w:vAlign w:val="center"/>
            <w:hideMark/>
          </w:tcPr>
          <w:p w14:paraId="41A84BC8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b/>
                <w:bCs/>
                <w:color w:val="FFFFFF" w:themeColor="background1"/>
                <w:sz w:val="18"/>
                <w:szCs w:val="18"/>
                <w:lang w:eastAsia="it-IT"/>
              </w:rPr>
              <w:t>Contributi</w:t>
            </w:r>
          </w:p>
        </w:tc>
      </w:tr>
      <w:tr w:rsidR="00976128" w:rsidRPr="00506685" w14:paraId="5F594AEF" w14:textId="77777777" w:rsidTr="008D7C5A">
        <w:trPr>
          <w:trHeight w:val="576"/>
        </w:trPr>
        <w:tc>
          <w:tcPr>
            <w:tcW w:w="673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3F481B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1° Call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DE9AF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62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AA90D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43</w:t>
            </w:r>
          </w:p>
        </w:tc>
        <w:tc>
          <w:tcPr>
            <w:tcW w:w="7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446B2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3.687.834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48CE85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2.596.878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76C1B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38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B0C98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3.019.938</w:t>
            </w:r>
          </w:p>
        </w:tc>
        <w:tc>
          <w:tcPr>
            <w:tcW w:w="67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CEF351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2.216.424</w:t>
            </w:r>
          </w:p>
        </w:tc>
      </w:tr>
      <w:tr w:rsidR="00976128" w:rsidRPr="00506685" w14:paraId="70BF805E" w14:textId="77777777" w:rsidTr="008D7C5A">
        <w:trPr>
          <w:trHeight w:val="576"/>
        </w:trPr>
        <w:tc>
          <w:tcPr>
            <w:tcW w:w="673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9C8ADD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2° Call</w:t>
            </w:r>
          </w:p>
        </w:tc>
        <w:tc>
          <w:tcPr>
            <w:tcW w:w="6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82A89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27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49321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25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D05CC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2.446.701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742E69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1.845.685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56109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24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88FE0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2.297.888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847D16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1.727.098</w:t>
            </w:r>
          </w:p>
        </w:tc>
      </w:tr>
      <w:tr w:rsidR="00976128" w:rsidRPr="00506685" w14:paraId="575EA12C" w14:textId="77777777" w:rsidTr="008D7C5A">
        <w:trPr>
          <w:trHeight w:val="744"/>
        </w:trPr>
        <w:tc>
          <w:tcPr>
            <w:tcW w:w="673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AC8C02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I Bando straordinario</w:t>
            </w:r>
          </w:p>
        </w:tc>
        <w:tc>
          <w:tcPr>
            <w:tcW w:w="6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41E4A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23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AD692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18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68923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1.570.897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D7E558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856.053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654E3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14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33BF0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1.092.956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CF5E3A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783.253</w:t>
            </w:r>
          </w:p>
        </w:tc>
      </w:tr>
      <w:tr w:rsidR="00976128" w:rsidRPr="00506685" w14:paraId="60A6D87F" w14:textId="77777777" w:rsidTr="008D7C5A">
        <w:trPr>
          <w:trHeight w:val="576"/>
        </w:trPr>
        <w:tc>
          <w:tcPr>
            <w:tcW w:w="673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5A0779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3° Call</w:t>
            </w:r>
          </w:p>
        </w:tc>
        <w:tc>
          <w:tcPr>
            <w:tcW w:w="6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D9BC6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12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DED93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10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FD096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733.393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71B61A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530.222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3D259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10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95E12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733.393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EACC28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530.222</w:t>
            </w:r>
          </w:p>
        </w:tc>
      </w:tr>
      <w:tr w:rsidR="00976128" w:rsidRPr="00506685" w14:paraId="1726F146" w14:textId="77777777" w:rsidTr="008D7C5A">
        <w:trPr>
          <w:trHeight w:val="696"/>
        </w:trPr>
        <w:tc>
          <w:tcPr>
            <w:tcW w:w="673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CC624A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proofErr w:type="gramStart"/>
            <w:r w:rsidRPr="00C113B6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II</w:t>
            </w:r>
            <w:proofErr w:type="gramEnd"/>
            <w:r w:rsidRPr="00C113B6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 xml:space="preserve"> Bando straordinario</w:t>
            </w:r>
          </w:p>
        </w:tc>
        <w:tc>
          <w:tcPr>
            <w:tcW w:w="6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3AF22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12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2AE1A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10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DF3F0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633.128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A40584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448.644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4962A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10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16A61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633.128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4AC9A7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448.644</w:t>
            </w:r>
          </w:p>
        </w:tc>
      </w:tr>
      <w:tr w:rsidR="00976128" w:rsidRPr="00506685" w14:paraId="0243FBCC" w14:textId="77777777" w:rsidTr="008D7C5A">
        <w:trPr>
          <w:trHeight w:val="588"/>
        </w:trPr>
        <w:tc>
          <w:tcPr>
            <w:tcW w:w="6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C02C998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4° Call</w:t>
            </w:r>
          </w:p>
        </w:tc>
        <w:tc>
          <w:tcPr>
            <w:tcW w:w="61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CAAC8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30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076F8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23</w:t>
            </w:r>
          </w:p>
        </w:tc>
        <w:tc>
          <w:tcPr>
            <w:tcW w:w="74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110C3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1.382.728</w:t>
            </w:r>
          </w:p>
        </w:tc>
        <w:tc>
          <w:tcPr>
            <w:tcW w:w="5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FCEEAB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799.908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CEA30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23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12BFF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1.357.545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51B971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color w:val="000000"/>
                <w:sz w:val="18"/>
                <w:szCs w:val="18"/>
                <w:lang w:eastAsia="it-IT"/>
              </w:rPr>
              <w:t>787.317</w:t>
            </w:r>
          </w:p>
        </w:tc>
      </w:tr>
      <w:tr w:rsidR="00976128" w:rsidRPr="00506685" w14:paraId="47605F64" w14:textId="77777777" w:rsidTr="008D7C5A">
        <w:trPr>
          <w:trHeight w:val="300"/>
        </w:trPr>
        <w:tc>
          <w:tcPr>
            <w:tcW w:w="6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051F6920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b/>
                <w:bCs/>
                <w:color w:val="000000"/>
                <w:sz w:val="18"/>
                <w:szCs w:val="18"/>
                <w:lang w:eastAsia="it-IT"/>
              </w:rPr>
              <w:t>TOTALE</w:t>
            </w:r>
          </w:p>
        </w:tc>
        <w:tc>
          <w:tcPr>
            <w:tcW w:w="61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0A3F5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b/>
                <w:bCs/>
                <w:color w:val="000000"/>
                <w:sz w:val="18"/>
                <w:szCs w:val="18"/>
                <w:lang w:eastAsia="it-IT"/>
              </w:rPr>
              <w:t>166</w:t>
            </w:r>
          </w:p>
        </w:tc>
        <w:tc>
          <w:tcPr>
            <w:tcW w:w="54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EA25F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b/>
                <w:bCs/>
                <w:color w:val="000000"/>
                <w:sz w:val="18"/>
                <w:szCs w:val="18"/>
                <w:lang w:eastAsia="it-IT"/>
              </w:rPr>
              <w:t>129</w:t>
            </w:r>
          </w:p>
        </w:tc>
        <w:tc>
          <w:tcPr>
            <w:tcW w:w="74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7DFD5" w14:textId="77777777" w:rsidR="00976128" w:rsidRPr="00C113B6" w:rsidRDefault="00976128" w:rsidP="008D7C5A">
            <w:pPr>
              <w:spacing w:after="0" w:line="240" w:lineRule="auto"/>
              <w:rPr>
                <w:rFonts w:ascii="DM Sans" w:eastAsia="Times New Roman" w:hAnsi="DM Sans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b/>
                <w:bCs/>
                <w:color w:val="000000"/>
                <w:sz w:val="18"/>
                <w:szCs w:val="18"/>
                <w:lang w:eastAsia="it-IT"/>
              </w:rPr>
              <w:t xml:space="preserve">    10.454.682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32AAE3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b/>
                <w:bCs/>
                <w:color w:val="000000"/>
                <w:sz w:val="18"/>
                <w:szCs w:val="18"/>
                <w:lang w:eastAsia="it-IT"/>
              </w:rPr>
              <w:t>7.077.391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280A5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b/>
                <w:bCs/>
                <w:color w:val="000000"/>
                <w:sz w:val="18"/>
                <w:szCs w:val="18"/>
                <w:lang w:eastAsia="it-IT"/>
              </w:rPr>
              <w:t>119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E28A6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b/>
                <w:bCs/>
                <w:color w:val="000000"/>
                <w:sz w:val="18"/>
                <w:szCs w:val="18"/>
                <w:lang w:eastAsia="it-IT"/>
              </w:rPr>
              <w:t>9.134.849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8A3D58" w14:textId="77777777" w:rsidR="00976128" w:rsidRPr="00C113B6" w:rsidRDefault="00976128" w:rsidP="008D7C5A">
            <w:pPr>
              <w:spacing w:after="0" w:line="240" w:lineRule="auto"/>
              <w:jc w:val="center"/>
              <w:rPr>
                <w:rFonts w:ascii="DM Sans" w:eastAsia="Times New Roman" w:hAnsi="DM Sans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C113B6">
              <w:rPr>
                <w:rFonts w:ascii="DM Sans" w:eastAsia="Times New Roman" w:hAnsi="DM Sans" w:cs="Calibri"/>
                <w:b/>
                <w:bCs/>
                <w:color w:val="000000"/>
                <w:sz w:val="18"/>
                <w:szCs w:val="18"/>
                <w:lang w:eastAsia="it-IT"/>
              </w:rPr>
              <w:t>6.492.958</w:t>
            </w:r>
          </w:p>
        </w:tc>
      </w:tr>
    </w:tbl>
    <w:p w14:paraId="57385412" w14:textId="77777777" w:rsidR="00976128" w:rsidRPr="00506685" w:rsidRDefault="00976128" w:rsidP="00976128">
      <w:pPr>
        <w:jc w:val="both"/>
        <w:rPr>
          <w:rFonts w:ascii="DM Sans" w:hAnsi="DM Sans"/>
        </w:rPr>
      </w:pPr>
    </w:p>
    <w:p w14:paraId="0C4B9727" w14:textId="4697D8B1" w:rsidR="00976128" w:rsidRDefault="00976128" w:rsidP="00976128">
      <w:pPr>
        <w:ind w:firstLine="708"/>
        <w:jc w:val="both"/>
        <w:rPr>
          <w:rFonts w:ascii="DM Sans" w:hAnsi="DM Sans" w:cstheme="minorHAnsi"/>
        </w:rPr>
      </w:pPr>
      <w:r w:rsidRPr="00506685">
        <w:rPr>
          <w:rFonts w:ascii="DM Sans" w:hAnsi="DM Sans" w:cstheme="minorHAnsi"/>
        </w:rPr>
        <w:t xml:space="preserve">Con riferimento alle concessioni effettuate nell’ambito delle sei call, si sono generate economie di spesa che sono state messe a disposizione per finanziare un ulteriore call (Ordinanza n. 7 dell’8 aprile 2022), che ha una prima dotazione di risorse pari a </w:t>
      </w:r>
      <w:r w:rsidRPr="00506685">
        <w:rPr>
          <w:rFonts w:ascii="DM Sans" w:hAnsi="DM Sans" w:cstheme="minorHAnsi"/>
          <w:b/>
          <w:bCs/>
        </w:rPr>
        <w:t>5 milioni</w:t>
      </w:r>
      <w:r w:rsidRPr="00506685">
        <w:rPr>
          <w:rFonts w:ascii="DM Sans" w:hAnsi="DM Sans" w:cstheme="minorHAnsi"/>
        </w:rPr>
        <w:t xml:space="preserve"> di euro, destinata a 13 comuni del cratere di cui all’Ord.8/2021. Nel bolognese è coinvolto il comune di Crevalcore. Il deposito delle domande rimarrà aperto dal 3 al 31 maggio 2022.</w:t>
      </w:r>
    </w:p>
    <w:sectPr w:rsidR="00976128" w:rsidSect="009269DC">
      <w:headerReference w:type="default" r:id="rId35"/>
      <w:footerReference w:type="default" r:id="rId36"/>
      <w:pgSz w:w="11906" w:h="16838"/>
      <w:pgMar w:top="333" w:right="720" w:bottom="720" w:left="720" w:header="360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1BD6F7" w14:textId="77777777" w:rsidR="006D7074" w:rsidRDefault="006D7074" w:rsidP="00B21202">
      <w:pPr>
        <w:spacing w:after="0" w:line="240" w:lineRule="auto"/>
      </w:pPr>
      <w:r>
        <w:separator/>
      </w:r>
    </w:p>
  </w:endnote>
  <w:endnote w:type="continuationSeparator" w:id="0">
    <w:p w14:paraId="038A57D0" w14:textId="77777777" w:rsidR="006D7074" w:rsidRDefault="006D7074" w:rsidP="00B212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, sans-serif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DM Sans">
    <w:charset w:val="00"/>
    <w:family w:val="auto"/>
    <w:pitch w:val="variable"/>
    <w:sig w:usb0="8000002F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54776649"/>
      <w:docPartObj>
        <w:docPartGallery w:val="Page Numbers (Bottom of Page)"/>
        <w:docPartUnique/>
      </w:docPartObj>
    </w:sdtPr>
    <w:sdtEndPr/>
    <w:sdtContent>
      <w:p w14:paraId="4F4274B9" w14:textId="54F65E76" w:rsidR="0097157B" w:rsidRDefault="0097157B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AAA84CF" w14:textId="77777777" w:rsidR="00AD4FE6" w:rsidRDefault="00AD4FE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9C653B" w14:textId="77777777" w:rsidR="006D7074" w:rsidRDefault="006D7074" w:rsidP="00B21202">
      <w:pPr>
        <w:spacing w:after="0" w:line="240" w:lineRule="auto"/>
      </w:pPr>
      <w:r>
        <w:separator/>
      </w:r>
    </w:p>
  </w:footnote>
  <w:footnote w:type="continuationSeparator" w:id="0">
    <w:p w14:paraId="0D9AE91B" w14:textId="77777777" w:rsidR="006D7074" w:rsidRDefault="006D7074" w:rsidP="00B212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F2689" w14:textId="77777777" w:rsidR="00140C83" w:rsidRDefault="00140C83" w:rsidP="00140C83">
    <w:pPr>
      <w:pStyle w:val="NormaleWeb"/>
      <w:spacing w:before="0" w:beforeAutospacing="0" w:after="0" w:afterAutospacing="0"/>
      <w:rPr>
        <w:rFonts w:eastAsiaTheme="majorEastAsia"/>
        <w:smallCaps/>
        <w:color w:val="5A5A5A" w:themeColor="text1" w:themeTint="A5"/>
      </w:rPr>
    </w:pPr>
    <w:r>
      <w:rPr>
        <w:rFonts w:eastAsiaTheme="majorEastAsia"/>
        <w:smallCaps/>
        <w:noProof/>
        <w:color w:val="5A5A5A" w:themeColor="text1" w:themeTint="A5"/>
      </w:rPr>
      <w:drawing>
        <wp:inline distT="0" distB="0" distL="0" distR="0" wp14:anchorId="5A162724" wp14:editId="1EE873F6">
          <wp:extent cx="1226820" cy="838200"/>
          <wp:effectExtent l="0" t="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682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Theme="majorEastAsia"/>
        <w:smallCaps/>
        <w:noProof/>
        <w:color w:val="5A5A5A" w:themeColor="text1" w:themeTint="A5"/>
      </w:rPr>
      <w:drawing>
        <wp:inline distT="0" distB="0" distL="0" distR="0" wp14:anchorId="56B55CB6" wp14:editId="09D60148">
          <wp:extent cx="678180" cy="672433"/>
          <wp:effectExtent l="0" t="0" r="762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833" cy="676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Theme="majorEastAsia"/>
        <w:smallCaps/>
        <w:color w:val="5A5A5A" w:themeColor="text1" w:themeTint="A5"/>
      </w:rPr>
      <w:tab/>
    </w:r>
    <w:r>
      <w:rPr>
        <w:rFonts w:eastAsiaTheme="majorEastAsia"/>
        <w:smallCaps/>
        <w:color w:val="5A5A5A" w:themeColor="text1" w:themeTint="A5"/>
      </w:rPr>
      <w:tab/>
    </w:r>
    <w:r>
      <w:rPr>
        <w:rFonts w:eastAsiaTheme="majorEastAsia"/>
        <w:smallCaps/>
        <w:color w:val="5A5A5A" w:themeColor="text1" w:themeTint="A5"/>
      </w:rPr>
      <w:tab/>
    </w:r>
    <w:r>
      <w:rPr>
        <w:rFonts w:eastAsiaTheme="majorEastAsia"/>
        <w:smallCaps/>
        <w:color w:val="5A5A5A" w:themeColor="text1" w:themeTint="A5"/>
      </w:rPr>
      <w:tab/>
    </w:r>
    <w:r>
      <w:rPr>
        <w:rFonts w:eastAsiaTheme="majorEastAsia"/>
        <w:smallCaps/>
        <w:color w:val="5A5A5A" w:themeColor="text1" w:themeTint="A5"/>
      </w:rPr>
      <w:tab/>
    </w:r>
    <w:r>
      <w:rPr>
        <w:rFonts w:eastAsiaTheme="majorEastAsia"/>
        <w:smallCaps/>
        <w:color w:val="5A5A5A" w:themeColor="text1" w:themeTint="A5"/>
      </w:rPr>
      <w:tab/>
    </w:r>
    <w:r>
      <w:rPr>
        <w:rFonts w:eastAsiaTheme="majorEastAsia"/>
        <w:smallCaps/>
        <w:color w:val="5A5A5A" w:themeColor="text1" w:themeTint="A5"/>
      </w:rPr>
      <w:tab/>
    </w:r>
    <w:r>
      <w:rPr>
        <w:rFonts w:eastAsiaTheme="majorEastAsia"/>
        <w:smallCaps/>
        <w:noProof/>
        <w:color w:val="5A5A5A" w:themeColor="text1" w:themeTint="A5"/>
      </w:rPr>
      <w:drawing>
        <wp:inline distT="0" distB="0" distL="0" distR="0" wp14:anchorId="0E19E05D" wp14:editId="11C11000">
          <wp:extent cx="1440180" cy="419100"/>
          <wp:effectExtent l="0" t="0" r="762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54C943D" w14:textId="77777777" w:rsidR="00E16C5A" w:rsidRDefault="00E16C5A" w:rsidP="00140C83">
    <w:pPr>
      <w:pStyle w:val="NormaleWeb"/>
      <w:spacing w:before="0" w:beforeAutospacing="0" w:after="0" w:afterAutospacing="0"/>
      <w:rPr>
        <w:rFonts w:eastAsiaTheme="majorEastAsia"/>
        <w:smallCaps/>
        <w:color w:val="5A5A5A" w:themeColor="text1" w:themeTint="A5"/>
      </w:rPr>
    </w:pPr>
  </w:p>
  <w:p w14:paraId="75BB298A" w14:textId="2B93FA83" w:rsidR="00B21202" w:rsidRPr="00140C83" w:rsidRDefault="00B21202" w:rsidP="00140C8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50039"/>
    <w:multiLevelType w:val="hybridMultilevel"/>
    <w:tmpl w:val="72E67354"/>
    <w:lvl w:ilvl="0" w:tplc="9B547A6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E7321"/>
    <w:multiLevelType w:val="hybridMultilevel"/>
    <w:tmpl w:val="FC40C91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E2B10"/>
    <w:multiLevelType w:val="hybridMultilevel"/>
    <w:tmpl w:val="73A0408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452A1"/>
    <w:multiLevelType w:val="hybridMultilevel"/>
    <w:tmpl w:val="66EAB62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B1812"/>
    <w:multiLevelType w:val="hybridMultilevel"/>
    <w:tmpl w:val="495A9798"/>
    <w:lvl w:ilvl="0" w:tplc="94E8EF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9B1F03"/>
    <w:multiLevelType w:val="hybridMultilevel"/>
    <w:tmpl w:val="DB828C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0601D5"/>
    <w:multiLevelType w:val="hybridMultilevel"/>
    <w:tmpl w:val="983256B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BF7E97"/>
    <w:multiLevelType w:val="hybridMultilevel"/>
    <w:tmpl w:val="3E466EF4"/>
    <w:lvl w:ilvl="0" w:tplc="6F021D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4E3EA8"/>
    <w:multiLevelType w:val="hybridMultilevel"/>
    <w:tmpl w:val="E26CC9FE"/>
    <w:lvl w:ilvl="0" w:tplc="A2ECBA92">
      <w:numFmt w:val="bullet"/>
      <w:lvlText w:val="-"/>
      <w:lvlJc w:val="left"/>
      <w:pPr>
        <w:ind w:left="1065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9" w15:restartNumberingAfterBreak="0">
    <w:nsid w:val="68205E3F"/>
    <w:multiLevelType w:val="hybridMultilevel"/>
    <w:tmpl w:val="DD64FE7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606A35"/>
    <w:multiLevelType w:val="hybridMultilevel"/>
    <w:tmpl w:val="6680B81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0907FD"/>
    <w:multiLevelType w:val="hybridMultilevel"/>
    <w:tmpl w:val="68CCEF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931251"/>
    <w:multiLevelType w:val="hybridMultilevel"/>
    <w:tmpl w:val="FF7AB6BC"/>
    <w:lvl w:ilvl="0" w:tplc="9B547A6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88E3F44"/>
    <w:multiLevelType w:val="hybridMultilevel"/>
    <w:tmpl w:val="87FE9FA6"/>
    <w:lvl w:ilvl="0" w:tplc="A75870D4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7624141">
    <w:abstractNumId w:val="7"/>
  </w:num>
  <w:num w:numId="2" w16cid:durableId="1800369327">
    <w:abstractNumId w:val="11"/>
  </w:num>
  <w:num w:numId="3" w16cid:durableId="1769813579">
    <w:abstractNumId w:val="10"/>
  </w:num>
  <w:num w:numId="4" w16cid:durableId="1028677801">
    <w:abstractNumId w:val="1"/>
  </w:num>
  <w:num w:numId="5" w16cid:durableId="484784765">
    <w:abstractNumId w:val="4"/>
  </w:num>
  <w:num w:numId="6" w16cid:durableId="703285647">
    <w:abstractNumId w:val="8"/>
  </w:num>
  <w:num w:numId="7" w16cid:durableId="1491825872">
    <w:abstractNumId w:val="13"/>
  </w:num>
  <w:num w:numId="8" w16cid:durableId="1891380104">
    <w:abstractNumId w:val="12"/>
  </w:num>
  <w:num w:numId="9" w16cid:durableId="1767382215">
    <w:abstractNumId w:val="0"/>
  </w:num>
  <w:num w:numId="10" w16cid:durableId="1583293640">
    <w:abstractNumId w:val="9"/>
  </w:num>
  <w:num w:numId="11" w16cid:durableId="452791844">
    <w:abstractNumId w:val="6"/>
  </w:num>
  <w:num w:numId="12" w16cid:durableId="821504384">
    <w:abstractNumId w:val="2"/>
  </w:num>
  <w:num w:numId="13" w16cid:durableId="1482886686">
    <w:abstractNumId w:val="3"/>
  </w:num>
  <w:num w:numId="14" w16cid:durableId="129028279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2658"/>
    <w:rsid w:val="00006313"/>
    <w:rsid w:val="0002061C"/>
    <w:rsid w:val="0002152C"/>
    <w:rsid w:val="0002427F"/>
    <w:rsid w:val="00030451"/>
    <w:rsid w:val="0003479D"/>
    <w:rsid w:val="00034D24"/>
    <w:rsid w:val="0004722B"/>
    <w:rsid w:val="00047DCE"/>
    <w:rsid w:val="000513BF"/>
    <w:rsid w:val="0007407A"/>
    <w:rsid w:val="000754AA"/>
    <w:rsid w:val="0007628C"/>
    <w:rsid w:val="000779DB"/>
    <w:rsid w:val="00080DA1"/>
    <w:rsid w:val="00083846"/>
    <w:rsid w:val="000902EF"/>
    <w:rsid w:val="000923FF"/>
    <w:rsid w:val="00094366"/>
    <w:rsid w:val="00096F0E"/>
    <w:rsid w:val="0009728F"/>
    <w:rsid w:val="000A3640"/>
    <w:rsid w:val="000A5245"/>
    <w:rsid w:val="000B295C"/>
    <w:rsid w:val="000B2C28"/>
    <w:rsid w:val="000B452F"/>
    <w:rsid w:val="000C5352"/>
    <w:rsid w:val="000C6B14"/>
    <w:rsid w:val="000D0464"/>
    <w:rsid w:val="000D094C"/>
    <w:rsid w:val="000D0C73"/>
    <w:rsid w:val="000D1BFB"/>
    <w:rsid w:val="000D528A"/>
    <w:rsid w:val="000D5DB3"/>
    <w:rsid w:val="000E5F19"/>
    <w:rsid w:val="000F1858"/>
    <w:rsid w:val="000F7B2D"/>
    <w:rsid w:val="00102182"/>
    <w:rsid w:val="0010625D"/>
    <w:rsid w:val="00116EA6"/>
    <w:rsid w:val="00117456"/>
    <w:rsid w:val="001212EB"/>
    <w:rsid w:val="00122843"/>
    <w:rsid w:val="001249EA"/>
    <w:rsid w:val="00126F00"/>
    <w:rsid w:val="00126F8C"/>
    <w:rsid w:val="001340DE"/>
    <w:rsid w:val="00135AD2"/>
    <w:rsid w:val="00137704"/>
    <w:rsid w:val="00140C83"/>
    <w:rsid w:val="00141AA8"/>
    <w:rsid w:val="00147A06"/>
    <w:rsid w:val="0015169C"/>
    <w:rsid w:val="001520E6"/>
    <w:rsid w:val="00154A60"/>
    <w:rsid w:val="001550AA"/>
    <w:rsid w:val="00156E35"/>
    <w:rsid w:val="0016042D"/>
    <w:rsid w:val="00160B7A"/>
    <w:rsid w:val="00172CD4"/>
    <w:rsid w:val="0017512A"/>
    <w:rsid w:val="0018333B"/>
    <w:rsid w:val="00186981"/>
    <w:rsid w:val="0019071C"/>
    <w:rsid w:val="001945F1"/>
    <w:rsid w:val="00197137"/>
    <w:rsid w:val="001A303A"/>
    <w:rsid w:val="001A364D"/>
    <w:rsid w:val="001A57D3"/>
    <w:rsid w:val="001A6482"/>
    <w:rsid w:val="001A7029"/>
    <w:rsid w:val="001B012B"/>
    <w:rsid w:val="001B18B0"/>
    <w:rsid w:val="001B34AC"/>
    <w:rsid w:val="001B5729"/>
    <w:rsid w:val="001B5E34"/>
    <w:rsid w:val="001D78A7"/>
    <w:rsid w:val="001E79B0"/>
    <w:rsid w:val="001F0635"/>
    <w:rsid w:val="001F1F8F"/>
    <w:rsid w:val="002001D8"/>
    <w:rsid w:val="00205A21"/>
    <w:rsid w:val="002072C9"/>
    <w:rsid w:val="00211044"/>
    <w:rsid w:val="00212ACD"/>
    <w:rsid w:val="00214465"/>
    <w:rsid w:val="002315E0"/>
    <w:rsid w:val="00233E1D"/>
    <w:rsid w:val="0023503C"/>
    <w:rsid w:val="00237D1E"/>
    <w:rsid w:val="00244480"/>
    <w:rsid w:val="00250750"/>
    <w:rsid w:val="00255253"/>
    <w:rsid w:val="00255BC6"/>
    <w:rsid w:val="00262B68"/>
    <w:rsid w:val="00266BBE"/>
    <w:rsid w:val="00276885"/>
    <w:rsid w:val="00287C77"/>
    <w:rsid w:val="002935EA"/>
    <w:rsid w:val="00297849"/>
    <w:rsid w:val="002A4086"/>
    <w:rsid w:val="002A5D87"/>
    <w:rsid w:val="002B3673"/>
    <w:rsid w:val="002C1980"/>
    <w:rsid w:val="002C2339"/>
    <w:rsid w:val="002C748A"/>
    <w:rsid w:val="002D1017"/>
    <w:rsid w:val="002D14D0"/>
    <w:rsid w:val="002D1503"/>
    <w:rsid w:val="002D1BEE"/>
    <w:rsid w:val="002D62B5"/>
    <w:rsid w:val="002D6BAC"/>
    <w:rsid w:val="002E3365"/>
    <w:rsid w:val="002F22A2"/>
    <w:rsid w:val="002F349B"/>
    <w:rsid w:val="002F6485"/>
    <w:rsid w:val="002F6EE0"/>
    <w:rsid w:val="00300782"/>
    <w:rsid w:val="00307DDE"/>
    <w:rsid w:val="0031084C"/>
    <w:rsid w:val="00313DDE"/>
    <w:rsid w:val="00314BDB"/>
    <w:rsid w:val="00314F35"/>
    <w:rsid w:val="00316DFD"/>
    <w:rsid w:val="003208F6"/>
    <w:rsid w:val="00321407"/>
    <w:rsid w:val="003269F0"/>
    <w:rsid w:val="0033318A"/>
    <w:rsid w:val="00335B21"/>
    <w:rsid w:val="003406FC"/>
    <w:rsid w:val="00345693"/>
    <w:rsid w:val="003457F7"/>
    <w:rsid w:val="003471A1"/>
    <w:rsid w:val="00351587"/>
    <w:rsid w:val="00352C35"/>
    <w:rsid w:val="00353D35"/>
    <w:rsid w:val="00360F3D"/>
    <w:rsid w:val="0036179E"/>
    <w:rsid w:val="003708AB"/>
    <w:rsid w:val="0037115A"/>
    <w:rsid w:val="00372B1E"/>
    <w:rsid w:val="003748B8"/>
    <w:rsid w:val="00374CBA"/>
    <w:rsid w:val="00375788"/>
    <w:rsid w:val="00376F42"/>
    <w:rsid w:val="00383269"/>
    <w:rsid w:val="00395177"/>
    <w:rsid w:val="003A0019"/>
    <w:rsid w:val="003A1F77"/>
    <w:rsid w:val="003A3A5C"/>
    <w:rsid w:val="003A4541"/>
    <w:rsid w:val="003A4555"/>
    <w:rsid w:val="003A6593"/>
    <w:rsid w:val="003B05FC"/>
    <w:rsid w:val="003B7F78"/>
    <w:rsid w:val="003C082A"/>
    <w:rsid w:val="003C27A1"/>
    <w:rsid w:val="003C2FAB"/>
    <w:rsid w:val="003C4659"/>
    <w:rsid w:val="003D136E"/>
    <w:rsid w:val="003D2035"/>
    <w:rsid w:val="003D5BE5"/>
    <w:rsid w:val="003D7177"/>
    <w:rsid w:val="003E1553"/>
    <w:rsid w:val="003E2562"/>
    <w:rsid w:val="003E64D2"/>
    <w:rsid w:val="003F4F0E"/>
    <w:rsid w:val="003F4F57"/>
    <w:rsid w:val="003F7009"/>
    <w:rsid w:val="003F78D9"/>
    <w:rsid w:val="00401E0C"/>
    <w:rsid w:val="00406411"/>
    <w:rsid w:val="0041225E"/>
    <w:rsid w:val="00412C3B"/>
    <w:rsid w:val="00420856"/>
    <w:rsid w:val="004237FB"/>
    <w:rsid w:val="0042497A"/>
    <w:rsid w:val="00425879"/>
    <w:rsid w:val="00425EA5"/>
    <w:rsid w:val="00431369"/>
    <w:rsid w:val="004325D4"/>
    <w:rsid w:val="00437A45"/>
    <w:rsid w:val="00441D74"/>
    <w:rsid w:val="00445221"/>
    <w:rsid w:val="00447E79"/>
    <w:rsid w:val="00451CCD"/>
    <w:rsid w:val="004534A8"/>
    <w:rsid w:val="0045481B"/>
    <w:rsid w:val="00456AAB"/>
    <w:rsid w:val="00461E0D"/>
    <w:rsid w:val="004658FB"/>
    <w:rsid w:val="00475A78"/>
    <w:rsid w:val="00493AF8"/>
    <w:rsid w:val="004967FF"/>
    <w:rsid w:val="00496FF3"/>
    <w:rsid w:val="004976FD"/>
    <w:rsid w:val="00497858"/>
    <w:rsid w:val="004A1E65"/>
    <w:rsid w:val="004A237B"/>
    <w:rsid w:val="004A5F12"/>
    <w:rsid w:val="004B0155"/>
    <w:rsid w:val="004B5578"/>
    <w:rsid w:val="004B7210"/>
    <w:rsid w:val="004C376C"/>
    <w:rsid w:val="004C6419"/>
    <w:rsid w:val="004D1C94"/>
    <w:rsid w:val="004D2293"/>
    <w:rsid w:val="004D3E2F"/>
    <w:rsid w:val="004D46C7"/>
    <w:rsid w:val="004D73A2"/>
    <w:rsid w:val="004E2161"/>
    <w:rsid w:val="004E77A8"/>
    <w:rsid w:val="0050232A"/>
    <w:rsid w:val="0051258B"/>
    <w:rsid w:val="00514A2F"/>
    <w:rsid w:val="00520650"/>
    <w:rsid w:val="00522E9E"/>
    <w:rsid w:val="00527BCF"/>
    <w:rsid w:val="00531F15"/>
    <w:rsid w:val="00532279"/>
    <w:rsid w:val="00534406"/>
    <w:rsid w:val="0053796C"/>
    <w:rsid w:val="00537CAD"/>
    <w:rsid w:val="00542A54"/>
    <w:rsid w:val="005449BF"/>
    <w:rsid w:val="005509FB"/>
    <w:rsid w:val="00554B18"/>
    <w:rsid w:val="005642DF"/>
    <w:rsid w:val="005655A5"/>
    <w:rsid w:val="00565FF1"/>
    <w:rsid w:val="00574301"/>
    <w:rsid w:val="00574DFC"/>
    <w:rsid w:val="00575A0E"/>
    <w:rsid w:val="0057705D"/>
    <w:rsid w:val="00580618"/>
    <w:rsid w:val="005819EE"/>
    <w:rsid w:val="00582EFD"/>
    <w:rsid w:val="00583DCA"/>
    <w:rsid w:val="00591308"/>
    <w:rsid w:val="00595C72"/>
    <w:rsid w:val="005A262B"/>
    <w:rsid w:val="005A2FD1"/>
    <w:rsid w:val="005B125C"/>
    <w:rsid w:val="005B6FA3"/>
    <w:rsid w:val="005C350D"/>
    <w:rsid w:val="005C39B4"/>
    <w:rsid w:val="005C5B17"/>
    <w:rsid w:val="005E16DA"/>
    <w:rsid w:val="005E505E"/>
    <w:rsid w:val="005E729B"/>
    <w:rsid w:val="005F5DD8"/>
    <w:rsid w:val="00602924"/>
    <w:rsid w:val="006039E5"/>
    <w:rsid w:val="00606A3A"/>
    <w:rsid w:val="00606E9F"/>
    <w:rsid w:val="006166A3"/>
    <w:rsid w:val="00622296"/>
    <w:rsid w:val="00623236"/>
    <w:rsid w:val="0062597F"/>
    <w:rsid w:val="0063345D"/>
    <w:rsid w:val="006345D4"/>
    <w:rsid w:val="0063512B"/>
    <w:rsid w:val="00635A31"/>
    <w:rsid w:val="00636028"/>
    <w:rsid w:val="00640FB6"/>
    <w:rsid w:val="006429A9"/>
    <w:rsid w:val="00660ADE"/>
    <w:rsid w:val="00660E55"/>
    <w:rsid w:val="00664294"/>
    <w:rsid w:val="006833F3"/>
    <w:rsid w:val="0068410A"/>
    <w:rsid w:val="00684ADF"/>
    <w:rsid w:val="00697C97"/>
    <w:rsid w:val="006A25F6"/>
    <w:rsid w:val="006A5806"/>
    <w:rsid w:val="006A6DA5"/>
    <w:rsid w:val="006B1F9B"/>
    <w:rsid w:val="006B3C1A"/>
    <w:rsid w:val="006C3E02"/>
    <w:rsid w:val="006D38BD"/>
    <w:rsid w:val="006D5ACA"/>
    <w:rsid w:val="006D6307"/>
    <w:rsid w:val="006D7074"/>
    <w:rsid w:val="006D77E4"/>
    <w:rsid w:val="006E5E6E"/>
    <w:rsid w:val="006E7A5A"/>
    <w:rsid w:val="006F0054"/>
    <w:rsid w:val="006F1E51"/>
    <w:rsid w:val="00701479"/>
    <w:rsid w:val="00702320"/>
    <w:rsid w:val="00702BC0"/>
    <w:rsid w:val="00704230"/>
    <w:rsid w:val="0070620E"/>
    <w:rsid w:val="0071047E"/>
    <w:rsid w:val="0072365D"/>
    <w:rsid w:val="007263FF"/>
    <w:rsid w:val="007346B2"/>
    <w:rsid w:val="007360F1"/>
    <w:rsid w:val="00742350"/>
    <w:rsid w:val="00753010"/>
    <w:rsid w:val="00753665"/>
    <w:rsid w:val="00753A4B"/>
    <w:rsid w:val="0075604B"/>
    <w:rsid w:val="0076071F"/>
    <w:rsid w:val="00761154"/>
    <w:rsid w:val="00762DA4"/>
    <w:rsid w:val="00763DF6"/>
    <w:rsid w:val="007659C9"/>
    <w:rsid w:val="0077031C"/>
    <w:rsid w:val="00770F05"/>
    <w:rsid w:val="0077187B"/>
    <w:rsid w:val="00784CC9"/>
    <w:rsid w:val="00785671"/>
    <w:rsid w:val="00790A7D"/>
    <w:rsid w:val="00790B90"/>
    <w:rsid w:val="00790C41"/>
    <w:rsid w:val="00794F1B"/>
    <w:rsid w:val="00797D04"/>
    <w:rsid w:val="007A347F"/>
    <w:rsid w:val="007A3D93"/>
    <w:rsid w:val="007A505F"/>
    <w:rsid w:val="007A5C9D"/>
    <w:rsid w:val="007B603F"/>
    <w:rsid w:val="007B78A2"/>
    <w:rsid w:val="007C0422"/>
    <w:rsid w:val="007D52E1"/>
    <w:rsid w:val="007D5D4B"/>
    <w:rsid w:val="007D7884"/>
    <w:rsid w:val="007E089A"/>
    <w:rsid w:val="007E2B31"/>
    <w:rsid w:val="007E49D3"/>
    <w:rsid w:val="007E5CE3"/>
    <w:rsid w:val="007F329E"/>
    <w:rsid w:val="007F443E"/>
    <w:rsid w:val="00807B5A"/>
    <w:rsid w:val="008101D9"/>
    <w:rsid w:val="0081102C"/>
    <w:rsid w:val="00812468"/>
    <w:rsid w:val="00825805"/>
    <w:rsid w:val="00825B2A"/>
    <w:rsid w:val="00833339"/>
    <w:rsid w:val="008450FE"/>
    <w:rsid w:val="00851D1F"/>
    <w:rsid w:val="008562E0"/>
    <w:rsid w:val="0086476E"/>
    <w:rsid w:val="00864C9C"/>
    <w:rsid w:val="0086533E"/>
    <w:rsid w:val="00867E63"/>
    <w:rsid w:val="0087304C"/>
    <w:rsid w:val="008744C0"/>
    <w:rsid w:val="00875211"/>
    <w:rsid w:val="00875F0C"/>
    <w:rsid w:val="00876CA4"/>
    <w:rsid w:val="008857FB"/>
    <w:rsid w:val="0088798E"/>
    <w:rsid w:val="008948F2"/>
    <w:rsid w:val="00894920"/>
    <w:rsid w:val="00895225"/>
    <w:rsid w:val="008961A8"/>
    <w:rsid w:val="00897491"/>
    <w:rsid w:val="008A2DB2"/>
    <w:rsid w:val="008A391A"/>
    <w:rsid w:val="008A3CF4"/>
    <w:rsid w:val="008A7934"/>
    <w:rsid w:val="008B1B4B"/>
    <w:rsid w:val="008C32DF"/>
    <w:rsid w:val="008C3BA6"/>
    <w:rsid w:val="008C5E64"/>
    <w:rsid w:val="008C6B17"/>
    <w:rsid w:val="008D7BF0"/>
    <w:rsid w:val="008F4310"/>
    <w:rsid w:val="008F6961"/>
    <w:rsid w:val="009002A2"/>
    <w:rsid w:val="00901D2C"/>
    <w:rsid w:val="00901F85"/>
    <w:rsid w:val="00903DB3"/>
    <w:rsid w:val="00911CB7"/>
    <w:rsid w:val="00916B1F"/>
    <w:rsid w:val="00922180"/>
    <w:rsid w:val="009269DC"/>
    <w:rsid w:val="0093033A"/>
    <w:rsid w:val="00934D06"/>
    <w:rsid w:val="009364A8"/>
    <w:rsid w:val="00940DC8"/>
    <w:rsid w:val="0094360D"/>
    <w:rsid w:val="009456A8"/>
    <w:rsid w:val="009463A6"/>
    <w:rsid w:val="00952A19"/>
    <w:rsid w:val="0095326C"/>
    <w:rsid w:val="00957D69"/>
    <w:rsid w:val="0096047C"/>
    <w:rsid w:val="00960FEC"/>
    <w:rsid w:val="009636CF"/>
    <w:rsid w:val="00967207"/>
    <w:rsid w:val="00970111"/>
    <w:rsid w:val="0097157B"/>
    <w:rsid w:val="00976128"/>
    <w:rsid w:val="00977E79"/>
    <w:rsid w:val="0098166B"/>
    <w:rsid w:val="00984C11"/>
    <w:rsid w:val="00987C08"/>
    <w:rsid w:val="00990648"/>
    <w:rsid w:val="0099284F"/>
    <w:rsid w:val="009A0895"/>
    <w:rsid w:val="009A18D4"/>
    <w:rsid w:val="009A28CC"/>
    <w:rsid w:val="009B3E7C"/>
    <w:rsid w:val="009C00C7"/>
    <w:rsid w:val="009D0796"/>
    <w:rsid w:val="009D18D0"/>
    <w:rsid w:val="009D543E"/>
    <w:rsid w:val="009E6824"/>
    <w:rsid w:val="009F5C94"/>
    <w:rsid w:val="009F705E"/>
    <w:rsid w:val="00A00F72"/>
    <w:rsid w:val="00A02825"/>
    <w:rsid w:val="00A059BB"/>
    <w:rsid w:val="00A077C0"/>
    <w:rsid w:val="00A07C13"/>
    <w:rsid w:val="00A2047E"/>
    <w:rsid w:val="00A24626"/>
    <w:rsid w:val="00A249D9"/>
    <w:rsid w:val="00A3265F"/>
    <w:rsid w:val="00A360EF"/>
    <w:rsid w:val="00A37AC8"/>
    <w:rsid w:val="00A37D45"/>
    <w:rsid w:val="00A528D0"/>
    <w:rsid w:val="00A5304E"/>
    <w:rsid w:val="00A5353D"/>
    <w:rsid w:val="00A53979"/>
    <w:rsid w:val="00A546D9"/>
    <w:rsid w:val="00A57292"/>
    <w:rsid w:val="00A6041B"/>
    <w:rsid w:val="00A63473"/>
    <w:rsid w:val="00A63984"/>
    <w:rsid w:val="00A675D8"/>
    <w:rsid w:val="00A72625"/>
    <w:rsid w:val="00A73A99"/>
    <w:rsid w:val="00A73B70"/>
    <w:rsid w:val="00A779DE"/>
    <w:rsid w:val="00A80943"/>
    <w:rsid w:val="00A818CA"/>
    <w:rsid w:val="00A8377B"/>
    <w:rsid w:val="00A83C55"/>
    <w:rsid w:val="00A91B11"/>
    <w:rsid w:val="00A92130"/>
    <w:rsid w:val="00A923BA"/>
    <w:rsid w:val="00A95267"/>
    <w:rsid w:val="00A97B0A"/>
    <w:rsid w:val="00AA0DA1"/>
    <w:rsid w:val="00AA133A"/>
    <w:rsid w:val="00AA23C8"/>
    <w:rsid w:val="00AA27A6"/>
    <w:rsid w:val="00AB18CC"/>
    <w:rsid w:val="00AB78E7"/>
    <w:rsid w:val="00AC77E2"/>
    <w:rsid w:val="00AD20D6"/>
    <w:rsid w:val="00AD3D5F"/>
    <w:rsid w:val="00AD3FB7"/>
    <w:rsid w:val="00AD466F"/>
    <w:rsid w:val="00AD4FE6"/>
    <w:rsid w:val="00AE3411"/>
    <w:rsid w:val="00AE3D90"/>
    <w:rsid w:val="00AE6385"/>
    <w:rsid w:val="00AE7FC2"/>
    <w:rsid w:val="00AF2E83"/>
    <w:rsid w:val="00AF60B1"/>
    <w:rsid w:val="00B06744"/>
    <w:rsid w:val="00B14A11"/>
    <w:rsid w:val="00B15256"/>
    <w:rsid w:val="00B16F91"/>
    <w:rsid w:val="00B207CD"/>
    <w:rsid w:val="00B21202"/>
    <w:rsid w:val="00B24A1B"/>
    <w:rsid w:val="00B258E5"/>
    <w:rsid w:val="00B2598C"/>
    <w:rsid w:val="00B25F51"/>
    <w:rsid w:val="00B2779E"/>
    <w:rsid w:val="00B343DF"/>
    <w:rsid w:val="00B3494E"/>
    <w:rsid w:val="00B45F46"/>
    <w:rsid w:val="00B506F3"/>
    <w:rsid w:val="00B5192C"/>
    <w:rsid w:val="00B564F4"/>
    <w:rsid w:val="00B6196D"/>
    <w:rsid w:val="00B71B28"/>
    <w:rsid w:val="00B8345F"/>
    <w:rsid w:val="00B85290"/>
    <w:rsid w:val="00B9030D"/>
    <w:rsid w:val="00B95372"/>
    <w:rsid w:val="00BA0B34"/>
    <w:rsid w:val="00BA3F9B"/>
    <w:rsid w:val="00BA4236"/>
    <w:rsid w:val="00BA4C27"/>
    <w:rsid w:val="00BA6900"/>
    <w:rsid w:val="00BB0BD1"/>
    <w:rsid w:val="00BB2D6A"/>
    <w:rsid w:val="00BB4AE2"/>
    <w:rsid w:val="00BC15ED"/>
    <w:rsid w:val="00BC3747"/>
    <w:rsid w:val="00BC723C"/>
    <w:rsid w:val="00BD0C24"/>
    <w:rsid w:val="00BD10F4"/>
    <w:rsid w:val="00BD429B"/>
    <w:rsid w:val="00BE1609"/>
    <w:rsid w:val="00BE4BBD"/>
    <w:rsid w:val="00BE55C2"/>
    <w:rsid w:val="00BE5C65"/>
    <w:rsid w:val="00BF077B"/>
    <w:rsid w:val="00BF4617"/>
    <w:rsid w:val="00BF7A4B"/>
    <w:rsid w:val="00C040A1"/>
    <w:rsid w:val="00C04447"/>
    <w:rsid w:val="00C05FDF"/>
    <w:rsid w:val="00C13644"/>
    <w:rsid w:val="00C20019"/>
    <w:rsid w:val="00C22A34"/>
    <w:rsid w:val="00C23B17"/>
    <w:rsid w:val="00C32C18"/>
    <w:rsid w:val="00C35F47"/>
    <w:rsid w:val="00C3619A"/>
    <w:rsid w:val="00C420C7"/>
    <w:rsid w:val="00C47C2E"/>
    <w:rsid w:val="00C50A09"/>
    <w:rsid w:val="00C55CC8"/>
    <w:rsid w:val="00C65412"/>
    <w:rsid w:val="00C66144"/>
    <w:rsid w:val="00C66855"/>
    <w:rsid w:val="00C67062"/>
    <w:rsid w:val="00C70C9D"/>
    <w:rsid w:val="00C81EC4"/>
    <w:rsid w:val="00C8301A"/>
    <w:rsid w:val="00CB30AA"/>
    <w:rsid w:val="00CC020F"/>
    <w:rsid w:val="00CC2A8E"/>
    <w:rsid w:val="00CD27A7"/>
    <w:rsid w:val="00CD2AF0"/>
    <w:rsid w:val="00CF3CC1"/>
    <w:rsid w:val="00CF4A67"/>
    <w:rsid w:val="00D03085"/>
    <w:rsid w:val="00D045C4"/>
    <w:rsid w:val="00D04C63"/>
    <w:rsid w:val="00D059FD"/>
    <w:rsid w:val="00D06520"/>
    <w:rsid w:val="00D10264"/>
    <w:rsid w:val="00D14D61"/>
    <w:rsid w:val="00D17CD5"/>
    <w:rsid w:val="00D23B6F"/>
    <w:rsid w:val="00D35A67"/>
    <w:rsid w:val="00D4119D"/>
    <w:rsid w:val="00D61015"/>
    <w:rsid w:val="00D703FF"/>
    <w:rsid w:val="00D73D1B"/>
    <w:rsid w:val="00D755C1"/>
    <w:rsid w:val="00D76206"/>
    <w:rsid w:val="00D80A44"/>
    <w:rsid w:val="00D80E23"/>
    <w:rsid w:val="00D828D5"/>
    <w:rsid w:val="00D928FF"/>
    <w:rsid w:val="00D94F19"/>
    <w:rsid w:val="00DA6C15"/>
    <w:rsid w:val="00DA7AFE"/>
    <w:rsid w:val="00DB2762"/>
    <w:rsid w:val="00DB6587"/>
    <w:rsid w:val="00DC277E"/>
    <w:rsid w:val="00DC3615"/>
    <w:rsid w:val="00DD1D11"/>
    <w:rsid w:val="00DD1D59"/>
    <w:rsid w:val="00DD40A5"/>
    <w:rsid w:val="00DD5906"/>
    <w:rsid w:val="00DD7201"/>
    <w:rsid w:val="00DD7AAF"/>
    <w:rsid w:val="00DE4615"/>
    <w:rsid w:val="00DF364B"/>
    <w:rsid w:val="00DF7354"/>
    <w:rsid w:val="00E01741"/>
    <w:rsid w:val="00E0260E"/>
    <w:rsid w:val="00E033B5"/>
    <w:rsid w:val="00E06B1D"/>
    <w:rsid w:val="00E0798A"/>
    <w:rsid w:val="00E10535"/>
    <w:rsid w:val="00E106F8"/>
    <w:rsid w:val="00E1375E"/>
    <w:rsid w:val="00E16C5A"/>
    <w:rsid w:val="00E20704"/>
    <w:rsid w:val="00E22459"/>
    <w:rsid w:val="00E33FE6"/>
    <w:rsid w:val="00E4189D"/>
    <w:rsid w:val="00E423DF"/>
    <w:rsid w:val="00E44A73"/>
    <w:rsid w:val="00E507BB"/>
    <w:rsid w:val="00E52960"/>
    <w:rsid w:val="00E62C95"/>
    <w:rsid w:val="00E63F42"/>
    <w:rsid w:val="00E6668D"/>
    <w:rsid w:val="00E677E4"/>
    <w:rsid w:val="00E71C09"/>
    <w:rsid w:val="00E72E5C"/>
    <w:rsid w:val="00E75995"/>
    <w:rsid w:val="00E77A08"/>
    <w:rsid w:val="00E928FA"/>
    <w:rsid w:val="00E93A5D"/>
    <w:rsid w:val="00E94FF6"/>
    <w:rsid w:val="00E95455"/>
    <w:rsid w:val="00E97312"/>
    <w:rsid w:val="00E97397"/>
    <w:rsid w:val="00EA051E"/>
    <w:rsid w:val="00EA62AB"/>
    <w:rsid w:val="00EA7FAB"/>
    <w:rsid w:val="00EB0EC6"/>
    <w:rsid w:val="00EB1DCB"/>
    <w:rsid w:val="00EB5945"/>
    <w:rsid w:val="00EB6DEC"/>
    <w:rsid w:val="00EC487A"/>
    <w:rsid w:val="00EC76AB"/>
    <w:rsid w:val="00ED0638"/>
    <w:rsid w:val="00ED2BAB"/>
    <w:rsid w:val="00ED3CDD"/>
    <w:rsid w:val="00EE11F7"/>
    <w:rsid w:val="00EF21C6"/>
    <w:rsid w:val="00EF2B7E"/>
    <w:rsid w:val="00EF4CF6"/>
    <w:rsid w:val="00F000F7"/>
    <w:rsid w:val="00F02097"/>
    <w:rsid w:val="00F02444"/>
    <w:rsid w:val="00F1589B"/>
    <w:rsid w:val="00F16042"/>
    <w:rsid w:val="00F20023"/>
    <w:rsid w:val="00F236F2"/>
    <w:rsid w:val="00F2541F"/>
    <w:rsid w:val="00F31657"/>
    <w:rsid w:val="00F31D56"/>
    <w:rsid w:val="00F32658"/>
    <w:rsid w:val="00F336CC"/>
    <w:rsid w:val="00F41399"/>
    <w:rsid w:val="00F41976"/>
    <w:rsid w:val="00F469C1"/>
    <w:rsid w:val="00F52D8D"/>
    <w:rsid w:val="00F560AC"/>
    <w:rsid w:val="00F6307C"/>
    <w:rsid w:val="00F634FF"/>
    <w:rsid w:val="00F70121"/>
    <w:rsid w:val="00F76415"/>
    <w:rsid w:val="00F76E6D"/>
    <w:rsid w:val="00F82824"/>
    <w:rsid w:val="00F834BA"/>
    <w:rsid w:val="00F8500D"/>
    <w:rsid w:val="00F91A1A"/>
    <w:rsid w:val="00F92236"/>
    <w:rsid w:val="00F942DF"/>
    <w:rsid w:val="00F95806"/>
    <w:rsid w:val="00FA12EA"/>
    <w:rsid w:val="00FA1CF0"/>
    <w:rsid w:val="00FA6BF0"/>
    <w:rsid w:val="00FA6EFA"/>
    <w:rsid w:val="00FB2BBC"/>
    <w:rsid w:val="00FB59AA"/>
    <w:rsid w:val="00FC1316"/>
    <w:rsid w:val="00FC14EE"/>
    <w:rsid w:val="00FC4208"/>
    <w:rsid w:val="00FC5E36"/>
    <w:rsid w:val="00FD2D5F"/>
    <w:rsid w:val="00FD333A"/>
    <w:rsid w:val="00FD4F6A"/>
    <w:rsid w:val="00FE3F4D"/>
    <w:rsid w:val="00FE3FEF"/>
    <w:rsid w:val="00FE5487"/>
    <w:rsid w:val="00FF0506"/>
    <w:rsid w:val="00FF1D42"/>
    <w:rsid w:val="00FF4815"/>
    <w:rsid w:val="00FF53D8"/>
    <w:rsid w:val="00FF6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D02DA5"/>
  <w15:chartTrackingRefBased/>
  <w15:docId w15:val="{84EEE772-9118-44F9-B6BD-70CFA6F78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73A99"/>
  </w:style>
  <w:style w:type="paragraph" w:styleId="Titolo1">
    <w:name w:val="heading 1"/>
    <w:basedOn w:val="Normale"/>
    <w:next w:val="Normale"/>
    <w:link w:val="Titolo1Carattere"/>
    <w:uiPriority w:val="9"/>
    <w:qFormat/>
    <w:rsid w:val="00F326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E77A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9728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1026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3265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1A7029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E77A0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fid2">
    <w:name w:val="fid_2"/>
    <w:basedOn w:val="Carpredefinitoparagrafo"/>
    <w:rsid w:val="00987C08"/>
  </w:style>
  <w:style w:type="table" w:styleId="Grigliatabella">
    <w:name w:val="Table Grid"/>
    <w:basedOn w:val="Tabellanormale"/>
    <w:uiPriority w:val="59"/>
    <w:rsid w:val="00A528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B2120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21202"/>
  </w:style>
  <w:style w:type="paragraph" w:styleId="Pidipagina">
    <w:name w:val="footer"/>
    <w:basedOn w:val="Normale"/>
    <w:link w:val="PidipaginaCarattere"/>
    <w:uiPriority w:val="99"/>
    <w:unhideWhenUsed/>
    <w:rsid w:val="00B2120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21202"/>
  </w:style>
  <w:style w:type="paragraph" w:styleId="NormaleWeb">
    <w:name w:val="Normal (Web)"/>
    <w:basedOn w:val="Normale"/>
    <w:uiPriority w:val="99"/>
    <w:unhideWhenUsed/>
    <w:rsid w:val="00B212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Riferimentodelicato">
    <w:name w:val="Subtle Reference"/>
    <w:basedOn w:val="Carpredefinitoparagrafo"/>
    <w:uiPriority w:val="31"/>
    <w:qFormat/>
    <w:rsid w:val="003269F0"/>
    <w:rPr>
      <w:smallCaps/>
      <w:color w:val="5A5A5A" w:themeColor="text1" w:themeTint="A5"/>
    </w:rPr>
  </w:style>
  <w:style w:type="table" w:customStyle="1" w:styleId="Tabellagriglia4-colore31">
    <w:name w:val="Tabella griglia 4 - colore 31"/>
    <w:basedOn w:val="Tabellanormale"/>
    <w:next w:val="Tabellagriglia4-colore3"/>
    <w:uiPriority w:val="49"/>
    <w:rsid w:val="0009728F"/>
    <w:pPr>
      <w:spacing w:after="0" w:line="240" w:lineRule="auto"/>
    </w:p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Tabellagriglia5scura-colore31">
    <w:name w:val="Tabella griglia 5 scura - colore 31"/>
    <w:basedOn w:val="Tabellanormale"/>
    <w:next w:val="Tabellagriglia5scura-colore3"/>
    <w:uiPriority w:val="50"/>
    <w:rsid w:val="0009728F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styleId="Tabellagriglia4-colore3">
    <w:name w:val="Grid Table 4 Accent 3"/>
    <w:basedOn w:val="Tabellanormale"/>
    <w:uiPriority w:val="49"/>
    <w:rsid w:val="0009728F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lagriglia5scura-colore3">
    <w:name w:val="Grid Table 5 Dark Accent 3"/>
    <w:basedOn w:val="Tabellanormale"/>
    <w:uiPriority w:val="50"/>
    <w:rsid w:val="0009728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paragraph" w:styleId="Titolo">
    <w:name w:val="Title"/>
    <w:basedOn w:val="Normale"/>
    <w:next w:val="Normale"/>
    <w:link w:val="TitoloCarattere"/>
    <w:uiPriority w:val="10"/>
    <w:qFormat/>
    <w:rsid w:val="0009728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972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9728F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9728F"/>
    <w:rPr>
      <w:rFonts w:eastAsiaTheme="minorEastAsia"/>
      <w:color w:val="5A5A5A" w:themeColor="text1" w:themeTint="A5"/>
      <w:spacing w:val="15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9728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10264"/>
    <w:rPr>
      <w:rFonts w:asciiTheme="majorHAnsi" w:eastAsiaTheme="majorEastAsia" w:hAnsiTheme="majorHAnsi" w:cstheme="majorBidi"/>
      <w:color w:val="365F91" w:themeColor="accent1" w:themeShade="BF"/>
    </w:rPr>
  </w:style>
  <w:style w:type="character" w:styleId="Collegamentoipertestuale">
    <w:name w:val="Hyperlink"/>
    <w:basedOn w:val="Carpredefinitoparagrafo"/>
    <w:uiPriority w:val="99"/>
    <w:unhideWhenUsed/>
    <w:rsid w:val="00895225"/>
    <w:rPr>
      <w:color w:val="0000FF" w:themeColor="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43136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31369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431369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3136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31369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AB78E7"/>
    <w:pPr>
      <w:spacing w:after="0" w:line="240" w:lineRule="auto"/>
    </w:pPr>
  </w:style>
  <w:style w:type="paragraph" w:customStyle="1" w:styleId="Textbody">
    <w:name w:val="Text body"/>
    <w:basedOn w:val="Normale"/>
    <w:rsid w:val="001B5729"/>
    <w:pPr>
      <w:widowControl w:val="0"/>
      <w:suppressAutoHyphens/>
      <w:autoSpaceDN w:val="0"/>
      <w:spacing w:after="120" w:line="283" w:lineRule="atLeast"/>
      <w:textAlignment w:val="baseline"/>
    </w:pPr>
    <w:rPr>
      <w:rFonts w:ascii="Arial, sans-serif" w:eastAsia="SimSun" w:hAnsi="Arial, sans-serif" w:cs="Mangal"/>
      <w:kern w:val="3"/>
      <w:sz w:val="20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3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48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4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2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0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Layout" Target="diagrams/layout1.xml"/><Relationship Id="rId18" Type="http://schemas.openxmlformats.org/officeDocument/2006/relationships/diagramData" Target="diagrams/data2.xml"/><Relationship Id="rId26" Type="http://schemas.openxmlformats.org/officeDocument/2006/relationships/diagramQuickStyle" Target="diagrams/quickStyle3.xml"/><Relationship Id="rId3" Type="http://schemas.openxmlformats.org/officeDocument/2006/relationships/customXml" Target="../customXml/item3.xml"/><Relationship Id="rId21" Type="http://schemas.openxmlformats.org/officeDocument/2006/relationships/diagramColors" Target="diagrams/colors2.xml"/><Relationship Id="rId34" Type="http://schemas.microsoft.com/office/2007/relationships/diagramDrawing" Target="diagrams/drawing4.xml"/><Relationship Id="rId7" Type="http://schemas.openxmlformats.org/officeDocument/2006/relationships/settings" Target="settings.xml"/><Relationship Id="rId12" Type="http://schemas.openxmlformats.org/officeDocument/2006/relationships/diagramData" Target="diagrams/data1.xml"/><Relationship Id="rId17" Type="http://schemas.openxmlformats.org/officeDocument/2006/relationships/image" Target="media/image8.jpeg"/><Relationship Id="rId25" Type="http://schemas.openxmlformats.org/officeDocument/2006/relationships/diagramLayout" Target="diagrams/layout3.xml"/><Relationship Id="rId33" Type="http://schemas.openxmlformats.org/officeDocument/2006/relationships/diagramColors" Target="diagrams/colors4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diagramQuickStyle" Target="diagrams/quickStyle2.xml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diagramData" Target="diagrams/data3.xml"/><Relationship Id="rId32" Type="http://schemas.openxmlformats.org/officeDocument/2006/relationships/diagramQuickStyle" Target="diagrams/quickStyle4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diagramColors" Target="diagrams/colors1.xml"/><Relationship Id="rId23" Type="http://schemas.openxmlformats.org/officeDocument/2006/relationships/image" Target="media/image9.jpeg"/><Relationship Id="rId28" Type="http://schemas.microsoft.com/office/2007/relationships/diagramDrawing" Target="diagrams/drawing3.xml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diagramLayout" Target="diagrams/layout2.xml"/><Relationship Id="rId31" Type="http://schemas.openxmlformats.org/officeDocument/2006/relationships/diagramLayout" Target="diagrams/layout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QuickStyle" Target="diagrams/quickStyle1.xml"/><Relationship Id="rId22" Type="http://schemas.microsoft.com/office/2007/relationships/diagramDrawing" Target="diagrams/drawing2.xml"/><Relationship Id="rId27" Type="http://schemas.openxmlformats.org/officeDocument/2006/relationships/diagramColors" Target="diagrams/colors3.xml"/><Relationship Id="rId30" Type="http://schemas.openxmlformats.org/officeDocument/2006/relationships/diagramData" Target="diagrams/data4.xml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svg"/><Relationship Id="rId1" Type="http://schemas.openxmlformats.org/officeDocument/2006/relationships/image" Target="../media/image2.png"/><Relationship Id="rId6" Type="http://schemas.openxmlformats.org/officeDocument/2006/relationships/image" Target="../media/image7.svg"/><Relationship Id="rId5" Type="http://schemas.openxmlformats.org/officeDocument/2006/relationships/image" Target="../media/image6.png"/><Relationship Id="rId4" Type="http://schemas.openxmlformats.org/officeDocument/2006/relationships/image" Target="../media/image5.sv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svg"/><Relationship Id="rId1" Type="http://schemas.openxmlformats.org/officeDocument/2006/relationships/image" Target="../media/image2.png"/><Relationship Id="rId6" Type="http://schemas.openxmlformats.org/officeDocument/2006/relationships/image" Target="../media/image7.svg"/><Relationship Id="rId5" Type="http://schemas.openxmlformats.org/officeDocument/2006/relationships/image" Target="../media/image6.png"/><Relationship Id="rId4" Type="http://schemas.openxmlformats.org/officeDocument/2006/relationships/image" Target="../media/image5.svg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svg"/><Relationship Id="rId1" Type="http://schemas.openxmlformats.org/officeDocument/2006/relationships/image" Target="../media/image2.png"/><Relationship Id="rId6" Type="http://schemas.openxmlformats.org/officeDocument/2006/relationships/image" Target="../media/image7.svg"/><Relationship Id="rId5" Type="http://schemas.openxmlformats.org/officeDocument/2006/relationships/image" Target="../media/image6.png"/><Relationship Id="rId4" Type="http://schemas.openxmlformats.org/officeDocument/2006/relationships/image" Target="../media/image5.svg"/></Relationships>
</file>

<file path=word/diagrams/_rels/data4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svg"/><Relationship Id="rId1" Type="http://schemas.openxmlformats.org/officeDocument/2006/relationships/image" Target="../media/image2.png"/><Relationship Id="rId6" Type="http://schemas.openxmlformats.org/officeDocument/2006/relationships/image" Target="../media/image7.svg"/><Relationship Id="rId5" Type="http://schemas.openxmlformats.org/officeDocument/2006/relationships/image" Target="../media/image6.png"/><Relationship Id="rId4" Type="http://schemas.openxmlformats.org/officeDocument/2006/relationships/image" Target="../media/image5.sv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svg"/><Relationship Id="rId1" Type="http://schemas.openxmlformats.org/officeDocument/2006/relationships/image" Target="../media/image2.png"/><Relationship Id="rId6" Type="http://schemas.openxmlformats.org/officeDocument/2006/relationships/image" Target="../media/image7.svg"/><Relationship Id="rId5" Type="http://schemas.openxmlformats.org/officeDocument/2006/relationships/image" Target="../media/image6.png"/><Relationship Id="rId4" Type="http://schemas.openxmlformats.org/officeDocument/2006/relationships/image" Target="../media/image5.sv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svg"/><Relationship Id="rId1" Type="http://schemas.openxmlformats.org/officeDocument/2006/relationships/image" Target="../media/image2.png"/><Relationship Id="rId6" Type="http://schemas.openxmlformats.org/officeDocument/2006/relationships/image" Target="../media/image7.svg"/><Relationship Id="rId5" Type="http://schemas.openxmlformats.org/officeDocument/2006/relationships/image" Target="../media/image6.png"/><Relationship Id="rId4" Type="http://schemas.openxmlformats.org/officeDocument/2006/relationships/image" Target="../media/image5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svg"/><Relationship Id="rId1" Type="http://schemas.openxmlformats.org/officeDocument/2006/relationships/image" Target="../media/image2.png"/><Relationship Id="rId6" Type="http://schemas.openxmlformats.org/officeDocument/2006/relationships/image" Target="../media/image7.svg"/><Relationship Id="rId5" Type="http://schemas.openxmlformats.org/officeDocument/2006/relationships/image" Target="../media/image6.png"/><Relationship Id="rId4" Type="http://schemas.openxmlformats.org/officeDocument/2006/relationships/image" Target="../media/image5.svg"/></Relationships>
</file>

<file path=word/diagrams/_rels/drawing4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svg"/><Relationship Id="rId1" Type="http://schemas.openxmlformats.org/officeDocument/2006/relationships/image" Target="../media/image2.png"/><Relationship Id="rId6" Type="http://schemas.openxmlformats.org/officeDocument/2006/relationships/image" Target="../media/image7.svg"/><Relationship Id="rId5" Type="http://schemas.openxmlformats.org/officeDocument/2006/relationships/image" Target="../media/image6.png"/><Relationship Id="rId4" Type="http://schemas.openxmlformats.org/officeDocument/2006/relationships/image" Target="../media/image5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F76BFD9-20BC-4B26-A783-44FFDDE73F1C}" type="doc">
      <dgm:prSet loTypeId="urn:microsoft.com/office/officeart/2005/8/layout/vList4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it-IT"/>
        </a:p>
      </dgm:t>
    </dgm:pt>
    <dgm:pt modelId="{2065A48F-9AAE-4C7E-B342-6DBD5A3A565C}">
      <dgm:prSet phldrT="[Testo]"/>
      <dgm:spPr/>
      <dgm:t>
        <a:bodyPr/>
        <a:lstStyle/>
        <a:p>
          <a:r>
            <a:rPr lang="it-IT" sz="1200" b="1"/>
            <a:t>RICOSTRUZIONE ABITATIVA</a:t>
          </a:r>
        </a:p>
      </dgm:t>
    </dgm:pt>
    <dgm:pt modelId="{F69F73DF-FDE3-42A1-AB00-FE6200A83A8A}" type="parTrans" cxnId="{6C89C76F-18FA-47DE-B08E-DF4FE192950C}">
      <dgm:prSet/>
      <dgm:spPr/>
      <dgm:t>
        <a:bodyPr/>
        <a:lstStyle/>
        <a:p>
          <a:endParaRPr lang="it-IT"/>
        </a:p>
      </dgm:t>
    </dgm:pt>
    <dgm:pt modelId="{BF2A0216-529A-4B93-BAFE-0061A9A39C4B}" type="sibTrans" cxnId="{6C89C76F-18FA-47DE-B08E-DF4FE192950C}">
      <dgm:prSet/>
      <dgm:spPr/>
      <dgm:t>
        <a:bodyPr/>
        <a:lstStyle/>
        <a:p>
          <a:endParaRPr lang="it-IT"/>
        </a:p>
      </dgm:t>
    </dgm:pt>
    <dgm:pt modelId="{74D16A6D-92E4-420C-A13C-02125C7EE907}">
      <dgm:prSet phldrT="[Testo]" custT="1"/>
      <dgm:spPr/>
      <dgm:t>
        <a:bodyPr/>
        <a:lstStyle/>
        <a:p>
          <a:r>
            <a:rPr lang="it-IT" sz="1400" b="1"/>
            <a:t>Concessioni </a:t>
          </a:r>
          <a:r>
            <a:rPr lang="it-IT" sz="1400"/>
            <a:t>per un totale di </a:t>
          </a:r>
          <a:r>
            <a:rPr lang="it-IT" sz="1400" b="1"/>
            <a:t>2.2 </a:t>
          </a:r>
          <a:r>
            <a:rPr lang="it-IT" sz="1400"/>
            <a:t> miliardi di euro su piattaforma </a:t>
          </a:r>
          <a:r>
            <a:rPr lang="it-IT" sz="1400" b="1"/>
            <a:t>MUDE</a:t>
          </a:r>
        </a:p>
      </dgm:t>
    </dgm:pt>
    <dgm:pt modelId="{402101AC-1BA6-4486-9BE2-4745A079F7C5}" type="parTrans" cxnId="{B553C5DB-B91F-45CC-92A2-96BBF9B3F7D3}">
      <dgm:prSet/>
      <dgm:spPr/>
      <dgm:t>
        <a:bodyPr/>
        <a:lstStyle/>
        <a:p>
          <a:endParaRPr lang="it-IT"/>
        </a:p>
      </dgm:t>
    </dgm:pt>
    <dgm:pt modelId="{DCCFEB69-94DB-40C3-BB84-23F5DCDE2C6A}" type="sibTrans" cxnId="{B553C5DB-B91F-45CC-92A2-96BBF9B3F7D3}">
      <dgm:prSet/>
      <dgm:spPr/>
      <dgm:t>
        <a:bodyPr/>
        <a:lstStyle/>
        <a:p>
          <a:endParaRPr lang="it-IT"/>
        </a:p>
      </dgm:t>
    </dgm:pt>
    <dgm:pt modelId="{45CB3FB0-6C96-43AC-B12C-DA5BA90465BF}">
      <dgm:prSet phldrT="[Testo]" custT="1"/>
      <dgm:spPr/>
      <dgm:t>
        <a:bodyPr/>
        <a:lstStyle/>
        <a:p>
          <a:r>
            <a:rPr lang="it-IT" sz="1400" b="1"/>
            <a:t>Contributi liquidati </a:t>
          </a:r>
          <a:r>
            <a:rPr lang="it-IT" sz="1400"/>
            <a:t>per oltre </a:t>
          </a:r>
          <a:r>
            <a:rPr lang="it-IT" sz="1400" b="1"/>
            <a:t>1.9 </a:t>
          </a:r>
          <a:r>
            <a:rPr lang="it-IT" sz="1400" b="0"/>
            <a:t>miliardi</a:t>
          </a:r>
          <a:r>
            <a:rPr lang="it-IT" sz="1400" b="1"/>
            <a:t> </a:t>
          </a:r>
          <a:r>
            <a:rPr lang="it-IT" sz="1400"/>
            <a:t>di euro</a:t>
          </a:r>
        </a:p>
      </dgm:t>
    </dgm:pt>
    <dgm:pt modelId="{A6BC49D6-50D6-4FE4-A6CA-AAED7360A444}" type="parTrans" cxnId="{EF6806AA-2A82-4D6A-B9FC-9ECB02ED81BB}">
      <dgm:prSet/>
      <dgm:spPr/>
      <dgm:t>
        <a:bodyPr/>
        <a:lstStyle/>
        <a:p>
          <a:endParaRPr lang="it-IT"/>
        </a:p>
      </dgm:t>
    </dgm:pt>
    <dgm:pt modelId="{3D8318B1-67E1-442F-A5AC-4B11EFD2E277}" type="sibTrans" cxnId="{EF6806AA-2A82-4D6A-B9FC-9ECB02ED81BB}">
      <dgm:prSet/>
      <dgm:spPr/>
      <dgm:t>
        <a:bodyPr/>
        <a:lstStyle/>
        <a:p>
          <a:endParaRPr lang="it-IT"/>
        </a:p>
      </dgm:t>
    </dgm:pt>
    <dgm:pt modelId="{8CFE390B-76DF-4D0B-8CC4-81289102BB05}">
      <dgm:prSet phldrT="[Testo]"/>
      <dgm:spPr/>
      <dgm:t>
        <a:bodyPr/>
        <a:lstStyle/>
        <a:p>
          <a:r>
            <a:rPr lang="it-IT" sz="1200" b="1"/>
            <a:t>RICOSTRUZIONE PRODUTTIVA</a:t>
          </a:r>
        </a:p>
      </dgm:t>
    </dgm:pt>
    <dgm:pt modelId="{D73C564C-9F4E-4BF3-BBE6-7A8083BBC1AC}" type="parTrans" cxnId="{45F23CD0-6A52-4C9C-9F5C-5B95387F3EA4}">
      <dgm:prSet/>
      <dgm:spPr/>
      <dgm:t>
        <a:bodyPr/>
        <a:lstStyle/>
        <a:p>
          <a:endParaRPr lang="it-IT"/>
        </a:p>
      </dgm:t>
    </dgm:pt>
    <dgm:pt modelId="{FE94F620-6D6B-4C65-A7C5-9BE7EC4E26F7}" type="sibTrans" cxnId="{45F23CD0-6A52-4C9C-9F5C-5B95387F3EA4}">
      <dgm:prSet/>
      <dgm:spPr/>
      <dgm:t>
        <a:bodyPr/>
        <a:lstStyle/>
        <a:p>
          <a:endParaRPr lang="it-IT"/>
        </a:p>
      </dgm:t>
    </dgm:pt>
    <dgm:pt modelId="{0B90018F-BD2E-4CC0-BAD3-7701A570D9CF}">
      <dgm:prSet phldrT="[Testo]" custT="1"/>
      <dgm:spPr/>
      <dgm:t>
        <a:bodyPr/>
        <a:lstStyle/>
        <a:p>
          <a:r>
            <a:rPr lang="it-IT" sz="1400" b="1"/>
            <a:t>Concessioni </a:t>
          </a:r>
          <a:r>
            <a:rPr lang="it-IT" sz="1400"/>
            <a:t>per un totale di </a:t>
          </a:r>
          <a:r>
            <a:rPr lang="it-IT" sz="1400" b="1"/>
            <a:t>1.3</a:t>
          </a:r>
          <a:r>
            <a:rPr lang="it-IT" sz="1400"/>
            <a:t> miliardi di euro su piattaforma </a:t>
          </a:r>
          <a:r>
            <a:rPr lang="it-IT" sz="1400" b="1"/>
            <a:t>SFINGE</a:t>
          </a:r>
          <a:endParaRPr lang="it-IT" sz="1400"/>
        </a:p>
      </dgm:t>
    </dgm:pt>
    <dgm:pt modelId="{8399F5F8-9933-45F8-87A3-942D41CF6657}" type="parTrans" cxnId="{EAE217B9-7BF9-4F47-8306-5C120DD43D24}">
      <dgm:prSet/>
      <dgm:spPr/>
      <dgm:t>
        <a:bodyPr/>
        <a:lstStyle/>
        <a:p>
          <a:endParaRPr lang="it-IT"/>
        </a:p>
      </dgm:t>
    </dgm:pt>
    <dgm:pt modelId="{DCC33CF0-4C18-4176-A955-A0F8AE263343}" type="sibTrans" cxnId="{EAE217B9-7BF9-4F47-8306-5C120DD43D24}">
      <dgm:prSet/>
      <dgm:spPr/>
      <dgm:t>
        <a:bodyPr/>
        <a:lstStyle/>
        <a:p>
          <a:endParaRPr lang="it-IT"/>
        </a:p>
      </dgm:t>
    </dgm:pt>
    <dgm:pt modelId="{4777C452-115E-458E-85CB-635DE36BFA0E}">
      <dgm:prSet phldrT="[Testo]"/>
      <dgm:spPr/>
      <dgm:t>
        <a:bodyPr/>
        <a:lstStyle/>
        <a:p>
          <a:r>
            <a:rPr lang="it-IT" sz="1200" b="1"/>
            <a:t>RICOSTRUZIONE PUBBLICA</a:t>
          </a:r>
        </a:p>
      </dgm:t>
    </dgm:pt>
    <dgm:pt modelId="{D7799904-001D-4E29-8328-7B762195F3FB}" type="parTrans" cxnId="{660EE8E1-9F4D-40C1-837F-0AE6AD0D81B7}">
      <dgm:prSet/>
      <dgm:spPr/>
      <dgm:t>
        <a:bodyPr/>
        <a:lstStyle/>
        <a:p>
          <a:endParaRPr lang="it-IT"/>
        </a:p>
      </dgm:t>
    </dgm:pt>
    <dgm:pt modelId="{2B3FCB14-D42C-4B8C-97F8-C4B2429A5D72}" type="sibTrans" cxnId="{660EE8E1-9F4D-40C1-837F-0AE6AD0D81B7}">
      <dgm:prSet/>
      <dgm:spPr/>
      <dgm:t>
        <a:bodyPr/>
        <a:lstStyle/>
        <a:p>
          <a:endParaRPr lang="it-IT"/>
        </a:p>
      </dgm:t>
    </dgm:pt>
    <dgm:pt modelId="{BC4A41F0-E1C2-431D-B968-F835DCA3B7E1}">
      <dgm:prSet phldrT="[Testo]" custT="1"/>
      <dgm:spPr/>
      <dgm:t>
        <a:bodyPr/>
        <a:lstStyle/>
        <a:p>
          <a:r>
            <a:rPr lang="it-IT" sz="1400" b="1"/>
            <a:t>665 interventi finanziati </a:t>
          </a:r>
          <a:r>
            <a:rPr lang="it-IT" sz="1400" b="0"/>
            <a:t>per un totale di </a:t>
          </a:r>
          <a:r>
            <a:rPr lang="it-IT" sz="1400" b="1"/>
            <a:t>751</a:t>
          </a:r>
          <a:r>
            <a:rPr lang="it-IT" sz="1400"/>
            <a:t> milioni di euro su piattaforma </a:t>
          </a:r>
          <a:r>
            <a:rPr lang="it-IT" sz="1400" b="1"/>
            <a:t>FENICE</a:t>
          </a:r>
          <a:endParaRPr lang="it-IT" sz="1400"/>
        </a:p>
      </dgm:t>
    </dgm:pt>
    <dgm:pt modelId="{82819724-7C0D-44C2-B014-1A748BD26A1D}" type="parTrans" cxnId="{15879A95-F508-4C2E-8344-4813709BC235}">
      <dgm:prSet/>
      <dgm:spPr/>
      <dgm:t>
        <a:bodyPr/>
        <a:lstStyle/>
        <a:p>
          <a:endParaRPr lang="it-IT"/>
        </a:p>
      </dgm:t>
    </dgm:pt>
    <dgm:pt modelId="{51DD226F-2FA9-471B-97F7-8B42B5E1BD34}" type="sibTrans" cxnId="{15879A95-F508-4C2E-8344-4813709BC235}">
      <dgm:prSet/>
      <dgm:spPr/>
      <dgm:t>
        <a:bodyPr/>
        <a:lstStyle/>
        <a:p>
          <a:endParaRPr lang="it-IT"/>
        </a:p>
      </dgm:t>
    </dgm:pt>
    <dgm:pt modelId="{CA771D89-06B4-4F2D-9A1A-EA13B6E7CA7F}">
      <dgm:prSet phldrT="[Testo]" custT="1"/>
      <dgm:spPr/>
      <dgm:t>
        <a:bodyPr/>
        <a:lstStyle/>
        <a:p>
          <a:r>
            <a:rPr lang="it-IT" sz="1400" b="0"/>
            <a:t>Oltre</a:t>
          </a:r>
          <a:r>
            <a:rPr lang="it-IT" sz="1400" b="1"/>
            <a:t> 5.158 </a:t>
          </a:r>
          <a:r>
            <a:rPr lang="it-IT" sz="1400" b="0"/>
            <a:t>interventi</a:t>
          </a:r>
          <a:r>
            <a:rPr lang="it-IT" sz="1400" b="1"/>
            <a:t> completati</a:t>
          </a:r>
        </a:p>
      </dgm:t>
    </dgm:pt>
    <dgm:pt modelId="{37AE77BF-C8D0-4849-B89F-2CE9FC771224}" type="parTrans" cxnId="{AFD708B2-FFA7-4583-BD1A-E1EF4CFEEF42}">
      <dgm:prSet/>
      <dgm:spPr/>
      <dgm:t>
        <a:bodyPr/>
        <a:lstStyle/>
        <a:p>
          <a:endParaRPr lang="it-IT"/>
        </a:p>
      </dgm:t>
    </dgm:pt>
    <dgm:pt modelId="{5AB29517-7355-4B5D-8B4B-BEFA968DEC06}" type="sibTrans" cxnId="{AFD708B2-FFA7-4583-BD1A-E1EF4CFEEF42}">
      <dgm:prSet/>
      <dgm:spPr/>
      <dgm:t>
        <a:bodyPr/>
        <a:lstStyle/>
        <a:p>
          <a:endParaRPr lang="it-IT"/>
        </a:p>
      </dgm:t>
    </dgm:pt>
    <dgm:pt modelId="{410E8000-F476-4CEF-8FE9-376E4B222E89}">
      <dgm:prSet custT="1"/>
      <dgm:spPr/>
      <dgm:t>
        <a:bodyPr/>
        <a:lstStyle/>
        <a:p>
          <a:r>
            <a:rPr lang="it-IT" sz="1400" b="1"/>
            <a:t>Contributi liquidati </a:t>
          </a:r>
          <a:r>
            <a:rPr lang="it-IT" sz="1400"/>
            <a:t>per </a:t>
          </a:r>
          <a:r>
            <a:rPr lang="it-IT" sz="1400" b="1"/>
            <a:t>1.1 </a:t>
          </a:r>
          <a:r>
            <a:rPr lang="it-IT" sz="1400" b="0"/>
            <a:t>miliardi</a:t>
          </a:r>
          <a:r>
            <a:rPr lang="it-IT" sz="1400" b="1"/>
            <a:t> </a:t>
          </a:r>
          <a:r>
            <a:rPr lang="it-IT" sz="1400"/>
            <a:t>di euro</a:t>
          </a:r>
        </a:p>
      </dgm:t>
    </dgm:pt>
    <dgm:pt modelId="{E6F949A3-5539-4C5A-ADE3-C8E27BC8A58A}" type="parTrans" cxnId="{09B17FFE-0FC7-4F17-A0A0-A28197AFE8CE}">
      <dgm:prSet/>
      <dgm:spPr/>
      <dgm:t>
        <a:bodyPr/>
        <a:lstStyle/>
        <a:p>
          <a:endParaRPr lang="it-IT"/>
        </a:p>
      </dgm:t>
    </dgm:pt>
    <dgm:pt modelId="{BE5EA934-4D86-4EEA-99D7-DE17AF8EA9BC}" type="sibTrans" cxnId="{09B17FFE-0FC7-4F17-A0A0-A28197AFE8CE}">
      <dgm:prSet/>
      <dgm:spPr/>
      <dgm:t>
        <a:bodyPr/>
        <a:lstStyle/>
        <a:p>
          <a:endParaRPr lang="it-IT"/>
        </a:p>
      </dgm:t>
    </dgm:pt>
    <dgm:pt modelId="{C389BEAD-F44E-46A0-99C3-A8BCAA03F26E}">
      <dgm:prSet custT="1"/>
      <dgm:spPr/>
      <dgm:t>
        <a:bodyPr/>
        <a:lstStyle/>
        <a:p>
          <a:r>
            <a:rPr lang="it-IT" sz="1400" b="0"/>
            <a:t>Oltre</a:t>
          </a:r>
          <a:r>
            <a:rPr lang="it-IT" sz="1400" b="1"/>
            <a:t> 1.642 </a:t>
          </a:r>
          <a:r>
            <a:rPr lang="it-IT" sz="1400" b="0"/>
            <a:t>interventi</a:t>
          </a:r>
          <a:r>
            <a:rPr lang="it-IT" sz="1400" b="1"/>
            <a:t> completati</a:t>
          </a:r>
        </a:p>
      </dgm:t>
    </dgm:pt>
    <dgm:pt modelId="{2FCF0D09-5E50-449E-9327-6C73A0795C7E}" type="parTrans" cxnId="{4D01C954-ED29-4DE4-87DB-04FA366F784C}">
      <dgm:prSet/>
      <dgm:spPr/>
      <dgm:t>
        <a:bodyPr/>
        <a:lstStyle/>
        <a:p>
          <a:endParaRPr lang="it-IT"/>
        </a:p>
      </dgm:t>
    </dgm:pt>
    <dgm:pt modelId="{31019C96-45C4-4D33-840D-716A22491963}" type="sibTrans" cxnId="{4D01C954-ED29-4DE4-87DB-04FA366F784C}">
      <dgm:prSet/>
      <dgm:spPr/>
      <dgm:t>
        <a:bodyPr/>
        <a:lstStyle/>
        <a:p>
          <a:endParaRPr lang="it-IT"/>
        </a:p>
      </dgm:t>
    </dgm:pt>
    <dgm:pt modelId="{A64E27C7-330B-4B3D-863F-E21588B00FCB}">
      <dgm:prSet custT="1"/>
      <dgm:spPr/>
      <dgm:t>
        <a:bodyPr/>
        <a:lstStyle/>
        <a:p>
          <a:r>
            <a:rPr lang="it-IT" sz="1400" b="1"/>
            <a:t>227 cantieri conclusi </a:t>
          </a:r>
          <a:r>
            <a:rPr lang="it-IT" sz="1400" b="0"/>
            <a:t>per un totale di </a:t>
          </a:r>
          <a:r>
            <a:rPr lang="it-IT" sz="1400" b="1"/>
            <a:t>123</a:t>
          </a:r>
          <a:r>
            <a:rPr lang="it-IT" sz="1400" b="0"/>
            <a:t> </a:t>
          </a:r>
          <a:r>
            <a:rPr lang="it-IT" sz="1400"/>
            <a:t>milioni di euro</a:t>
          </a:r>
        </a:p>
      </dgm:t>
    </dgm:pt>
    <dgm:pt modelId="{4FE9277E-9E28-4D8F-86BF-A4AF690EA35D}" type="parTrans" cxnId="{9ACEF84B-45A0-4015-BD01-24B70110B242}">
      <dgm:prSet/>
      <dgm:spPr/>
      <dgm:t>
        <a:bodyPr/>
        <a:lstStyle/>
        <a:p>
          <a:endParaRPr lang="it-IT"/>
        </a:p>
      </dgm:t>
    </dgm:pt>
    <dgm:pt modelId="{A1B90492-683C-4EEE-84B8-794346C03699}" type="sibTrans" cxnId="{9ACEF84B-45A0-4015-BD01-24B70110B242}">
      <dgm:prSet/>
      <dgm:spPr/>
      <dgm:t>
        <a:bodyPr/>
        <a:lstStyle/>
        <a:p>
          <a:endParaRPr lang="it-IT"/>
        </a:p>
      </dgm:t>
    </dgm:pt>
    <dgm:pt modelId="{9A8F384C-3267-4C6C-B1C6-CFE52BC00903}">
      <dgm:prSet custT="1"/>
      <dgm:spPr/>
      <dgm:t>
        <a:bodyPr/>
        <a:lstStyle/>
        <a:p>
          <a:r>
            <a:rPr lang="it-IT" sz="1400" b="1"/>
            <a:t>255 cantieri in corso </a:t>
          </a:r>
          <a:r>
            <a:rPr lang="it-IT" sz="1400" b="0"/>
            <a:t>per un totale di </a:t>
          </a:r>
          <a:r>
            <a:rPr lang="it-IT" sz="1400" b="1"/>
            <a:t>353</a:t>
          </a:r>
          <a:r>
            <a:rPr lang="it-IT" sz="1400" b="0"/>
            <a:t> </a:t>
          </a:r>
          <a:r>
            <a:rPr lang="it-IT" sz="1400"/>
            <a:t>milioni di euro</a:t>
          </a:r>
          <a:endParaRPr lang="it-IT" sz="1400" b="1"/>
        </a:p>
      </dgm:t>
    </dgm:pt>
    <dgm:pt modelId="{9AFE4724-590C-4338-9A80-A5377053B2B2}" type="parTrans" cxnId="{C8AA0CFD-CA7A-4F7D-B6EC-C58056FB40D5}">
      <dgm:prSet/>
      <dgm:spPr/>
      <dgm:t>
        <a:bodyPr/>
        <a:lstStyle/>
        <a:p>
          <a:endParaRPr lang="it-IT"/>
        </a:p>
      </dgm:t>
    </dgm:pt>
    <dgm:pt modelId="{71E1B93F-9D33-4B1C-AD2C-F461529C2734}" type="sibTrans" cxnId="{C8AA0CFD-CA7A-4F7D-B6EC-C58056FB40D5}">
      <dgm:prSet/>
      <dgm:spPr/>
      <dgm:t>
        <a:bodyPr/>
        <a:lstStyle/>
        <a:p>
          <a:endParaRPr lang="it-IT"/>
        </a:p>
      </dgm:t>
    </dgm:pt>
    <dgm:pt modelId="{E5F4457F-5127-48E5-9BD4-828D09DC136E}" type="pres">
      <dgm:prSet presAssocID="{AF76BFD9-20BC-4B26-A783-44FFDDE73F1C}" presName="linear" presStyleCnt="0">
        <dgm:presLayoutVars>
          <dgm:dir/>
          <dgm:resizeHandles val="exact"/>
        </dgm:presLayoutVars>
      </dgm:prSet>
      <dgm:spPr/>
    </dgm:pt>
    <dgm:pt modelId="{5D622357-3FFC-4265-98B7-560D83279FC5}" type="pres">
      <dgm:prSet presAssocID="{2065A48F-9AAE-4C7E-B342-6DBD5A3A565C}" presName="comp" presStyleCnt="0"/>
      <dgm:spPr/>
    </dgm:pt>
    <dgm:pt modelId="{D05CB56F-8DC7-4653-8B9C-2643EF2DBFCB}" type="pres">
      <dgm:prSet presAssocID="{2065A48F-9AAE-4C7E-B342-6DBD5A3A565C}" presName="box" presStyleLbl="node1" presStyleIdx="0" presStyleCnt="3" custScaleY="94155"/>
      <dgm:spPr/>
    </dgm:pt>
    <dgm:pt modelId="{97DE7250-1924-4DA4-BD89-201496D308AD}" type="pres">
      <dgm:prSet presAssocID="{2065A48F-9AAE-4C7E-B342-6DBD5A3A565C}" presName="img" presStyleLbl="fgImgPlace1" presStyleIdx="0" presStyleCnt="3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t="-29000" b="-29000"/>
          </a:stretch>
        </a:blipFill>
      </dgm:spPr>
      <dgm:extLst>
        <a:ext uri="{E40237B7-FDA0-4F09-8148-C483321AD2D9}">
          <dgm14:cNvPr xmlns:dgm14="http://schemas.microsoft.com/office/drawing/2010/diagram" id="0" name="" descr="Casa con riempimento a tinta unita"/>
        </a:ext>
      </dgm:extLst>
    </dgm:pt>
    <dgm:pt modelId="{4AC18A49-46B0-496E-9279-5EC6A31F905D}" type="pres">
      <dgm:prSet presAssocID="{2065A48F-9AAE-4C7E-B342-6DBD5A3A565C}" presName="text" presStyleLbl="node1" presStyleIdx="0" presStyleCnt="3">
        <dgm:presLayoutVars>
          <dgm:bulletEnabled val="1"/>
        </dgm:presLayoutVars>
      </dgm:prSet>
      <dgm:spPr/>
    </dgm:pt>
    <dgm:pt modelId="{1B5E7BBC-89FE-4726-992F-61DBFE138C72}" type="pres">
      <dgm:prSet presAssocID="{BF2A0216-529A-4B93-BAFE-0061A9A39C4B}" presName="spacer" presStyleCnt="0"/>
      <dgm:spPr/>
    </dgm:pt>
    <dgm:pt modelId="{F2CC4C40-1013-4FA4-8A07-00381E859699}" type="pres">
      <dgm:prSet presAssocID="{8CFE390B-76DF-4D0B-8CC4-81289102BB05}" presName="comp" presStyleCnt="0"/>
      <dgm:spPr/>
    </dgm:pt>
    <dgm:pt modelId="{32CEB61C-B480-4A59-A41B-76697C17A6B3}" type="pres">
      <dgm:prSet presAssocID="{8CFE390B-76DF-4D0B-8CC4-81289102BB05}" presName="box" presStyleLbl="node1" presStyleIdx="1" presStyleCnt="3" custScaleY="93566" custLinFactNeighborX="242" custLinFactNeighborY="2254"/>
      <dgm:spPr/>
    </dgm:pt>
    <dgm:pt modelId="{84807A56-3840-4B98-A2B9-654D65587C14}" type="pres">
      <dgm:prSet presAssocID="{8CFE390B-76DF-4D0B-8CC4-81289102BB05}" presName="img" presStyleLbl="fgImgPlace1" presStyleIdx="1" presStyleCnt="3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 t="-29000" b="-29000"/>
          </a:stretch>
        </a:blipFill>
      </dgm:spPr>
      <dgm:extLst>
        <a:ext uri="{E40237B7-FDA0-4F09-8148-C483321AD2D9}">
          <dgm14:cNvPr xmlns:dgm14="http://schemas.microsoft.com/office/drawing/2010/diagram" id="0" name="" descr="Fabbrica con riempimento a tinta unita"/>
        </a:ext>
      </dgm:extLst>
    </dgm:pt>
    <dgm:pt modelId="{0AD4D31E-B9CD-48C8-87DD-D1450F468034}" type="pres">
      <dgm:prSet presAssocID="{8CFE390B-76DF-4D0B-8CC4-81289102BB05}" presName="text" presStyleLbl="node1" presStyleIdx="1" presStyleCnt="3">
        <dgm:presLayoutVars>
          <dgm:bulletEnabled val="1"/>
        </dgm:presLayoutVars>
      </dgm:prSet>
      <dgm:spPr/>
    </dgm:pt>
    <dgm:pt modelId="{110261AF-FF5F-4525-987D-7F00B740BB99}" type="pres">
      <dgm:prSet presAssocID="{FE94F620-6D6B-4C65-A7C5-9BE7EC4E26F7}" presName="spacer" presStyleCnt="0"/>
      <dgm:spPr/>
    </dgm:pt>
    <dgm:pt modelId="{0258B7F5-BF09-4AB3-9229-D8EAB66A540E}" type="pres">
      <dgm:prSet presAssocID="{4777C452-115E-458E-85CB-635DE36BFA0E}" presName="comp" presStyleCnt="0"/>
      <dgm:spPr/>
    </dgm:pt>
    <dgm:pt modelId="{394B7EA5-5C1B-4423-8F80-C2010F61B80D}" type="pres">
      <dgm:prSet presAssocID="{4777C452-115E-458E-85CB-635DE36BFA0E}" presName="box" presStyleLbl="node1" presStyleIdx="2" presStyleCnt="3" custLinFactNeighborY="5743"/>
      <dgm:spPr/>
    </dgm:pt>
    <dgm:pt modelId="{15C8C1BD-2556-4C42-8B02-C772B3772327}" type="pres">
      <dgm:prSet presAssocID="{4777C452-115E-458E-85CB-635DE36BFA0E}" presName="img" presStyleLbl="fgImgPlace1" presStyleIdx="2" presStyleCnt="3"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 t="-29000" b="-29000"/>
          </a:stretch>
        </a:blipFill>
      </dgm:spPr>
      <dgm:extLst>
        <a:ext uri="{E40237B7-FDA0-4F09-8148-C483321AD2D9}">
          <dgm14:cNvPr xmlns:dgm14="http://schemas.microsoft.com/office/drawing/2010/diagram" id="0" name="" descr="Scuola con riempimento a tinta unita"/>
        </a:ext>
      </dgm:extLst>
    </dgm:pt>
    <dgm:pt modelId="{B20559E4-3B9F-4B9D-B14D-A65A0057E47E}" type="pres">
      <dgm:prSet presAssocID="{4777C452-115E-458E-85CB-635DE36BFA0E}" presName="text" presStyleLbl="node1" presStyleIdx="2" presStyleCnt="3">
        <dgm:presLayoutVars>
          <dgm:bulletEnabled val="1"/>
        </dgm:presLayoutVars>
      </dgm:prSet>
      <dgm:spPr/>
    </dgm:pt>
  </dgm:ptLst>
  <dgm:cxnLst>
    <dgm:cxn modelId="{8ACD0207-5D8E-4C2C-AD3F-6AA3826657BC}" type="presOf" srcId="{4777C452-115E-458E-85CB-635DE36BFA0E}" destId="{394B7EA5-5C1B-4423-8F80-C2010F61B80D}" srcOrd="0" destOrd="0" presId="urn:microsoft.com/office/officeart/2005/8/layout/vList4"/>
    <dgm:cxn modelId="{D343AC0D-B7FD-4D27-AE0C-65CC54E0A9BD}" type="presOf" srcId="{C389BEAD-F44E-46A0-99C3-A8BCAA03F26E}" destId="{32CEB61C-B480-4A59-A41B-76697C17A6B3}" srcOrd="0" destOrd="3" presId="urn:microsoft.com/office/officeart/2005/8/layout/vList4"/>
    <dgm:cxn modelId="{56EAC60D-7FD8-40AC-B66E-F1ABE84FE8C5}" type="presOf" srcId="{CA771D89-06B4-4F2D-9A1A-EA13B6E7CA7F}" destId="{D05CB56F-8DC7-4653-8B9C-2643EF2DBFCB}" srcOrd="0" destOrd="3" presId="urn:microsoft.com/office/officeart/2005/8/layout/vList4"/>
    <dgm:cxn modelId="{36F3F40E-0959-46C2-8FCF-F152EF232F4D}" type="presOf" srcId="{45CB3FB0-6C96-43AC-B12C-DA5BA90465BF}" destId="{4AC18A49-46B0-496E-9279-5EC6A31F905D}" srcOrd="1" destOrd="2" presId="urn:microsoft.com/office/officeart/2005/8/layout/vList4"/>
    <dgm:cxn modelId="{2AEDBD1C-B023-41F6-810C-2061B6065332}" type="presOf" srcId="{2065A48F-9AAE-4C7E-B342-6DBD5A3A565C}" destId="{D05CB56F-8DC7-4653-8B9C-2643EF2DBFCB}" srcOrd="0" destOrd="0" presId="urn:microsoft.com/office/officeart/2005/8/layout/vList4"/>
    <dgm:cxn modelId="{C06D2E3F-0458-4A82-AF89-FD626955EA23}" type="presOf" srcId="{A64E27C7-330B-4B3D-863F-E21588B00FCB}" destId="{B20559E4-3B9F-4B9D-B14D-A65A0057E47E}" srcOrd="1" destOrd="2" presId="urn:microsoft.com/office/officeart/2005/8/layout/vList4"/>
    <dgm:cxn modelId="{896B9D62-6385-4058-B403-313823D7A6FA}" type="presOf" srcId="{2065A48F-9AAE-4C7E-B342-6DBD5A3A565C}" destId="{4AC18A49-46B0-496E-9279-5EC6A31F905D}" srcOrd="1" destOrd="0" presId="urn:microsoft.com/office/officeart/2005/8/layout/vList4"/>
    <dgm:cxn modelId="{2817A946-577E-4EC0-8C1D-70A3CC23E068}" type="presOf" srcId="{74D16A6D-92E4-420C-A13C-02125C7EE907}" destId="{D05CB56F-8DC7-4653-8B9C-2643EF2DBFCB}" srcOrd="0" destOrd="1" presId="urn:microsoft.com/office/officeart/2005/8/layout/vList4"/>
    <dgm:cxn modelId="{FF4FC346-B918-48B6-A543-A875FA10C65B}" type="presOf" srcId="{4777C452-115E-458E-85CB-635DE36BFA0E}" destId="{B20559E4-3B9F-4B9D-B14D-A65A0057E47E}" srcOrd="1" destOrd="0" presId="urn:microsoft.com/office/officeart/2005/8/layout/vList4"/>
    <dgm:cxn modelId="{2CCEEF6A-5AF8-4D6C-B972-E4CA0EBB8617}" type="presOf" srcId="{410E8000-F476-4CEF-8FE9-376E4B222E89}" destId="{0AD4D31E-B9CD-48C8-87DD-D1450F468034}" srcOrd="1" destOrd="2" presId="urn:microsoft.com/office/officeart/2005/8/layout/vList4"/>
    <dgm:cxn modelId="{9ACEF84B-45A0-4015-BD01-24B70110B242}" srcId="{4777C452-115E-458E-85CB-635DE36BFA0E}" destId="{A64E27C7-330B-4B3D-863F-E21588B00FCB}" srcOrd="1" destOrd="0" parTransId="{4FE9277E-9E28-4D8F-86BF-A4AF690EA35D}" sibTransId="{A1B90492-683C-4EEE-84B8-794346C03699}"/>
    <dgm:cxn modelId="{6C89C76F-18FA-47DE-B08E-DF4FE192950C}" srcId="{AF76BFD9-20BC-4B26-A783-44FFDDE73F1C}" destId="{2065A48F-9AAE-4C7E-B342-6DBD5A3A565C}" srcOrd="0" destOrd="0" parTransId="{F69F73DF-FDE3-42A1-AB00-FE6200A83A8A}" sibTransId="{BF2A0216-529A-4B93-BAFE-0061A9A39C4B}"/>
    <dgm:cxn modelId="{00ABDB71-4FE9-4FCF-8528-3AD552E8E24A}" type="presOf" srcId="{AF76BFD9-20BC-4B26-A783-44FFDDE73F1C}" destId="{E5F4457F-5127-48E5-9BD4-828D09DC136E}" srcOrd="0" destOrd="0" presId="urn:microsoft.com/office/officeart/2005/8/layout/vList4"/>
    <dgm:cxn modelId="{4D01C954-ED29-4DE4-87DB-04FA366F784C}" srcId="{8CFE390B-76DF-4D0B-8CC4-81289102BB05}" destId="{C389BEAD-F44E-46A0-99C3-A8BCAA03F26E}" srcOrd="2" destOrd="0" parTransId="{2FCF0D09-5E50-449E-9327-6C73A0795C7E}" sibTransId="{31019C96-45C4-4D33-840D-716A22491963}"/>
    <dgm:cxn modelId="{DE42E488-760B-4B7D-83A6-5266ADC911EF}" type="presOf" srcId="{9A8F384C-3267-4C6C-B1C6-CFE52BC00903}" destId="{394B7EA5-5C1B-4423-8F80-C2010F61B80D}" srcOrd="0" destOrd="3" presId="urn:microsoft.com/office/officeart/2005/8/layout/vList4"/>
    <dgm:cxn modelId="{E655AA8E-F4AA-4B59-A35C-F7A6506B9115}" type="presOf" srcId="{0B90018F-BD2E-4CC0-BAD3-7701A570D9CF}" destId="{32CEB61C-B480-4A59-A41B-76697C17A6B3}" srcOrd="0" destOrd="1" presId="urn:microsoft.com/office/officeart/2005/8/layout/vList4"/>
    <dgm:cxn modelId="{C116EA91-21BB-4631-AE56-958DD1DFB645}" type="presOf" srcId="{8CFE390B-76DF-4D0B-8CC4-81289102BB05}" destId="{0AD4D31E-B9CD-48C8-87DD-D1450F468034}" srcOrd="1" destOrd="0" presId="urn:microsoft.com/office/officeart/2005/8/layout/vList4"/>
    <dgm:cxn modelId="{169D4492-B72E-46BC-854A-7819FFFDA8B1}" type="presOf" srcId="{BC4A41F0-E1C2-431D-B968-F835DCA3B7E1}" destId="{394B7EA5-5C1B-4423-8F80-C2010F61B80D}" srcOrd="0" destOrd="1" presId="urn:microsoft.com/office/officeart/2005/8/layout/vList4"/>
    <dgm:cxn modelId="{15879A95-F508-4C2E-8344-4813709BC235}" srcId="{4777C452-115E-458E-85CB-635DE36BFA0E}" destId="{BC4A41F0-E1C2-431D-B968-F835DCA3B7E1}" srcOrd="0" destOrd="0" parTransId="{82819724-7C0D-44C2-B014-1A748BD26A1D}" sibTransId="{51DD226F-2FA9-471B-97F7-8B42B5E1BD34}"/>
    <dgm:cxn modelId="{DE3DDB95-F97E-4704-BED4-7CDFA347B533}" type="presOf" srcId="{9A8F384C-3267-4C6C-B1C6-CFE52BC00903}" destId="{B20559E4-3B9F-4B9D-B14D-A65A0057E47E}" srcOrd="1" destOrd="3" presId="urn:microsoft.com/office/officeart/2005/8/layout/vList4"/>
    <dgm:cxn modelId="{05886097-FFAE-49C4-BBF3-9236BF07A148}" type="presOf" srcId="{CA771D89-06B4-4F2D-9A1A-EA13B6E7CA7F}" destId="{4AC18A49-46B0-496E-9279-5EC6A31F905D}" srcOrd="1" destOrd="3" presId="urn:microsoft.com/office/officeart/2005/8/layout/vList4"/>
    <dgm:cxn modelId="{493B35A2-19F5-42CC-81C8-F361952C6DF8}" type="presOf" srcId="{74D16A6D-92E4-420C-A13C-02125C7EE907}" destId="{4AC18A49-46B0-496E-9279-5EC6A31F905D}" srcOrd="1" destOrd="1" presId="urn:microsoft.com/office/officeart/2005/8/layout/vList4"/>
    <dgm:cxn modelId="{F20995A4-BD9C-435B-8341-D2193E1BD391}" type="presOf" srcId="{410E8000-F476-4CEF-8FE9-376E4B222E89}" destId="{32CEB61C-B480-4A59-A41B-76697C17A6B3}" srcOrd="0" destOrd="2" presId="urn:microsoft.com/office/officeart/2005/8/layout/vList4"/>
    <dgm:cxn modelId="{B23E6EA7-7219-4CA5-8792-07FED9CAD81D}" type="presOf" srcId="{BC4A41F0-E1C2-431D-B968-F835DCA3B7E1}" destId="{B20559E4-3B9F-4B9D-B14D-A65A0057E47E}" srcOrd="1" destOrd="1" presId="urn:microsoft.com/office/officeart/2005/8/layout/vList4"/>
    <dgm:cxn modelId="{D3EE4DA9-6ABC-493C-A8AB-1972CC73A82C}" type="presOf" srcId="{45CB3FB0-6C96-43AC-B12C-DA5BA90465BF}" destId="{D05CB56F-8DC7-4653-8B9C-2643EF2DBFCB}" srcOrd="0" destOrd="2" presId="urn:microsoft.com/office/officeart/2005/8/layout/vList4"/>
    <dgm:cxn modelId="{EF6806AA-2A82-4D6A-B9FC-9ECB02ED81BB}" srcId="{2065A48F-9AAE-4C7E-B342-6DBD5A3A565C}" destId="{45CB3FB0-6C96-43AC-B12C-DA5BA90465BF}" srcOrd="1" destOrd="0" parTransId="{A6BC49D6-50D6-4FE4-A6CA-AAED7360A444}" sibTransId="{3D8318B1-67E1-442F-A5AC-4B11EFD2E277}"/>
    <dgm:cxn modelId="{AFD708B2-FFA7-4583-BD1A-E1EF4CFEEF42}" srcId="{2065A48F-9AAE-4C7E-B342-6DBD5A3A565C}" destId="{CA771D89-06B4-4F2D-9A1A-EA13B6E7CA7F}" srcOrd="2" destOrd="0" parTransId="{37AE77BF-C8D0-4849-B89F-2CE9FC771224}" sibTransId="{5AB29517-7355-4B5D-8B4B-BEFA968DEC06}"/>
    <dgm:cxn modelId="{EAE217B9-7BF9-4F47-8306-5C120DD43D24}" srcId="{8CFE390B-76DF-4D0B-8CC4-81289102BB05}" destId="{0B90018F-BD2E-4CC0-BAD3-7701A570D9CF}" srcOrd="0" destOrd="0" parTransId="{8399F5F8-9933-45F8-87A3-942D41CF6657}" sibTransId="{DCC33CF0-4C18-4176-A955-A0F8AE263343}"/>
    <dgm:cxn modelId="{45F23CD0-6A52-4C9C-9F5C-5B95387F3EA4}" srcId="{AF76BFD9-20BC-4B26-A783-44FFDDE73F1C}" destId="{8CFE390B-76DF-4D0B-8CC4-81289102BB05}" srcOrd="1" destOrd="0" parTransId="{D73C564C-9F4E-4BF3-BBE6-7A8083BBC1AC}" sibTransId="{FE94F620-6D6B-4C65-A7C5-9BE7EC4E26F7}"/>
    <dgm:cxn modelId="{DA401ED3-9D8C-4A38-AE43-847B9696D2BD}" type="presOf" srcId="{C389BEAD-F44E-46A0-99C3-A8BCAA03F26E}" destId="{0AD4D31E-B9CD-48C8-87DD-D1450F468034}" srcOrd="1" destOrd="3" presId="urn:microsoft.com/office/officeart/2005/8/layout/vList4"/>
    <dgm:cxn modelId="{0859A9D3-B102-445F-922D-B0EBD46443D2}" type="presOf" srcId="{8CFE390B-76DF-4D0B-8CC4-81289102BB05}" destId="{32CEB61C-B480-4A59-A41B-76697C17A6B3}" srcOrd="0" destOrd="0" presId="urn:microsoft.com/office/officeart/2005/8/layout/vList4"/>
    <dgm:cxn modelId="{B553C5DB-B91F-45CC-92A2-96BBF9B3F7D3}" srcId="{2065A48F-9AAE-4C7E-B342-6DBD5A3A565C}" destId="{74D16A6D-92E4-420C-A13C-02125C7EE907}" srcOrd="0" destOrd="0" parTransId="{402101AC-1BA6-4486-9BE2-4745A079F7C5}" sibTransId="{DCCFEB69-94DB-40C3-BB84-23F5DCDE2C6A}"/>
    <dgm:cxn modelId="{660EE8E1-9F4D-40C1-837F-0AE6AD0D81B7}" srcId="{AF76BFD9-20BC-4B26-A783-44FFDDE73F1C}" destId="{4777C452-115E-458E-85CB-635DE36BFA0E}" srcOrd="2" destOrd="0" parTransId="{D7799904-001D-4E29-8328-7B762195F3FB}" sibTransId="{2B3FCB14-D42C-4B8C-97F8-C4B2429A5D72}"/>
    <dgm:cxn modelId="{7B9BD8F1-094C-4DA9-ACBE-2D18357EA6BD}" type="presOf" srcId="{A64E27C7-330B-4B3D-863F-E21588B00FCB}" destId="{394B7EA5-5C1B-4423-8F80-C2010F61B80D}" srcOrd="0" destOrd="2" presId="urn:microsoft.com/office/officeart/2005/8/layout/vList4"/>
    <dgm:cxn modelId="{BE4425F4-7DB0-4C35-B9FB-D71F9F40CC64}" type="presOf" srcId="{0B90018F-BD2E-4CC0-BAD3-7701A570D9CF}" destId="{0AD4D31E-B9CD-48C8-87DD-D1450F468034}" srcOrd="1" destOrd="1" presId="urn:microsoft.com/office/officeart/2005/8/layout/vList4"/>
    <dgm:cxn modelId="{C8AA0CFD-CA7A-4F7D-B6EC-C58056FB40D5}" srcId="{4777C452-115E-458E-85CB-635DE36BFA0E}" destId="{9A8F384C-3267-4C6C-B1C6-CFE52BC00903}" srcOrd="2" destOrd="0" parTransId="{9AFE4724-590C-4338-9A80-A5377053B2B2}" sibTransId="{71E1B93F-9D33-4B1C-AD2C-F461529C2734}"/>
    <dgm:cxn modelId="{09B17FFE-0FC7-4F17-A0A0-A28197AFE8CE}" srcId="{8CFE390B-76DF-4D0B-8CC4-81289102BB05}" destId="{410E8000-F476-4CEF-8FE9-376E4B222E89}" srcOrd="1" destOrd="0" parTransId="{E6F949A3-5539-4C5A-ADE3-C8E27BC8A58A}" sibTransId="{BE5EA934-4D86-4EEA-99D7-DE17AF8EA9BC}"/>
    <dgm:cxn modelId="{3F4F9189-567A-4B72-B6DC-02E1F9B40954}" type="presParOf" srcId="{E5F4457F-5127-48E5-9BD4-828D09DC136E}" destId="{5D622357-3FFC-4265-98B7-560D83279FC5}" srcOrd="0" destOrd="0" presId="urn:microsoft.com/office/officeart/2005/8/layout/vList4"/>
    <dgm:cxn modelId="{E5E05FC0-26F7-4E5B-8208-321FC67A8F9B}" type="presParOf" srcId="{5D622357-3FFC-4265-98B7-560D83279FC5}" destId="{D05CB56F-8DC7-4653-8B9C-2643EF2DBFCB}" srcOrd="0" destOrd="0" presId="urn:microsoft.com/office/officeart/2005/8/layout/vList4"/>
    <dgm:cxn modelId="{D38EC21A-D559-4AF6-9238-A81E4B66E513}" type="presParOf" srcId="{5D622357-3FFC-4265-98B7-560D83279FC5}" destId="{97DE7250-1924-4DA4-BD89-201496D308AD}" srcOrd="1" destOrd="0" presId="urn:microsoft.com/office/officeart/2005/8/layout/vList4"/>
    <dgm:cxn modelId="{672D7E42-1332-4A73-94E9-5AC05694C168}" type="presParOf" srcId="{5D622357-3FFC-4265-98B7-560D83279FC5}" destId="{4AC18A49-46B0-496E-9279-5EC6A31F905D}" srcOrd="2" destOrd="0" presId="urn:microsoft.com/office/officeart/2005/8/layout/vList4"/>
    <dgm:cxn modelId="{D42E489D-8194-4219-945E-853B7A678FAF}" type="presParOf" srcId="{E5F4457F-5127-48E5-9BD4-828D09DC136E}" destId="{1B5E7BBC-89FE-4726-992F-61DBFE138C72}" srcOrd="1" destOrd="0" presId="urn:microsoft.com/office/officeart/2005/8/layout/vList4"/>
    <dgm:cxn modelId="{96AC022E-B184-48FF-A722-58A898B343A4}" type="presParOf" srcId="{E5F4457F-5127-48E5-9BD4-828D09DC136E}" destId="{F2CC4C40-1013-4FA4-8A07-00381E859699}" srcOrd="2" destOrd="0" presId="urn:microsoft.com/office/officeart/2005/8/layout/vList4"/>
    <dgm:cxn modelId="{BC5105BF-A953-4747-A7A0-E988C9700B85}" type="presParOf" srcId="{F2CC4C40-1013-4FA4-8A07-00381E859699}" destId="{32CEB61C-B480-4A59-A41B-76697C17A6B3}" srcOrd="0" destOrd="0" presId="urn:microsoft.com/office/officeart/2005/8/layout/vList4"/>
    <dgm:cxn modelId="{553FB798-2C11-45CA-9E16-C04FAD99F6CC}" type="presParOf" srcId="{F2CC4C40-1013-4FA4-8A07-00381E859699}" destId="{84807A56-3840-4B98-A2B9-654D65587C14}" srcOrd="1" destOrd="0" presId="urn:microsoft.com/office/officeart/2005/8/layout/vList4"/>
    <dgm:cxn modelId="{11B3EA44-D899-484F-ABE7-349D690F3CB1}" type="presParOf" srcId="{F2CC4C40-1013-4FA4-8A07-00381E859699}" destId="{0AD4D31E-B9CD-48C8-87DD-D1450F468034}" srcOrd="2" destOrd="0" presId="urn:microsoft.com/office/officeart/2005/8/layout/vList4"/>
    <dgm:cxn modelId="{D4440959-DC68-49AD-A6BE-6441D2701E41}" type="presParOf" srcId="{E5F4457F-5127-48E5-9BD4-828D09DC136E}" destId="{110261AF-FF5F-4525-987D-7F00B740BB99}" srcOrd="3" destOrd="0" presId="urn:microsoft.com/office/officeart/2005/8/layout/vList4"/>
    <dgm:cxn modelId="{96B5CB75-9D4B-4452-9297-2EE0184E498C}" type="presParOf" srcId="{E5F4457F-5127-48E5-9BD4-828D09DC136E}" destId="{0258B7F5-BF09-4AB3-9229-D8EAB66A540E}" srcOrd="4" destOrd="0" presId="urn:microsoft.com/office/officeart/2005/8/layout/vList4"/>
    <dgm:cxn modelId="{EF8CA705-5719-45C8-9A73-12C61C9EC186}" type="presParOf" srcId="{0258B7F5-BF09-4AB3-9229-D8EAB66A540E}" destId="{394B7EA5-5C1B-4423-8F80-C2010F61B80D}" srcOrd="0" destOrd="0" presId="urn:microsoft.com/office/officeart/2005/8/layout/vList4"/>
    <dgm:cxn modelId="{926C4740-B816-4A4A-A3BF-5769481C5B34}" type="presParOf" srcId="{0258B7F5-BF09-4AB3-9229-D8EAB66A540E}" destId="{15C8C1BD-2556-4C42-8B02-C772B3772327}" srcOrd="1" destOrd="0" presId="urn:microsoft.com/office/officeart/2005/8/layout/vList4"/>
    <dgm:cxn modelId="{A318688A-640F-4E7A-B6CE-9A178728DC35}" type="presParOf" srcId="{0258B7F5-BF09-4AB3-9229-D8EAB66A540E}" destId="{B20559E4-3B9F-4B9D-B14D-A65A0057E47E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F76BFD9-20BC-4B26-A783-44FFDDE73F1C}" type="doc">
      <dgm:prSet loTypeId="urn:microsoft.com/office/officeart/2005/8/layout/vList4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it-IT"/>
        </a:p>
      </dgm:t>
    </dgm:pt>
    <dgm:pt modelId="{2065A48F-9AAE-4C7E-B342-6DBD5A3A565C}">
      <dgm:prSet phldrT="[Testo]"/>
      <dgm:spPr/>
      <dgm:t>
        <a:bodyPr/>
        <a:lstStyle/>
        <a:p>
          <a:r>
            <a:rPr lang="it-IT" sz="1200" b="1"/>
            <a:t>RICOSTRUZIONE ABITATIVA</a:t>
          </a:r>
        </a:p>
      </dgm:t>
    </dgm:pt>
    <dgm:pt modelId="{F69F73DF-FDE3-42A1-AB00-FE6200A83A8A}" type="parTrans" cxnId="{6C89C76F-18FA-47DE-B08E-DF4FE192950C}">
      <dgm:prSet/>
      <dgm:spPr/>
      <dgm:t>
        <a:bodyPr/>
        <a:lstStyle/>
        <a:p>
          <a:endParaRPr lang="it-IT"/>
        </a:p>
      </dgm:t>
    </dgm:pt>
    <dgm:pt modelId="{BF2A0216-529A-4B93-BAFE-0061A9A39C4B}" type="sibTrans" cxnId="{6C89C76F-18FA-47DE-B08E-DF4FE192950C}">
      <dgm:prSet/>
      <dgm:spPr/>
      <dgm:t>
        <a:bodyPr/>
        <a:lstStyle/>
        <a:p>
          <a:endParaRPr lang="it-IT"/>
        </a:p>
      </dgm:t>
    </dgm:pt>
    <dgm:pt modelId="{74D16A6D-92E4-420C-A13C-02125C7EE907}">
      <dgm:prSet phldrT="[Testo]" custT="1"/>
      <dgm:spPr/>
      <dgm:t>
        <a:bodyPr/>
        <a:lstStyle/>
        <a:p>
          <a:r>
            <a:rPr lang="it-IT" sz="1400" b="1"/>
            <a:t>Concessioni </a:t>
          </a:r>
          <a:r>
            <a:rPr lang="it-IT" sz="1400"/>
            <a:t>per un totale di </a:t>
          </a:r>
          <a:r>
            <a:rPr lang="it-IT" sz="1400" b="1"/>
            <a:t>458</a:t>
          </a:r>
          <a:r>
            <a:rPr lang="it-IT" sz="1400"/>
            <a:t> milioni di euro su piattaforma </a:t>
          </a:r>
          <a:r>
            <a:rPr lang="it-IT" sz="1400" b="1"/>
            <a:t>MUDE</a:t>
          </a:r>
        </a:p>
      </dgm:t>
    </dgm:pt>
    <dgm:pt modelId="{402101AC-1BA6-4486-9BE2-4745A079F7C5}" type="parTrans" cxnId="{B553C5DB-B91F-45CC-92A2-96BBF9B3F7D3}">
      <dgm:prSet/>
      <dgm:spPr/>
      <dgm:t>
        <a:bodyPr/>
        <a:lstStyle/>
        <a:p>
          <a:endParaRPr lang="it-IT"/>
        </a:p>
      </dgm:t>
    </dgm:pt>
    <dgm:pt modelId="{DCCFEB69-94DB-40C3-BB84-23F5DCDE2C6A}" type="sibTrans" cxnId="{B553C5DB-B91F-45CC-92A2-96BBF9B3F7D3}">
      <dgm:prSet/>
      <dgm:spPr/>
      <dgm:t>
        <a:bodyPr/>
        <a:lstStyle/>
        <a:p>
          <a:endParaRPr lang="it-IT"/>
        </a:p>
      </dgm:t>
    </dgm:pt>
    <dgm:pt modelId="{45CB3FB0-6C96-43AC-B12C-DA5BA90465BF}">
      <dgm:prSet phldrT="[Testo]" custT="1"/>
      <dgm:spPr/>
      <dgm:t>
        <a:bodyPr/>
        <a:lstStyle/>
        <a:p>
          <a:r>
            <a:rPr lang="it-IT" sz="1400" b="1"/>
            <a:t>Contributi liquidati </a:t>
          </a:r>
          <a:r>
            <a:rPr lang="it-IT" sz="1400"/>
            <a:t>per oltre </a:t>
          </a:r>
          <a:r>
            <a:rPr lang="it-IT" sz="1400" b="1"/>
            <a:t>424 </a:t>
          </a:r>
          <a:r>
            <a:rPr lang="it-IT" sz="1400"/>
            <a:t>milioni di euro</a:t>
          </a:r>
        </a:p>
      </dgm:t>
    </dgm:pt>
    <dgm:pt modelId="{A6BC49D6-50D6-4FE4-A6CA-AAED7360A444}" type="parTrans" cxnId="{EF6806AA-2A82-4D6A-B9FC-9ECB02ED81BB}">
      <dgm:prSet/>
      <dgm:spPr/>
      <dgm:t>
        <a:bodyPr/>
        <a:lstStyle/>
        <a:p>
          <a:endParaRPr lang="it-IT"/>
        </a:p>
      </dgm:t>
    </dgm:pt>
    <dgm:pt modelId="{3D8318B1-67E1-442F-A5AC-4B11EFD2E277}" type="sibTrans" cxnId="{EF6806AA-2A82-4D6A-B9FC-9ECB02ED81BB}">
      <dgm:prSet/>
      <dgm:spPr/>
      <dgm:t>
        <a:bodyPr/>
        <a:lstStyle/>
        <a:p>
          <a:endParaRPr lang="it-IT"/>
        </a:p>
      </dgm:t>
    </dgm:pt>
    <dgm:pt modelId="{8CFE390B-76DF-4D0B-8CC4-81289102BB05}">
      <dgm:prSet phldrT="[Testo]"/>
      <dgm:spPr/>
      <dgm:t>
        <a:bodyPr/>
        <a:lstStyle/>
        <a:p>
          <a:r>
            <a:rPr lang="it-IT" sz="1200" b="1"/>
            <a:t>RICOSTRUZIONE PRODUTTIVA</a:t>
          </a:r>
        </a:p>
      </dgm:t>
    </dgm:pt>
    <dgm:pt modelId="{D73C564C-9F4E-4BF3-BBE6-7A8083BBC1AC}" type="parTrans" cxnId="{45F23CD0-6A52-4C9C-9F5C-5B95387F3EA4}">
      <dgm:prSet/>
      <dgm:spPr/>
      <dgm:t>
        <a:bodyPr/>
        <a:lstStyle/>
        <a:p>
          <a:endParaRPr lang="it-IT"/>
        </a:p>
      </dgm:t>
    </dgm:pt>
    <dgm:pt modelId="{FE94F620-6D6B-4C65-A7C5-9BE7EC4E26F7}" type="sibTrans" cxnId="{45F23CD0-6A52-4C9C-9F5C-5B95387F3EA4}">
      <dgm:prSet/>
      <dgm:spPr/>
      <dgm:t>
        <a:bodyPr/>
        <a:lstStyle/>
        <a:p>
          <a:endParaRPr lang="it-IT"/>
        </a:p>
      </dgm:t>
    </dgm:pt>
    <dgm:pt modelId="{0B90018F-BD2E-4CC0-BAD3-7701A570D9CF}">
      <dgm:prSet phldrT="[Testo]" custT="1"/>
      <dgm:spPr/>
      <dgm:t>
        <a:bodyPr/>
        <a:lstStyle/>
        <a:p>
          <a:r>
            <a:rPr lang="it-IT" sz="1400" b="1"/>
            <a:t>Concessioni </a:t>
          </a:r>
          <a:r>
            <a:rPr lang="it-IT" sz="1400"/>
            <a:t>per un totale di </a:t>
          </a:r>
          <a:r>
            <a:rPr lang="it-IT" sz="1400" b="1"/>
            <a:t>404</a:t>
          </a:r>
          <a:r>
            <a:rPr lang="it-IT" sz="1400"/>
            <a:t> milioni di euro su piattaforma </a:t>
          </a:r>
          <a:r>
            <a:rPr lang="it-IT" sz="1400" b="1"/>
            <a:t>SFINGE</a:t>
          </a:r>
          <a:endParaRPr lang="it-IT" sz="1400"/>
        </a:p>
      </dgm:t>
    </dgm:pt>
    <dgm:pt modelId="{8399F5F8-9933-45F8-87A3-942D41CF6657}" type="parTrans" cxnId="{EAE217B9-7BF9-4F47-8306-5C120DD43D24}">
      <dgm:prSet/>
      <dgm:spPr/>
      <dgm:t>
        <a:bodyPr/>
        <a:lstStyle/>
        <a:p>
          <a:endParaRPr lang="it-IT"/>
        </a:p>
      </dgm:t>
    </dgm:pt>
    <dgm:pt modelId="{DCC33CF0-4C18-4176-A955-A0F8AE263343}" type="sibTrans" cxnId="{EAE217B9-7BF9-4F47-8306-5C120DD43D24}">
      <dgm:prSet/>
      <dgm:spPr/>
      <dgm:t>
        <a:bodyPr/>
        <a:lstStyle/>
        <a:p>
          <a:endParaRPr lang="it-IT"/>
        </a:p>
      </dgm:t>
    </dgm:pt>
    <dgm:pt modelId="{4777C452-115E-458E-85CB-635DE36BFA0E}">
      <dgm:prSet phldrT="[Testo]"/>
      <dgm:spPr/>
      <dgm:t>
        <a:bodyPr/>
        <a:lstStyle/>
        <a:p>
          <a:r>
            <a:rPr lang="it-IT" sz="1200" b="1"/>
            <a:t>RICOSTRUZIONE PUBBLICA</a:t>
          </a:r>
        </a:p>
      </dgm:t>
    </dgm:pt>
    <dgm:pt modelId="{D7799904-001D-4E29-8328-7B762195F3FB}" type="parTrans" cxnId="{660EE8E1-9F4D-40C1-837F-0AE6AD0D81B7}">
      <dgm:prSet/>
      <dgm:spPr/>
      <dgm:t>
        <a:bodyPr/>
        <a:lstStyle/>
        <a:p>
          <a:endParaRPr lang="it-IT"/>
        </a:p>
      </dgm:t>
    </dgm:pt>
    <dgm:pt modelId="{2B3FCB14-D42C-4B8C-97F8-C4B2429A5D72}" type="sibTrans" cxnId="{660EE8E1-9F4D-40C1-837F-0AE6AD0D81B7}">
      <dgm:prSet/>
      <dgm:spPr/>
      <dgm:t>
        <a:bodyPr/>
        <a:lstStyle/>
        <a:p>
          <a:endParaRPr lang="it-IT"/>
        </a:p>
      </dgm:t>
    </dgm:pt>
    <dgm:pt modelId="{BC4A41F0-E1C2-431D-B968-F835DCA3B7E1}">
      <dgm:prSet phldrT="[Testo]" custT="1"/>
      <dgm:spPr/>
      <dgm:t>
        <a:bodyPr/>
        <a:lstStyle/>
        <a:p>
          <a:r>
            <a:rPr lang="it-IT" sz="1400" b="1"/>
            <a:t>435 interventi finanziati </a:t>
          </a:r>
          <a:r>
            <a:rPr lang="it-IT" sz="1400" b="0"/>
            <a:t>per un totale di </a:t>
          </a:r>
          <a:r>
            <a:rPr lang="it-IT" sz="1400" b="1"/>
            <a:t>421</a:t>
          </a:r>
          <a:r>
            <a:rPr lang="it-IT" sz="1400"/>
            <a:t> milioni di euro su piattaforma </a:t>
          </a:r>
          <a:r>
            <a:rPr lang="it-IT" sz="1400" b="1"/>
            <a:t>FENICE</a:t>
          </a:r>
          <a:endParaRPr lang="it-IT" sz="1400"/>
        </a:p>
      </dgm:t>
    </dgm:pt>
    <dgm:pt modelId="{82819724-7C0D-44C2-B014-1A748BD26A1D}" type="parTrans" cxnId="{15879A95-F508-4C2E-8344-4813709BC235}">
      <dgm:prSet/>
      <dgm:spPr/>
      <dgm:t>
        <a:bodyPr/>
        <a:lstStyle/>
        <a:p>
          <a:endParaRPr lang="it-IT"/>
        </a:p>
      </dgm:t>
    </dgm:pt>
    <dgm:pt modelId="{51DD226F-2FA9-471B-97F7-8B42B5E1BD34}" type="sibTrans" cxnId="{15879A95-F508-4C2E-8344-4813709BC235}">
      <dgm:prSet/>
      <dgm:spPr/>
      <dgm:t>
        <a:bodyPr/>
        <a:lstStyle/>
        <a:p>
          <a:endParaRPr lang="it-IT"/>
        </a:p>
      </dgm:t>
    </dgm:pt>
    <dgm:pt modelId="{CA771D89-06B4-4F2D-9A1A-EA13B6E7CA7F}">
      <dgm:prSet phldrT="[Testo]" custT="1"/>
      <dgm:spPr/>
      <dgm:t>
        <a:bodyPr/>
        <a:lstStyle/>
        <a:p>
          <a:r>
            <a:rPr lang="it-IT" sz="1400" b="0"/>
            <a:t>Oltre</a:t>
          </a:r>
          <a:r>
            <a:rPr lang="it-IT" sz="1400" b="1"/>
            <a:t> 1.896 </a:t>
          </a:r>
          <a:r>
            <a:rPr lang="it-IT" sz="1400" b="0"/>
            <a:t>interventi</a:t>
          </a:r>
          <a:r>
            <a:rPr lang="it-IT" sz="1400" b="1"/>
            <a:t> completati</a:t>
          </a:r>
        </a:p>
      </dgm:t>
    </dgm:pt>
    <dgm:pt modelId="{37AE77BF-C8D0-4849-B89F-2CE9FC771224}" type="parTrans" cxnId="{AFD708B2-FFA7-4583-BD1A-E1EF4CFEEF42}">
      <dgm:prSet/>
      <dgm:spPr/>
      <dgm:t>
        <a:bodyPr/>
        <a:lstStyle/>
        <a:p>
          <a:endParaRPr lang="it-IT"/>
        </a:p>
      </dgm:t>
    </dgm:pt>
    <dgm:pt modelId="{5AB29517-7355-4B5D-8B4B-BEFA968DEC06}" type="sibTrans" cxnId="{AFD708B2-FFA7-4583-BD1A-E1EF4CFEEF42}">
      <dgm:prSet/>
      <dgm:spPr/>
      <dgm:t>
        <a:bodyPr/>
        <a:lstStyle/>
        <a:p>
          <a:endParaRPr lang="it-IT"/>
        </a:p>
      </dgm:t>
    </dgm:pt>
    <dgm:pt modelId="{410E8000-F476-4CEF-8FE9-376E4B222E89}">
      <dgm:prSet custT="1"/>
      <dgm:spPr/>
      <dgm:t>
        <a:bodyPr/>
        <a:lstStyle/>
        <a:p>
          <a:r>
            <a:rPr lang="it-IT" sz="1400" b="1"/>
            <a:t>Contributi liquidati </a:t>
          </a:r>
          <a:r>
            <a:rPr lang="it-IT" sz="1400"/>
            <a:t>per </a:t>
          </a:r>
          <a:r>
            <a:rPr lang="it-IT" sz="1400" b="1"/>
            <a:t>372 </a:t>
          </a:r>
          <a:r>
            <a:rPr lang="it-IT" sz="1400" b="0"/>
            <a:t>milioni</a:t>
          </a:r>
          <a:r>
            <a:rPr lang="it-IT" sz="1400" b="1"/>
            <a:t> </a:t>
          </a:r>
          <a:r>
            <a:rPr lang="it-IT" sz="1400"/>
            <a:t>di euro</a:t>
          </a:r>
        </a:p>
      </dgm:t>
    </dgm:pt>
    <dgm:pt modelId="{E6F949A3-5539-4C5A-ADE3-C8E27BC8A58A}" type="parTrans" cxnId="{09B17FFE-0FC7-4F17-A0A0-A28197AFE8CE}">
      <dgm:prSet/>
      <dgm:spPr/>
      <dgm:t>
        <a:bodyPr/>
        <a:lstStyle/>
        <a:p>
          <a:endParaRPr lang="it-IT"/>
        </a:p>
      </dgm:t>
    </dgm:pt>
    <dgm:pt modelId="{BE5EA934-4D86-4EEA-99D7-DE17AF8EA9BC}" type="sibTrans" cxnId="{09B17FFE-0FC7-4F17-A0A0-A28197AFE8CE}">
      <dgm:prSet/>
      <dgm:spPr/>
      <dgm:t>
        <a:bodyPr/>
        <a:lstStyle/>
        <a:p>
          <a:endParaRPr lang="it-IT"/>
        </a:p>
      </dgm:t>
    </dgm:pt>
    <dgm:pt modelId="{C389BEAD-F44E-46A0-99C3-A8BCAA03F26E}">
      <dgm:prSet custT="1"/>
      <dgm:spPr/>
      <dgm:t>
        <a:bodyPr/>
        <a:lstStyle/>
        <a:p>
          <a:r>
            <a:rPr lang="it-IT" sz="1400" b="0"/>
            <a:t>Oltre</a:t>
          </a:r>
          <a:r>
            <a:rPr lang="it-IT" sz="1400" b="1"/>
            <a:t> 387 </a:t>
          </a:r>
          <a:r>
            <a:rPr lang="it-IT" sz="1400" b="0"/>
            <a:t>interventi</a:t>
          </a:r>
          <a:r>
            <a:rPr lang="it-IT" sz="1400" b="1"/>
            <a:t> completati</a:t>
          </a:r>
        </a:p>
      </dgm:t>
    </dgm:pt>
    <dgm:pt modelId="{2FCF0D09-5E50-449E-9327-6C73A0795C7E}" type="parTrans" cxnId="{4D01C954-ED29-4DE4-87DB-04FA366F784C}">
      <dgm:prSet/>
      <dgm:spPr/>
      <dgm:t>
        <a:bodyPr/>
        <a:lstStyle/>
        <a:p>
          <a:endParaRPr lang="it-IT"/>
        </a:p>
      </dgm:t>
    </dgm:pt>
    <dgm:pt modelId="{31019C96-45C4-4D33-840D-716A22491963}" type="sibTrans" cxnId="{4D01C954-ED29-4DE4-87DB-04FA366F784C}">
      <dgm:prSet/>
      <dgm:spPr/>
      <dgm:t>
        <a:bodyPr/>
        <a:lstStyle/>
        <a:p>
          <a:endParaRPr lang="it-IT"/>
        </a:p>
      </dgm:t>
    </dgm:pt>
    <dgm:pt modelId="{A64E27C7-330B-4B3D-863F-E21588B00FCB}">
      <dgm:prSet custT="1"/>
      <dgm:spPr/>
      <dgm:t>
        <a:bodyPr/>
        <a:lstStyle/>
        <a:p>
          <a:r>
            <a:rPr lang="it-IT" sz="1400" b="1"/>
            <a:t>130 cantieri conclusi </a:t>
          </a:r>
          <a:r>
            <a:rPr lang="it-IT" sz="1400" b="0"/>
            <a:t>per un totale di </a:t>
          </a:r>
          <a:r>
            <a:rPr lang="it-IT" sz="1400" b="1"/>
            <a:t>58</a:t>
          </a:r>
          <a:r>
            <a:rPr lang="it-IT" sz="1400" b="0"/>
            <a:t> </a:t>
          </a:r>
          <a:r>
            <a:rPr lang="it-IT" sz="1400"/>
            <a:t>milioni di euro</a:t>
          </a:r>
        </a:p>
      </dgm:t>
    </dgm:pt>
    <dgm:pt modelId="{4FE9277E-9E28-4D8F-86BF-A4AF690EA35D}" type="parTrans" cxnId="{9ACEF84B-45A0-4015-BD01-24B70110B242}">
      <dgm:prSet/>
      <dgm:spPr/>
      <dgm:t>
        <a:bodyPr/>
        <a:lstStyle/>
        <a:p>
          <a:endParaRPr lang="it-IT"/>
        </a:p>
      </dgm:t>
    </dgm:pt>
    <dgm:pt modelId="{A1B90492-683C-4EEE-84B8-794346C03699}" type="sibTrans" cxnId="{9ACEF84B-45A0-4015-BD01-24B70110B242}">
      <dgm:prSet/>
      <dgm:spPr/>
      <dgm:t>
        <a:bodyPr/>
        <a:lstStyle/>
        <a:p>
          <a:endParaRPr lang="it-IT"/>
        </a:p>
      </dgm:t>
    </dgm:pt>
    <dgm:pt modelId="{9A8F384C-3267-4C6C-B1C6-CFE52BC00903}">
      <dgm:prSet custT="1"/>
      <dgm:spPr/>
      <dgm:t>
        <a:bodyPr/>
        <a:lstStyle/>
        <a:p>
          <a:r>
            <a:rPr lang="it-IT" sz="1400" b="1"/>
            <a:t>189 cantieri in corso </a:t>
          </a:r>
          <a:r>
            <a:rPr lang="it-IT" sz="1400" b="0"/>
            <a:t>per un totale di </a:t>
          </a:r>
          <a:r>
            <a:rPr lang="it-IT" sz="1400" b="1"/>
            <a:t>163</a:t>
          </a:r>
          <a:r>
            <a:rPr lang="it-IT" sz="1400" b="0"/>
            <a:t> </a:t>
          </a:r>
          <a:r>
            <a:rPr lang="it-IT" sz="1400"/>
            <a:t>milioni di euro</a:t>
          </a:r>
          <a:endParaRPr lang="it-IT" sz="1400" b="1"/>
        </a:p>
      </dgm:t>
    </dgm:pt>
    <dgm:pt modelId="{9AFE4724-590C-4338-9A80-A5377053B2B2}" type="parTrans" cxnId="{C8AA0CFD-CA7A-4F7D-B6EC-C58056FB40D5}">
      <dgm:prSet/>
      <dgm:spPr/>
      <dgm:t>
        <a:bodyPr/>
        <a:lstStyle/>
        <a:p>
          <a:endParaRPr lang="it-IT"/>
        </a:p>
      </dgm:t>
    </dgm:pt>
    <dgm:pt modelId="{71E1B93F-9D33-4B1C-AD2C-F461529C2734}" type="sibTrans" cxnId="{C8AA0CFD-CA7A-4F7D-B6EC-C58056FB40D5}">
      <dgm:prSet/>
      <dgm:spPr/>
      <dgm:t>
        <a:bodyPr/>
        <a:lstStyle/>
        <a:p>
          <a:endParaRPr lang="it-IT"/>
        </a:p>
      </dgm:t>
    </dgm:pt>
    <dgm:pt modelId="{E5F4457F-5127-48E5-9BD4-828D09DC136E}" type="pres">
      <dgm:prSet presAssocID="{AF76BFD9-20BC-4B26-A783-44FFDDE73F1C}" presName="linear" presStyleCnt="0">
        <dgm:presLayoutVars>
          <dgm:dir/>
          <dgm:resizeHandles val="exact"/>
        </dgm:presLayoutVars>
      </dgm:prSet>
      <dgm:spPr/>
    </dgm:pt>
    <dgm:pt modelId="{5D622357-3FFC-4265-98B7-560D83279FC5}" type="pres">
      <dgm:prSet presAssocID="{2065A48F-9AAE-4C7E-B342-6DBD5A3A565C}" presName="comp" presStyleCnt="0"/>
      <dgm:spPr/>
    </dgm:pt>
    <dgm:pt modelId="{D05CB56F-8DC7-4653-8B9C-2643EF2DBFCB}" type="pres">
      <dgm:prSet presAssocID="{2065A48F-9AAE-4C7E-B342-6DBD5A3A565C}" presName="box" presStyleLbl="node1" presStyleIdx="0" presStyleCnt="3" custScaleY="94155"/>
      <dgm:spPr/>
    </dgm:pt>
    <dgm:pt modelId="{97DE7250-1924-4DA4-BD89-201496D308AD}" type="pres">
      <dgm:prSet presAssocID="{2065A48F-9AAE-4C7E-B342-6DBD5A3A565C}" presName="img" presStyleLbl="fgImgPlace1" presStyleIdx="0" presStyleCnt="3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t="-29000" b="-29000"/>
          </a:stretch>
        </a:blipFill>
      </dgm:spPr>
      <dgm:extLst>
        <a:ext uri="{E40237B7-FDA0-4F09-8148-C483321AD2D9}">
          <dgm14:cNvPr xmlns:dgm14="http://schemas.microsoft.com/office/drawing/2010/diagram" id="0" name="" descr="Casa con riempimento a tinta unita"/>
        </a:ext>
      </dgm:extLst>
    </dgm:pt>
    <dgm:pt modelId="{4AC18A49-46B0-496E-9279-5EC6A31F905D}" type="pres">
      <dgm:prSet presAssocID="{2065A48F-9AAE-4C7E-B342-6DBD5A3A565C}" presName="text" presStyleLbl="node1" presStyleIdx="0" presStyleCnt="3">
        <dgm:presLayoutVars>
          <dgm:bulletEnabled val="1"/>
        </dgm:presLayoutVars>
      </dgm:prSet>
      <dgm:spPr/>
    </dgm:pt>
    <dgm:pt modelId="{1B5E7BBC-89FE-4726-992F-61DBFE138C72}" type="pres">
      <dgm:prSet presAssocID="{BF2A0216-529A-4B93-BAFE-0061A9A39C4B}" presName="spacer" presStyleCnt="0"/>
      <dgm:spPr/>
    </dgm:pt>
    <dgm:pt modelId="{F2CC4C40-1013-4FA4-8A07-00381E859699}" type="pres">
      <dgm:prSet presAssocID="{8CFE390B-76DF-4D0B-8CC4-81289102BB05}" presName="comp" presStyleCnt="0"/>
      <dgm:spPr/>
    </dgm:pt>
    <dgm:pt modelId="{32CEB61C-B480-4A59-A41B-76697C17A6B3}" type="pres">
      <dgm:prSet presAssocID="{8CFE390B-76DF-4D0B-8CC4-81289102BB05}" presName="box" presStyleLbl="node1" presStyleIdx="1" presStyleCnt="3" custScaleY="93566" custLinFactNeighborX="242" custLinFactNeighborY="2254"/>
      <dgm:spPr/>
    </dgm:pt>
    <dgm:pt modelId="{84807A56-3840-4B98-A2B9-654D65587C14}" type="pres">
      <dgm:prSet presAssocID="{8CFE390B-76DF-4D0B-8CC4-81289102BB05}" presName="img" presStyleLbl="fgImgPlace1" presStyleIdx="1" presStyleCnt="3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 t="-29000" b="-29000"/>
          </a:stretch>
        </a:blipFill>
      </dgm:spPr>
      <dgm:extLst>
        <a:ext uri="{E40237B7-FDA0-4F09-8148-C483321AD2D9}">
          <dgm14:cNvPr xmlns:dgm14="http://schemas.microsoft.com/office/drawing/2010/diagram" id="0" name="" descr="Fabbrica con riempimento a tinta unita"/>
        </a:ext>
      </dgm:extLst>
    </dgm:pt>
    <dgm:pt modelId="{0AD4D31E-B9CD-48C8-87DD-D1450F468034}" type="pres">
      <dgm:prSet presAssocID="{8CFE390B-76DF-4D0B-8CC4-81289102BB05}" presName="text" presStyleLbl="node1" presStyleIdx="1" presStyleCnt="3">
        <dgm:presLayoutVars>
          <dgm:bulletEnabled val="1"/>
        </dgm:presLayoutVars>
      </dgm:prSet>
      <dgm:spPr/>
    </dgm:pt>
    <dgm:pt modelId="{110261AF-FF5F-4525-987D-7F00B740BB99}" type="pres">
      <dgm:prSet presAssocID="{FE94F620-6D6B-4C65-A7C5-9BE7EC4E26F7}" presName="spacer" presStyleCnt="0"/>
      <dgm:spPr/>
    </dgm:pt>
    <dgm:pt modelId="{0258B7F5-BF09-4AB3-9229-D8EAB66A540E}" type="pres">
      <dgm:prSet presAssocID="{4777C452-115E-458E-85CB-635DE36BFA0E}" presName="comp" presStyleCnt="0"/>
      <dgm:spPr/>
    </dgm:pt>
    <dgm:pt modelId="{394B7EA5-5C1B-4423-8F80-C2010F61B80D}" type="pres">
      <dgm:prSet presAssocID="{4777C452-115E-458E-85CB-635DE36BFA0E}" presName="box" presStyleLbl="node1" presStyleIdx="2" presStyleCnt="3" custLinFactNeighborY="5743"/>
      <dgm:spPr/>
    </dgm:pt>
    <dgm:pt modelId="{15C8C1BD-2556-4C42-8B02-C772B3772327}" type="pres">
      <dgm:prSet presAssocID="{4777C452-115E-458E-85CB-635DE36BFA0E}" presName="img" presStyleLbl="fgImgPlace1" presStyleIdx="2" presStyleCnt="3"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 t="-29000" b="-29000"/>
          </a:stretch>
        </a:blipFill>
      </dgm:spPr>
      <dgm:extLst>
        <a:ext uri="{E40237B7-FDA0-4F09-8148-C483321AD2D9}">
          <dgm14:cNvPr xmlns:dgm14="http://schemas.microsoft.com/office/drawing/2010/diagram" id="0" name="" descr="Scuola con riempimento a tinta unita"/>
        </a:ext>
      </dgm:extLst>
    </dgm:pt>
    <dgm:pt modelId="{B20559E4-3B9F-4B9D-B14D-A65A0057E47E}" type="pres">
      <dgm:prSet presAssocID="{4777C452-115E-458E-85CB-635DE36BFA0E}" presName="text" presStyleLbl="node1" presStyleIdx="2" presStyleCnt="3">
        <dgm:presLayoutVars>
          <dgm:bulletEnabled val="1"/>
        </dgm:presLayoutVars>
      </dgm:prSet>
      <dgm:spPr/>
    </dgm:pt>
  </dgm:ptLst>
  <dgm:cxnLst>
    <dgm:cxn modelId="{8ACD0207-5D8E-4C2C-AD3F-6AA3826657BC}" type="presOf" srcId="{4777C452-115E-458E-85CB-635DE36BFA0E}" destId="{394B7EA5-5C1B-4423-8F80-C2010F61B80D}" srcOrd="0" destOrd="0" presId="urn:microsoft.com/office/officeart/2005/8/layout/vList4"/>
    <dgm:cxn modelId="{D343AC0D-B7FD-4D27-AE0C-65CC54E0A9BD}" type="presOf" srcId="{C389BEAD-F44E-46A0-99C3-A8BCAA03F26E}" destId="{32CEB61C-B480-4A59-A41B-76697C17A6B3}" srcOrd="0" destOrd="3" presId="urn:microsoft.com/office/officeart/2005/8/layout/vList4"/>
    <dgm:cxn modelId="{56EAC60D-7FD8-40AC-B66E-F1ABE84FE8C5}" type="presOf" srcId="{CA771D89-06B4-4F2D-9A1A-EA13B6E7CA7F}" destId="{D05CB56F-8DC7-4653-8B9C-2643EF2DBFCB}" srcOrd="0" destOrd="3" presId="urn:microsoft.com/office/officeart/2005/8/layout/vList4"/>
    <dgm:cxn modelId="{36F3F40E-0959-46C2-8FCF-F152EF232F4D}" type="presOf" srcId="{45CB3FB0-6C96-43AC-B12C-DA5BA90465BF}" destId="{4AC18A49-46B0-496E-9279-5EC6A31F905D}" srcOrd="1" destOrd="2" presId="urn:microsoft.com/office/officeart/2005/8/layout/vList4"/>
    <dgm:cxn modelId="{2AEDBD1C-B023-41F6-810C-2061B6065332}" type="presOf" srcId="{2065A48F-9AAE-4C7E-B342-6DBD5A3A565C}" destId="{D05CB56F-8DC7-4653-8B9C-2643EF2DBFCB}" srcOrd="0" destOrd="0" presId="urn:microsoft.com/office/officeart/2005/8/layout/vList4"/>
    <dgm:cxn modelId="{C06D2E3F-0458-4A82-AF89-FD626955EA23}" type="presOf" srcId="{A64E27C7-330B-4B3D-863F-E21588B00FCB}" destId="{B20559E4-3B9F-4B9D-B14D-A65A0057E47E}" srcOrd="1" destOrd="2" presId="urn:microsoft.com/office/officeart/2005/8/layout/vList4"/>
    <dgm:cxn modelId="{896B9D62-6385-4058-B403-313823D7A6FA}" type="presOf" srcId="{2065A48F-9AAE-4C7E-B342-6DBD5A3A565C}" destId="{4AC18A49-46B0-496E-9279-5EC6A31F905D}" srcOrd="1" destOrd="0" presId="urn:microsoft.com/office/officeart/2005/8/layout/vList4"/>
    <dgm:cxn modelId="{2817A946-577E-4EC0-8C1D-70A3CC23E068}" type="presOf" srcId="{74D16A6D-92E4-420C-A13C-02125C7EE907}" destId="{D05CB56F-8DC7-4653-8B9C-2643EF2DBFCB}" srcOrd="0" destOrd="1" presId="urn:microsoft.com/office/officeart/2005/8/layout/vList4"/>
    <dgm:cxn modelId="{FF4FC346-B918-48B6-A543-A875FA10C65B}" type="presOf" srcId="{4777C452-115E-458E-85CB-635DE36BFA0E}" destId="{B20559E4-3B9F-4B9D-B14D-A65A0057E47E}" srcOrd="1" destOrd="0" presId="urn:microsoft.com/office/officeart/2005/8/layout/vList4"/>
    <dgm:cxn modelId="{2CCEEF6A-5AF8-4D6C-B972-E4CA0EBB8617}" type="presOf" srcId="{410E8000-F476-4CEF-8FE9-376E4B222E89}" destId="{0AD4D31E-B9CD-48C8-87DD-D1450F468034}" srcOrd="1" destOrd="2" presId="urn:microsoft.com/office/officeart/2005/8/layout/vList4"/>
    <dgm:cxn modelId="{9ACEF84B-45A0-4015-BD01-24B70110B242}" srcId="{4777C452-115E-458E-85CB-635DE36BFA0E}" destId="{A64E27C7-330B-4B3D-863F-E21588B00FCB}" srcOrd="1" destOrd="0" parTransId="{4FE9277E-9E28-4D8F-86BF-A4AF690EA35D}" sibTransId="{A1B90492-683C-4EEE-84B8-794346C03699}"/>
    <dgm:cxn modelId="{6C89C76F-18FA-47DE-B08E-DF4FE192950C}" srcId="{AF76BFD9-20BC-4B26-A783-44FFDDE73F1C}" destId="{2065A48F-9AAE-4C7E-B342-6DBD5A3A565C}" srcOrd="0" destOrd="0" parTransId="{F69F73DF-FDE3-42A1-AB00-FE6200A83A8A}" sibTransId="{BF2A0216-529A-4B93-BAFE-0061A9A39C4B}"/>
    <dgm:cxn modelId="{00ABDB71-4FE9-4FCF-8528-3AD552E8E24A}" type="presOf" srcId="{AF76BFD9-20BC-4B26-A783-44FFDDE73F1C}" destId="{E5F4457F-5127-48E5-9BD4-828D09DC136E}" srcOrd="0" destOrd="0" presId="urn:microsoft.com/office/officeart/2005/8/layout/vList4"/>
    <dgm:cxn modelId="{4D01C954-ED29-4DE4-87DB-04FA366F784C}" srcId="{8CFE390B-76DF-4D0B-8CC4-81289102BB05}" destId="{C389BEAD-F44E-46A0-99C3-A8BCAA03F26E}" srcOrd="2" destOrd="0" parTransId="{2FCF0D09-5E50-449E-9327-6C73A0795C7E}" sibTransId="{31019C96-45C4-4D33-840D-716A22491963}"/>
    <dgm:cxn modelId="{DE42E488-760B-4B7D-83A6-5266ADC911EF}" type="presOf" srcId="{9A8F384C-3267-4C6C-B1C6-CFE52BC00903}" destId="{394B7EA5-5C1B-4423-8F80-C2010F61B80D}" srcOrd="0" destOrd="3" presId="urn:microsoft.com/office/officeart/2005/8/layout/vList4"/>
    <dgm:cxn modelId="{E655AA8E-F4AA-4B59-A35C-F7A6506B9115}" type="presOf" srcId="{0B90018F-BD2E-4CC0-BAD3-7701A570D9CF}" destId="{32CEB61C-B480-4A59-A41B-76697C17A6B3}" srcOrd="0" destOrd="1" presId="urn:microsoft.com/office/officeart/2005/8/layout/vList4"/>
    <dgm:cxn modelId="{C116EA91-21BB-4631-AE56-958DD1DFB645}" type="presOf" srcId="{8CFE390B-76DF-4D0B-8CC4-81289102BB05}" destId="{0AD4D31E-B9CD-48C8-87DD-D1450F468034}" srcOrd="1" destOrd="0" presId="urn:microsoft.com/office/officeart/2005/8/layout/vList4"/>
    <dgm:cxn modelId="{169D4492-B72E-46BC-854A-7819FFFDA8B1}" type="presOf" srcId="{BC4A41F0-E1C2-431D-B968-F835DCA3B7E1}" destId="{394B7EA5-5C1B-4423-8F80-C2010F61B80D}" srcOrd="0" destOrd="1" presId="urn:microsoft.com/office/officeart/2005/8/layout/vList4"/>
    <dgm:cxn modelId="{15879A95-F508-4C2E-8344-4813709BC235}" srcId="{4777C452-115E-458E-85CB-635DE36BFA0E}" destId="{BC4A41F0-E1C2-431D-B968-F835DCA3B7E1}" srcOrd="0" destOrd="0" parTransId="{82819724-7C0D-44C2-B014-1A748BD26A1D}" sibTransId="{51DD226F-2FA9-471B-97F7-8B42B5E1BD34}"/>
    <dgm:cxn modelId="{DE3DDB95-F97E-4704-BED4-7CDFA347B533}" type="presOf" srcId="{9A8F384C-3267-4C6C-B1C6-CFE52BC00903}" destId="{B20559E4-3B9F-4B9D-B14D-A65A0057E47E}" srcOrd="1" destOrd="3" presId="urn:microsoft.com/office/officeart/2005/8/layout/vList4"/>
    <dgm:cxn modelId="{05886097-FFAE-49C4-BBF3-9236BF07A148}" type="presOf" srcId="{CA771D89-06B4-4F2D-9A1A-EA13B6E7CA7F}" destId="{4AC18A49-46B0-496E-9279-5EC6A31F905D}" srcOrd="1" destOrd="3" presId="urn:microsoft.com/office/officeart/2005/8/layout/vList4"/>
    <dgm:cxn modelId="{493B35A2-19F5-42CC-81C8-F361952C6DF8}" type="presOf" srcId="{74D16A6D-92E4-420C-A13C-02125C7EE907}" destId="{4AC18A49-46B0-496E-9279-5EC6A31F905D}" srcOrd="1" destOrd="1" presId="urn:microsoft.com/office/officeart/2005/8/layout/vList4"/>
    <dgm:cxn modelId="{F20995A4-BD9C-435B-8341-D2193E1BD391}" type="presOf" srcId="{410E8000-F476-4CEF-8FE9-376E4B222E89}" destId="{32CEB61C-B480-4A59-A41B-76697C17A6B3}" srcOrd="0" destOrd="2" presId="urn:microsoft.com/office/officeart/2005/8/layout/vList4"/>
    <dgm:cxn modelId="{B23E6EA7-7219-4CA5-8792-07FED9CAD81D}" type="presOf" srcId="{BC4A41F0-E1C2-431D-B968-F835DCA3B7E1}" destId="{B20559E4-3B9F-4B9D-B14D-A65A0057E47E}" srcOrd="1" destOrd="1" presId="urn:microsoft.com/office/officeart/2005/8/layout/vList4"/>
    <dgm:cxn modelId="{D3EE4DA9-6ABC-493C-A8AB-1972CC73A82C}" type="presOf" srcId="{45CB3FB0-6C96-43AC-B12C-DA5BA90465BF}" destId="{D05CB56F-8DC7-4653-8B9C-2643EF2DBFCB}" srcOrd="0" destOrd="2" presId="urn:microsoft.com/office/officeart/2005/8/layout/vList4"/>
    <dgm:cxn modelId="{EF6806AA-2A82-4D6A-B9FC-9ECB02ED81BB}" srcId="{2065A48F-9AAE-4C7E-B342-6DBD5A3A565C}" destId="{45CB3FB0-6C96-43AC-B12C-DA5BA90465BF}" srcOrd="1" destOrd="0" parTransId="{A6BC49D6-50D6-4FE4-A6CA-AAED7360A444}" sibTransId="{3D8318B1-67E1-442F-A5AC-4B11EFD2E277}"/>
    <dgm:cxn modelId="{AFD708B2-FFA7-4583-BD1A-E1EF4CFEEF42}" srcId="{2065A48F-9AAE-4C7E-B342-6DBD5A3A565C}" destId="{CA771D89-06B4-4F2D-9A1A-EA13B6E7CA7F}" srcOrd="2" destOrd="0" parTransId="{37AE77BF-C8D0-4849-B89F-2CE9FC771224}" sibTransId="{5AB29517-7355-4B5D-8B4B-BEFA968DEC06}"/>
    <dgm:cxn modelId="{EAE217B9-7BF9-4F47-8306-5C120DD43D24}" srcId="{8CFE390B-76DF-4D0B-8CC4-81289102BB05}" destId="{0B90018F-BD2E-4CC0-BAD3-7701A570D9CF}" srcOrd="0" destOrd="0" parTransId="{8399F5F8-9933-45F8-87A3-942D41CF6657}" sibTransId="{DCC33CF0-4C18-4176-A955-A0F8AE263343}"/>
    <dgm:cxn modelId="{45F23CD0-6A52-4C9C-9F5C-5B95387F3EA4}" srcId="{AF76BFD9-20BC-4B26-A783-44FFDDE73F1C}" destId="{8CFE390B-76DF-4D0B-8CC4-81289102BB05}" srcOrd="1" destOrd="0" parTransId="{D73C564C-9F4E-4BF3-BBE6-7A8083BBC1AC}" sibTransId="{FE94F620-6D6B-4C65-A7C5-9BE7EC4E26F7}"/>
    <dgm:cxn modelId="{DA401ED3-9D8C-4A38-AE43-847B9696D2BD}" type="presOf" srcId="{C389BEAD-F44E-46A0-99C3-A8BCAA03F26E}" destId="{0AD4D31E-B9CD-48C8-87DD-D1450F468034}" srcOrd="1" destOrd="3" presId="urn:microsoft.com/office/officeart/2005/8/layout/vList4"/>
    <dgm:cxn modelId="{0859A9D3-B102-445F-922D-B0EBD46443D2}" type="presOf" srcId="{8CFE390B-76DF-4D0B-8CC4-81289102BB05}" destId="{32CEB61C-B480-4A59-A41B-76697C17A6B3}" srcOrd="0" destOrd="0" presId="urn:microsoft.com/office/officeart/2005/8/layout/vList4"/>
    <dgm:cxn modelId="{B553C5DB-B91F-45CC-92A2-96BBF9B3F7D3}" srcId="{2065A48F-9AAE-4C7E-B342-6DBD5A3A565C}" destId="{74D16A6D-92E4-420C-A13C-02125C7EE907}" srcOrd="0" destOrd="0" parTransId="{402101AC-1BA6-4486-9BE2-4745A079F7C5}" sibTransId="{DCCFEB69-94DB-40C3-BB84-23F5DCDE2C6A}"/>
    <dgm:cxn modelId="{660EE8E1-9F4D-40C1-837F-0AE6AD0D81B7}" srcId="{AF76BFD9-20BC-4B26-A783-44FFDDE73F1C}" destId="{4777C452-115E-458E-85CB-635DE36BFA0E}" srcOrd="2" destOrd="0" parTransId="{D7799904-001D-4E29-8328-7B762195F3FB}" sibTransId="{2B3FCB14-D42C-4B8C-97F8-C4B2429A5D72}"/>
    <dgm:cxn modelId="{7B9BD8F1-094C-4DA9-ACBE-2D18357EA6BD}" type="presOf" srcId="{A64E27C7-330B-4B3D-863F-E21588B00FCB}" destId="{394B7EA5-5C1B-4423-8F80-C2010F61B80D}" srcOrd="0" destOrd="2" presId="urn:microsoft.com/office/officeart/2005/8/layout/vList4"/>
    <dgm:cxn modelId="{BE4425F4-7DB0-4C35-B9FB-D71F9F40CC64}" type="presOf" srcId="{0B90018F-BD2E-4CC0-BAD3-7701A570D9CF}" destId="{0AD4D31E-B9CD-48C8-87DD-D1450F468034}" srcOrd="1" destOrd="1" presId="urn:microsoft.com/office/officeart/2005/8/layout/vList4"/>
    <dgm:cxn modelId="{C8AA0CFD-CA7A-4F7D-B6EC-C58056FB40D5}" srcId="{4777C452-115E-458E-85CB-635DE36BFA0E}" destId="{9A8F384C-3267-4C6C-B1C6-CFE52BC00903}" srcOrd="2" destOrd="0" parTransId="{9AFE4724-590C-4338-9A80-A5377053B2B2}" sibTransId="{71E1B93F-9D33-4B1C-AD2C-F461529C2734}"/>
    <dgm:cxn modelId="{09B17FFE-0FC7-4F17-A0A0-A28197AFE8CE}" srcId="{8CFE390B-76DF-4D0B-8CC4-81289102BB05}" destId="{410E8000-F476-4CEF-8FE9-376E4B222E89}" srcOrd="1" destOrd="0" parTransId="{E6F949A3-5539-4C5A-ADE3-C8E27BC8A58A}" sibTransId="{BE5EA934-4D86-4EEA-99D7-DE17AF8EA9BC}"/>
    <dgm:cxn modelId="{3F4F9189-567A-4B72-B6DC-02E1F9B40954}" type="presParOf" srcId="{E5F4457F-5127-48E5-9BD4-828D09DC136E}" destId="{5D622357-3FFC-4265-98B7-560D83279FC5}" srcOrd="0" destOrd="0" presId="urn:microsoft.com/office/officeart/2005/8/layout/vList4"/>
    <dgm:cxn modelId="{E5E05FC0-26F7-4E5B-8208-321FC67A8F9B}" type="presParOf" srcId="{5D622357-3FFC-4265-98B7-560D83279FC5}" destId="{D05CB56F-8DC7-4653-8B9C-2643EF2DBFCB}" srcOrd="0" destOrd="0" presId="urn:microsoft.com/office/officeart/2005/8/layout/vList4"/>
    <dgm:cxn modelId="{D38EC21A-D559-4AF6-9238-A81E4B66E513}" type="presParOf" srcId="{5D622357-3FFC-4265-98B7-560D83279FC5}" destId="{97DE7250-1924-4DA4-BD89-201496D308AD}" srcOrd="1" destOrd="0" presId="urn:microsoft.com/office/officeart/2005/8/layout/vList4"/>
    <dgm:cxn modelId="{672D7E42-1332-4A73-94E9-5AC05694C168}" type="presParOf" srcId="{5D622357-3FFC-4265-98B7-560D83279FC5}" destId="{4AC18A49-46B0-496E-9279-5EC6A31F905D}" srcOrd="2" destOrd="0" presId="urn:microsoft.com/office/officeart/2005/8/layout/vList4"/>
    <dgm:cxn modelId="{D42E489D-8194-4219-945E-853B7A678FAF}" type="presParOf" srcId="{E5F4457F-5127-48E5-9BD4-828D09DC136E}" destId="{1B5E7BBC-89FE-4726-992F-61DBFE138C72}" srcOrd="1" destOrd="0" presId="urn:microsoft.com/office/officeart/2005/8/layout/vList4"/>
    <dgm:cxn modelId="{96AC022E-B184-48FF-A722-58A898B343A4}" type="presParOf" srcId="{E5F4457F-5127-48E5-9BD4-828D09DC136E}" destId="{F2CC4C40-1013-4FA4-8A07-00381E859699}" srcOrd="2" destOrd="0" presId="urn:microsoft.com/office/officeart/2005/8/layout/vList4"/>
    <dgm:cxn modelId="{BC5105BF-A953-4747-A7A0-E988C9700B85}" type="presParOf" srcId="{F2CC4C40-1013-4FA4-8A07-00381E859699}" destId="{32CEB61C-B480-4A59-A41B-76697C17A6B3}" srcOrd="0" destOrd="0" presId="urn:microsoft.com/office/officeart/2005/8/layout/vList4"/>
    <dgm:cxn modelId="{553FB798-2C11-45CA-9E16-C04FAD99F6CC}" type="presParOf" srcId="{F2CC4C40-1013-4FA4-8A07-00381E859699}" destId="{84807A56-3840-4B98-A2B9-654D65587C14}" srcOrd="1" destOrd="0" presId="urn:microsoft.com/office/officeart/2005/8/layout/vList4"/>
    <dgm:cxn modelId="{11B3EA44-D899-484F-ABE7-349D690F3CB1}" type="presParOf" srcId="{F2CC4C40-1013-4FA4-8A07-00381E859699}" destId="{0AD4D31E-B9CD-48C8-87DD-D1450F468034}" srcOrd="2" destOrd="0" presId="urn:microsoft.com/office/officeart/2005/8/layout/vList4"/>
    <dgm:cxn modelId="{D4440959-DC68-49AD-A6BE-6441D2701E41}" type="presParOf" srcId="{E5F4457F-5127-48E5-9BD4-828D09DC136E}" destId="{110261AF-FF5F-4525-987D-7F00B740BB99}" srcOrd="3" destOrd="0" presId="urn:microsoft.com/office/officeart/2005/8/layout/vList4"/>
    <dgm:cxn modelId="{96B5CB75-9D4B-4452-9297-2EE0184E498C}" type="presParOf" srcId="{E5F4457F-5127-48E5-9BD4-828D09DC136E}" destId="{0258B7F5-BF09-4AB3-9229-D8EAB66A540E}" srcOrd="4" destOrd="0" presId="urn:microsoft.com/office/officeart/2005/8/layout/vList4"/>
    <dgm:cxn modelId="{EF8CA705-5719-45C8-9A73-12C61C9EC186}" type="presParOf" srcId="{0258B7F5-BF09-4AB3-9229-D8EAB66A540E}" destId="{394B7EA5-5C1B-4423-8F80-C2010F61B80D}" srcOrd="0" destOrd="0" presId="urn:microsoft.com/office/officeart/2005/8/layout/vList4"/>
    <dgm:cxn modelId="{926C4740-B816-4A4A-A3BF-5769481C5B34}" type="presParOf" srcId="{0258B7F5-BF09-4AB3-9229-D8EAB66A540E}" destId="{15C8C1BD-2556-4C42-8B02-C772B3772327}" srcOrd="1" destOrd="0" presId="urn:microsoft.com/office/officeart/2005/8/layout/vList4"/>
    <dgm:cxn modelId="{A318688A-640F-4E7A-B6CE-9A178728DC35}" type="presParOf" srcId="{0258B7F5-BF09-4AB3-9229-D8EAB66A540E}" destId="{B20559E4-3B9F-4B9D-B14D-A65A0057E47E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AF76BFD9-20BC-4B26-A783-44FFDDE73F1C}" type="doc">
      <dgm:prSet loTypeId="urn:microsoft.com/office/officeart/2005/8/layout/vList4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it-IT"/>
        </a:p>
      </dgm:t>
    </dgm:pt>
    <dgm:pt modelId="{2065A48F-9AAE-4C7E-B342-6DBD5A3A565C}">
      <dgm:prSet phldrT="[Testo]"/>
      <dgm:spPr/>
      <dgm:t>
        <a:bodyPr/>
        <a:lstStyle/>
        <a:p>
          <a:pPr algn="l"/>
          <a:r>
            <a:rPr lang="it-IT" sz="1200" b="1"/>
            <a:t>RICOSTRUZIONE ABITATIVA</a:t>
          </a:r>
        </a:p>
      </dgm:t>
    </dgm:pt>
    <dgm:pt modelId="{F69F73DF-FDE3-42A1-AB00-FE6200A83A8A}" type="parTrans" cxnId="{6C89C76F-18FA-47DE-B08E-DF4FE192950C}">
      <dgm:prSet/>
      <dgm:spPr/>
      <dgm:t>
        <a:bodyPr/>
        <a:lstStyle/>
        <a:p>
          <a:endParaRPr lang="it-IT"/>
        </a:p>
      </dgm:t>
    </dgm:pt>
    <dgm:pt modelId="{BF2A0216-529A-4B93-BAFE-0061A9A39C4B}" type="sibTrans" cxnId="{6C89C76F-18FA-47DE-B08E-DF4FE192950C}">
      <dgm:prSet/>
      <dgm:spPr/>
      <dgm:t>
        <a:bodyPr/>
        <a:lstStyle/>
        <a:p>
          <a:endParaRPr lang="it-IT"/>
        </a:p>
      </dgm:t>
    </dgm:pt>
    <dgm:pt modelId="{74D16A6D-92E4-420C-A13C-02125C7EE907}">
      <dgm:prSet phldrT="[Testo]" custT="1"/>
      <dgm:spPr/>
      <dgm:t>
        <a:bodyPr/>
        <a:lstStyle/>
        <a:p>
          <a:pPr algn="l"/>
          <a:r>
            <a:rPr lang="it-IT" sz="1400" b="1"/>
            <a:t>Concessioni </a:t>
          </a:r>
          <a:r>
            <a:rPr lang="it-IT" sz="1400"/>
            <a:t>per un totale di </a:t>
          </a:r>
          <a:r>
            <a:rPr lang="it-IT" sz="1400" b="1"/>
            <a:t>210</a:t>
          </a:r>
          <a:r>
            <a:rPr lang="it-IT" sz="1400"/>
            <a:t> milioni di euro su piattaforma </a:t>
          </a:r>
          <a:r>
            <a:rPr lang="it-IT" sz="1400" b="1"/>
            <a:t>MUDE</a:t>
          </a:r>
        </a:p>
      </dgm:t>
    </dgm:pt>
    <dgm:pt modelId="{402101AC-1BA6-4486-9BE2-4745A079F7C5}" type="parTrans" cxnId="{B553C5DB-B91F-45CC-92A2-96BBF9B3F7D3}">
      <dgm:prSet/>
      <dgm:spPr/>
      <dgm:t>
        <a:bodyPr/>
        <a:lstStyle/>
        <a:p>
          <a:endParaRPr lang="it-IT"/>
        </a:p>
      </dgm:t>
    </dgm:pt>
    <dgm:pt modelId="{DCCFEB69-94DB-40C3-BB84-23F5DCDE2C6A}" type="sibTrans" cxnId="{B553C5DB-B91F-45CC-92A2-96BBF9B3F7D3}">
      <dgm:prSet/>
      <dgm:spPr/>
      <dgm:t>
        <a:bodyPr/>
        <a:lstStyle/>
        <a:p>
          <a:endParaRPr lang="it-IT"/>
        </a:p>
      </dgm:t>
    </dgm:pt>
    <dgm:pt modelId="{45CB3FB0-6C96-43AC-B12C-DA5BA90465BF}">
      <dgm:prSet phldrT="[Testo]" custT="1"/>
      <dgm:spPr/>
      <dgm:t>
        <a:bodyPr/>
        <a:lstStyle/>
        <a:p>
          <a:pPr algn="l"/>
          <a:r>
            <a:rPr lang="it-IT" sz="1400" b="1"/>
            <a:t>Contributi liquidati </a:t>
          </a:r>
          <a:r>
            <a:rPr lang="it-IT" sz="1400"/>
            <a:t>per oltre </a:t>
          </a:r>
          <a:r>
            <a:rPr lang="it-IT" sz="1400" b="1"/>
            <a:t>189 </a:t>
          </a:r>
          <a:r>
            <a:rPr lang="it-IT" sz="1400"/>
            <a:t>milioni di euro</a:t>
          </a:r>
        </a:p>
      </dgm:t>
    </dgm:pt>
    <dgm:pt modelId="{A6BC49D6-50D6-4FE4-A6CA-AAED7360A444}" type="parTrans" cxnId="{EF6806AA-2A82-4D6A-B9FC-9ECB02ED81BB}">
      <dgm:prSet/>
      <dgm:spPr/>
      <dgm:t>
        <a:bodyPr/>
        <a:lstStyle/>
        <a:p>
          <a:endParaRPr lang="it-IT"/>
        </a:p>
      </dgm:t>
    </dgm:pt>
    <dgm:pt modelId="{3D8318B1-67E1-442F-A5AC-4B11EFD2E277}" type="sibTrans" cxnId="{EF6806AA-2A82-4D6A-B9FC-9ECB02ED81BB}">
      <dgm:prSet/>
      <dgm:spPr/>
      <dgm:t>
        <a:bodyPr/>
        <a:lstStyle/>
        <a:p>
          <a:endParaRPr lang="it-IT"/>
        </a:p>
      </dgm:t>
    </dgm:pt>
    <dgm:pt modelId="{8CFE390B-76DF-4D0B-8CC4-81289102BB05}">
      <dgm:prSet phldrT="[Testo]"/>
      <dgm:spPr/>
      <dgm:t>
        <a:bodyPr/>
        <a:lstStyle/>
        <a:p>
          <a:r>
            <a:rPr lang="it-IT" sz="1200" b="1"/>
            <a:t>RICOSTRUZIONE PRODUTTIVA</a:t>
          </a:r>
        </a:p>
      </dgm:t>
    </dgm:pt>
    <dgm:pt modelId="{D73C564C-9F4E-4BF3-BBE6-7A8083BBC1AC}" type="parTrans" cxnId="{45F23CD0-6A52-4C9C-9F5C-5B95387F3EA4}">
      <dgm:prSet/>
      <dgm:spPr/>
      <dgm:t>
        <a:bodyPr/>
        <a:lstStyle/>
        <a:p>
          <a:endParaRPr lang="it-IT"/>
        </a:p>
      </dgm:t>
    </dgm:pt>
    <dgm:pt modelId="{FE94F620-6D6B-4C65-A7C5-9BE7EC4E26F7}" type="sibTrans" cxnId="{45F23CD0-6A52-4C9C-9F5C-5B95387F3EA4}">
      <dgm:prSet/>
      <dgm:spPr/>
      <dgm:t>
        <a:bodyPr/>
        <a:lstStyle/>
        <a:p>
          <a:endParaRPr lang="it-IT"/>
        </a:p>
      </dgm:t>
    </dgm:pt>
    <dgm:pt modelId="{0B90018F-BD2E-4CC0-BAD3-7701A570D9CF}">
      <dgm:prSet phldrT="[Testo]" custT="1"/>
      <dgm:spPr/>
      <dgm:t>
        <a:bodyPr/>
        <a:lstStyle/>
        <a:p>
          <a:r>
            <a:rPr lang="it-IT" sz="1400" b="1"/>
            <a:t>Concessioni </a:t>
          </a:r>
          <a:r>
            <a:rPr lang="it-IT" sz="1400"/>
            <a:t>per un totale di </a:t>
          </a:r>
          <a:r>
            <a:rPr lang="it-IT" sz="1400" b="1"/>
            <a:t>151</a:t>
          </a:r>
          <a:r>
            <a:rPr lang="it-IT" sz="1400"/>
            <a:t> milioni di euro su piattaforma </a:t>
          </a:r>
          <a:r>
            <a:rPr lang="it-IT" sz="1400" b="1"/>
            <a:t>SFINGE</a:t>
          </a:r>
          <a:endParaRPr lang="it-IT" sz="1400"/>
        </a:p>
      </dgm:t>
    </dgm:pt>
    <dgm:pt modelId="{8399F5F8-9933-45F8-87A3-942D41CF6657}" type="parTrans" cxnId="{EAE217B9-7BF9-4F47-8306-5C120DD43D24}">
      <dgm:prSet/>
      <dgm:spPr/>
      <dgm:t>
        <a:bodyPr/>
        <a:lstStyle/>
        <a:p>
          <a:endParaRPr lang="it-IT"/>
        </a:p>
      </dgm:t>
    </dgm:pt>
    <dgm:pt modelId="{DCC33CF0-4C18-4176-A955-A0F8AE263343}" type="sibTrans" cxnId="{EAE217B9-7BF9-4F47-8306-5C120DD43D24}">
      <dgm:prSet/>
      <dgm:spPr/>
      <dgm:t>
        <a:bodyPr/>
        <a:lstStyle/>
        <a:p>
          <a:endParaRPr lang="it-IT"/>
        </a:p>
      </dgm:t>
    </dgm:pt>
    <dgm:pt modelId="{4777C452-115E-458E-85CB-635DE36BFA0E}">
      <dgm:prSet phldrT="[Testo]"/>
      <dgm:spPr/>
      <dgm:t>
        <a:bodyPr/>
        <a:lstStyle/>
        <a:p>
          <a:r>
            <a:rPr lang="it-IT" sz="1200" b="1"/>
            <a:t>RICOSTRUZIONE PUBBLICA</a:t>
          </a:r>
        </a:p>
      </dgm:t>
    </dgm:pt>
    <dgm:pt modelId="{D7799904-001D-4E29-8328-7B762195F3FB}" type="parTrans" cxnId="{660EE8E1-9F4D-40C1-837F-0AE6AD0D81B7}">
      <dgm:prSet/>
      <dgm:spPr/>
      <dgm:t>
        <a:bodyPr/>
        <a:lstStyle/>
        <a:p>
          <a:endParaRPr lang="it-IT"/>
        </a:p>
      </dgm:t>
    </dgm:pt>
    <dgm:pt modelId="{2B3FCB14-D42C-4B8C-97F8-C4B2429A5D72}" type="sibTrans" cxnId="{660EE8E1-9F4D-40C1-837F-0AE6AD0D81B7}">
      <dgm:prSet/>
      <dgm:spPr/>
      <dgm:t>
        <a:bodyPr/>
        <a:lstStyle/>
        <a:p>
          <a:endParaRPr lang="it-IT"/>
        </a:p>
      </dgm:t>
    </dgm:pt>
    <dgm:pt modelId="{BC4A41F0-E1C2-431D-B968-F835DCA3B7E1}">
      <dgm:prSet phldrT="[Testo]" custT="1"/>
      <dgm:spPr/>
      <dgm:t>
        <a:bodyPr/>
        <a:lstStyle/>
        <a:p>
          <a:r>
            <a:rPr lang="it-IT" sz="1400" b="1"/>
            <a:t>262 interventi finanziati </a:t>
          </a:r>
          <a:r>
            <a:rPr lang="it-IT" sz="1400" b="0"/>
            <a:t>per un totale di </a:t>
          </a:r>
          <a:r>
            <a:rPr lang="it-IT" sz="1400" b="1"/>
            <a:t>120</a:t>
          </a:r>
          <a:r>
            <a:rPr lang="it-IT" sz="1400"/>
            <a:t> milioni di euro su piattaforma </a:t>
          </a:r>
          <a:r>
            <a:rPr lang="it-IT" sz="1400" b="1"/>
            <a:t>FENICE</a:t>
          </a:r>
          <a:endParaRPr lang="it-IT" sz="1400"/>
        </a:p>
      </dgm:t>
    </dgm:pt>
    <dgm:pt modelId="{82819724-7C0D-44C2-B014-1A748BD26A1D}" type="parTrans" cxnId="{15879A95-F508-4C2E-8344-4813709BC235}">
      <dgm:prSet/>
      <dgm:spPr/>
      <dgm:t>
        <a:bodyPr/>
        <a:lstStyle/>
        <a:p>
          <a:endParaRPr lang="it-IT"/>
        </a:p>
      </dgm:t>
    </dgm:pt>
    <dgm:pt modelId="{51DD226F-2FA9-471B-97F7-8B42B5E1BD34}" type="sibTrans" cxnId="{15879A95-F508-4C2E-8344-4813709BC235}">
      <dgm:prSet/>
      <dgm:spPr/>
      <dgm:t>
        <a:bodyPr/>
        <a:lstStyle/>
        <a:p>
          <a:endParaRPr lang="it-IT"/>
        </a:p>
      </dgm:t>
    </dgm:pt>
    <dgm:pt modelId="{CA771D89-06B4-4F2D-9A1A-EA13B6E7CA7F}">
      <dgm:prSet phldrT="[Testo]" custT="1"/>
      <dgm:spPr/>
      <dgm:t>
        <a:bodyPr/>
        <a:lstStyle/>
        <a:p>
          <a:pPr algn="l"/>
          <a:r>
            <a:rPr lang="it-IT" sz="1400" b="0"/>
            <a:t>Oltre</a:t>
          </a:r>
          <a:r>
            <a:rPr lang="it-IT" sz="1400" b="1"/>
            <a:t> 587 </a:t>
          </a:r>
          <a:r>
            <a:rPr lang="it-IT" sz="1400" b="0"/>
            <a:t>interventi</a:t>
          </a:r>
          <a:r>
            <a:rPr lang="it-IT" sz="1400" b="1"/>
            <a:t> completati</a:t>
          </a:r>
        </a:p>
      </dgm:t>
    </dgm:pt>
    <dgm:pt modelId="{37AE77BF-C8D0-4849-B89F-2CE9FC771224}" type="parTrans" cxnId="{AFD708B2-FFA7-4583-BD1A-E1EF4CFEEF42}">
      <dgm:prSet/>
      <dgm:spPr/>
      <dgm:t>
        <a:bodyPr/>
        <a:lstStyle/>
        <a:p>
          <a:endParaRPr lang="it-IT"/>
        </a:p>
      </dgm:t>
    </dgm:pt>
    <dgm:pt modelId="{5AB29517-7355-4B5D-8B4B-BEFA968DEC06}" type="sibTrans" cxnId="{AFD708B2-FFA7-4583-BD1A-E1EF4CFEEF42}">
      <dgm:prSet/>
      <dgm:spPr/>
      <dgm:t>
        <a:bodyPr/>
        <a:lstStyle/>
        <a:p>
          <a:endParaRPr lang="it-IT"/>
        </a:p>
      </dgm:t>
    </dgm:pt>
    <dgm:pt modelId="{410E8000-F476-4CEF-8FE9-376E4B222E89}">
      <dgm:prSet custT="1"/>
      <dgm:spPr/>
      <dgm:t>
        <a:bodyPr/>
        <a:lstStyle/>
        <a:p>
          <a:r>
            <a:rPr lang="it-IT" sz="1400" b="1"/>
            <a:t>Contributi liquidati </a:t>
          </a:r>
          <a:r>
            <a:rPr lang="it-IT" sz="1400"/>
            <a:t>per </a:t>
          </a:r>
          <a:r>
            <a:rPr lang="it-IT" sz="1400" b="1"/>
            <a:t>137 </a:t>
          </a:r>
          <a:r>
            <a:rPr lang="it-IT" sz="1400" b="0"/>
            <a:t>milioni</a:t>
          </a:r>
          <a:r>
            <a:rPr lang="it-IT" sz="1400" b="1"/>
            <a:t> </a:t>
          </a:r>
          <a:r>
            <a:rPr lang="it-IT" sz="1400"/>
            <a:t>di euro</a:t>
          </a:r>
        </a:p>
      </dgm:t>
    </dgm:pt>
    <dgm:pt modelId="{E6F949A3-5539-4C5A-ADE3-C8E27BC8A58A}" type="parTrans" cxnId="{09B17FFE-0FC7-4F17-A0A0-A28197AFE8CE}">
      <dgm:prSet/>
      <dgm:spPr/>
      <dgm:t>
        <a:bodyPr/>
        <a:lstStyle/>
        <a:p>
          <a:endParaRPr lang="it-IT"/>
        </a:p>
      </dgm:t>
    </dgm:pt>
    <dgm:pt modelId="{BE5EA934-4D86-4EEA-99D7-DE17AF8EA9BC}" type="sibTrans" cxnId="{09B17FFE-0FC7-4F17-A0A0-A28197AFE8CE}">
      <dgm:prSet/>
      <dgm:spPr/>
      <dgm:t>
        <a:bodyPr/>
        <a:lstStyle/>
        <a:p>
          <a:endParaRPr lang="it-IT"/>
        </a:p>
      </dgm:t>
    </dgm:pt>
    <dgm:pt modelId="{C389BEAD-F44E-46A0-99C3-A8BCAA03F26E}">
      <dgm:prSet custT="1"/>
      <dgm:spPr/>
      <dgm:t>
        <a:bodyPr/>
        <a:lstStyle/>
        <a:p>
          <a:r>
            <a:rPr lang="it-IT" sz="1400" b="0"/>
            <a:t>Oltre</a:t>
          </a:r>
          <a:r>
            <a:rPr lang="it-IT" sz="1400" b="1"/>
            <a:t> 130 </a:t>
          </a:r>
          <a:r>
            <a:rPr lang="it-IT" sz="1400" b="0"/>
            <a:t>interventi</a:t>
          </a:r>
          <a:r>
            <a:rPr lang="it-IT" sz="1400" b="1"/>
            <a:t> completati</a:t>
          </a:r>
        </a:p>
      </dgm:t>
    </dgm:pt>
    <dgm:pt modelId="{2FCF0D09-5E50-449E-9327-6C73A0795C7E}" type="parTrans" cxnId="{4D01C954-ED29-4DE4-87DB-04FA366F784C}">
      <dgm:prSet/>
      <dgm:spPr/>
      <dgm:t>
        <a:bodyPr/>
        <a:lstStyle/>
        <a:p>
          <a:endParaRPr lang="it-IT"/>
        </a:p>
      </dgm:t>
    </dgm:pt>
    <dgm:pt modelId="{31019C96-45C4-4D33-840D-716A22491963}" type="sibTrans" cxnId="{4D01C954-ED29-4DE4-87DB-04FA366F784C}">
      <dgm:prSet/>
      <dgm:spPr/>
      <dgm:t>
        <a:bodyPr/>
        <a:lstStyle/>
        <a:p>
          <a:endParaRPr lang="it-IT"/>
        </a:p>
      </dgm:t>
    </dgm:pt>
    <dgm:pt modelId="{A64E27C7-330B-4B3D-863F-E21588B00FCB}">
      <dgm:prSet custT="1"/>
      <dgm:spPr/>
      <dgm:t>
        <a:bodyPr/>
        <a:lstStyle/>
        <a:p>
          <a:r>
            <a:rPr lang="it-IT" sz="1400" b="1"/>
            <a:t>126 cantieri conclusi </a:t>
          </a:r>
          <a:r>
            <a:rPr lang="it-IT" sz="1400" b="0"/>
            <a:t>per un totale di </a:t>
          </a:r>
          <a:r>
            <a:rPr lang="it-IT" sz="1400" b="1"/>
            <a:t>38</a:t>
          </a:r>
          <a:r>
            <a:rPr lang="it-IT" sz="1400" b="0"/>
            <a:t> </a:t>
          </a:r>
          <a:r>
            <a:rPr lang="it-IT" sz="1400"/>
            <a:t>milioni di euro</a:t>
          </a:r>
        </a:p>
      </dgm:t>
    </dgm:pt>
    <dgm:pt modelId="{4FE9277E-9E28-4D8F-86BF-A4AF690EA35D}" type="parTrans" cxnId="{9ACEF84B-45A0-4015-BD01-24B70110B242}">
      <dgm:prSet/>
      <dgm:spPr/>
      <dgm:t>
        <a:bodyPr/>
        <a:lstStyle/>
        <a:p>
          <a:endParaRPr lang="it-IT"/>
        </a:p>
      </dgm:t>
    </dgm:pt>
    <dgm:pt modelId="{A1B90492-683C-4EEE-84B8-794346C03699}" type="sibTrans" cxnId="{9ACEF84B-45A0-4015-BD01-24B70110B242}">
      <dgm:prSet/>
      <dgm:spPr/>
      <dgm:t>
        <a:bodyPr/>
        <a:lstStyle/>
        <a:p>
          <a:endParaRPr lang="it-IT"/>
        </a:p>
      </dgm:t>
    </dgm:pt>
    <dgm:pt modelId="{9A8F384C-3267-4C6C-B1C6-CFE52BC00903}">
      <dgm:prSet custT="1"/>
      <dgm:spPr/>
      <dgm:t>
        <a:bodyPr/>
        <a:lstStyle/>
        <a:p>
          <a:r>
            <a:rPr lang="it-IT" sz="1400" b="1"/>
            <a:t>66 cantieri in corso </a:t>
          </a:r>
          <a:r>
            <a:rPr lang="it-IT" sz="1400" b="0"/>
            <a:t>per un totale di </a:t>
          </a:r>
          <a:r>
            <a:rPr lang="it-IT" sz="1400" b="1"/>
            <a:t>45</a:t>
          </a:r>
          <a:r>
            <a:rPr lang="it-IT" sz="1400" b="0"/>
            <a:t> </a:t>
          </a:r>
          <a:r>
            <a:rPr lang="it-IT" sz="1400"/>
            <a:t>milioni di euro</a:t>
          </a:r>
          <a:endParaRPr lang="it-IT" sz="1400" b="1"/>
        </a:p>
      </dgm:t>
    </dgm:pt>
    <dgm:pt modelId="{9AFE4724-590C-4338-9A80-A5377053B2B2}" type="parTrans" cxnId="{C8AA0CFD-CA7A-4F7D-B6EC-C58056FB40D5}">
      <dgm:prSet/>
      <dgm:spPr/>
      <dgm:t>
        <a:bodyPr/>
        <a:lstStyle/>
        <a:p>
          <a:endParaRPr lang="it-IT"/>
        </a:p>
      </dgm:t>
    </dgm:pt>
    <dgm:pt modelId="{71E1B93F-9D33-4B1C-AD2C-F461529C2734}" type="sibTrans" cxnId="{C8AA0CFD-CA7A-4F7D-B6EC-C58056FB40D5}">
      <dgm:prSet/>
      <dgm:spPr/>
      <dgm:t>
        <a:bodyPr/>
        <a:lstStyle/>
        <a:p>
          <a:endParaRPr lang="it-IT"/>
        </a:p>
      </dgm:t>
    </dgm:pt>
    <dgm:pt modelId="{E5F4457F-5127-48E5-9BD4-828D09DC136E}" type="pres">
      <dgm:prSet presAssocID="{AF76BFD9-20BC-4B26-A783-44FFDDE73F1C}" presName="linear" presStyleCnt="0">
        <dgm:presLayoutVars>
          <dgm:dir/>
          <dgm:resizeHandles val="exact"/>
        </dgm:presLayoutVars>
      </dgm:prSet>
      <dgm:spPr/>
    </dgm:pt>
    <dgm:pt modelId="{5D622357-3FFC-4265-98B7-560D83279FC5}" type="pres">
      <dgm:prSet presAssocID="{2065A48F-9AAE-4C7E-B342-6DBD5A3A565C}" presName="comp" presStyleCnt="0"/>
      <dgm:spPr/>
    </dgm:pt>
    <dgm:pt modelId="{D05CB56F-8DC7-4653-8B9C-2643EF2DBFCB}" type="pres">
      <dgm:prSet presAssocID="{2065A48F-9AAE-4C7E-B342-6DBD5A3A565C}" presName="box" presStyleLbl="node1" presStyleIdx="0" presStyleCnt="3" custScaleY="94155" custLinFactNeighborX="1208" custLinFactNeighborY="2991"/>
      <dgm:spPr/>
    </dgm:pt>
    <dgm:pt modelId="{97DE7250-1924-4DA4-BD89-201496D308AD}" type="pres">
      <dgm:prSet presAssocID="{2065A48F-9AAE-4C7E-B342-6DBD5A3A565C}" presName="img" presStyleLbl="fgImgPlace1" presStyleIdx="0" presStyleCnt="3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t="-29000" b="-29000"/>
          </a:stretch>
        </a:blipFill>
      </dgm:spPr>
      <dgm:extLst>
        <a:ext uri="{E40237B7-FDA0-4F09-8148-C483321AD2D9}">
          <dgm14:cNvPr xmlns:dgm14="http://schemas.microsoft.com/office/drawing/2010/diagram" id="0" name="" descr="Casa con riempimento a tinta unita"/>
        </a:ext>
      </dgm:extLst>
    </dgm:pt>
    <dgm:pt modelId="{4AC18A49-46B0-496E-9279-5EC6A31F905D}" type="pres">
      <dgm:prSet presAssocID="{2065A48F-9AAE-4C7E-B342-6DBD5A3A565C}" presName="text" presStyleLbl="node1" presStyleIdx="0" presStyleCnt="3">
        <dgm:presLayoutVars>
          <dgm:bulletEnabled val="1"/>
        </dgm:presLayoutVars>
      </dgm:prSet>
      <dgm:spPr/>
    </dgm:pt>
    <dgm:pt modelId="{1B5E7BBC-89FE-4726-992F-61DBFE138C72}" type="pres">
      <dgm:prSet presAssocID="{BF2A0216-529A-4B93-BAFE-0061A9A39C4B}" presName="spacer" presStyleCnt="0"/>
      <dgm:spPr/>
    </dgm:pt>
    <dgm:pt modelId="{F2CC4C40-1013-4FA4-8A07-00381E859699}" type="pres">
      <dgm:prSet presAssocID="{8CFE390B-76DF-4D0B-8CC4-81289102BB05}" presName="comp" presStyleCnt="0"/>
      <dgm:spPr/>
    </dgm:pt>
    <dgm:pt modelId="{32CEB61C-B480-4A59-A41B-76697C17A6B3}" type="pres">
      <dgm:prSet presAssocID="{8CFE390B-76DF-4D0B-8CC4-81289102BB05}" presName="box" presStyleLbl="node1" presStyleIdx="1" presStyleCnt="3" custScaleY="93566" custLinFactNeighborX="242" custLinFactNeighborY="2254"/>
      <dgm:spPr/>
    </dgm:pt>
    <dgm:pt modelId="{84807A56-3840-4B98-A2B9-654D65587C14}" type="pres">
      <dgm:prSet presAssocID="{8CFE390B-76DF-4D0B-8CC4-81289102BB05}" presName="img" presStyleLbl="fgImgPlace1" presStyleIdx="1" presStyleCnt="3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 t="-29000" b="-29000"/>
          </a:stretch>
        </a:blipFill>
      </dgm:spPr>
      <dgm:extLst>
        <a:ext uri="{E40237B7-FDA0-4F09-8148-C483321AD2D9}">
          <dgm14:cNvPr xmlns:dgm14="http://schemas.microsoft.com/office/drawing/2010/diagram" id="0" name="" descr="Fabbrica con riempimento a tinta unita"/>
        </a:ext>
      </dgm:extLst>
    </dgm:pt>
    <dgm:pt modelId="{0AD4D31E-B9CD-48C8-87DD-D1450F468034}" type="pres">
      <dgm:prSet presAssocID="{8CFE390B-76DF-4D0B-8CC4-81289102BB05}" presName="text" presStyleLbl="node1" presStyleIdx="1" presStyleCnt="3">
        <dgm:presLayoutVars>
          <dgm:bulletEnabled val="1"/>
        </dgm:presLayoutVars>
      </dgm:prSet>
      <dgm:spPr/>
    </dgm:pt>
    <dgm:pt modelId="{110261AF-FF5F-4525-987D-7F00B740BB99}" type="pres">
      <dgm:prSet presAssocID="{FE94F620-6D6B-4C65-A7C5-9BE7EC4E26F7}" presName="spacer" presStyleCnt="0"/>
      <dgm:spPr/>
    </dgm:pt>
    <dgm:pt modelId="{0258B7F5-BF09-4AB3-9229-D8EAB66A540E}" type="pres">
      <dgm:prSet presAssocID="{4777C452-115E-458E-85CB-635DE36BFA0E}" presName="comp" presStyleCnt="0"/>
      <dgm:spPr/>
    </dgm:pt>
    <dgm:pt modelId="{394B7EA5-5C1B-4423-8F80-C2010F61B80D}" type="pres">
      <dgm:prSet presAssocID="{4777C452-115E-458E-85CB-635DE36BFA0E}" presName="box" presStyleLbl="node1" presStyleIdx="2" presStyleCnt="3" custLinFactNeighborY="5743"/>
      <dgm:spPr/>
    </dgm:pt>
    <dgm:pt modelId="{15C8C1BD-2556-4C42-8B02-C772B3772327}" type="pres">
      <dgm:prSet presAssocID="{4777C452-115E-458E-85CB-635DE36BFA0E}" presName="img" presStyleLbl="fgImgPlace1" presStyleIdx="2" presStyleCnt="3"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 t="-29000" b="-29000"/>
          </a:stretch>
        </a:blipFill>
      </dgm:spPr>
      <dgm:extLst>
        <a:ext uri="{E40237B7-FDA0-4F09-8148-C483321AD2D9}">
          <dgm14:cNvPr xmlns:dgm14="http://schemas.microsoft.com/office/drawing/2010/diagram" id="0" name="" descr="Scuola con riempimento a tinta unita"/>
        </a:ext>
      </dgm:extLst>
    </dgm:pt>
    <dgm:pt modelId="{B20559E4-3B9F-4B9D-B14D-A65A0057E47E}" type="pres">
      <dgm:prSet presAssocID="{4777C452-115E-458E-85CB-635DE36BFA0E}" presName="text" presStyleLbl="node1" presStyleIdx="2" presStyleCnt="3">
        <dgm:presLayoutVars>
          <dgm:bulletEnabled val="1"/>
        </dgm:presLayoutVars>
      </dgm:prSet>
      <dgm:spPr/>
    </dgm:pt>
  </dgm:ptLst>
  <dgm:cxnLst>
    <dgm:cxn modelId="{8ACD0207-5D8E-4C2C-AD3F-6AA3826657BC}" type="presOf" srcId="{4777C452-115E-458E-85CB-635DE36BFA0E}" destId="{394B7EA5-5C1B-4423-8F80-C2010F61B80D}" srcOrd="0" destOrd="0" presId="urn:microsoft.com/office/officeart/2005/8/layout/vList4"/>
    <dgm:cxn modelId="{D343AC0D-B7FD-4D27-AE0C-65CC54E0A9BD}" type="presOf" srcId="{C389BEAD-F44E-46A0-99C3-A8BCAA03F26E}" destId="{32CEB61C-B480-4A59-A41B-76697C17A6B3}" srcOrd="0" destOrd="3" presId="urn:microsoft.com/office/officeart/2005/8/layout/vList4"/>
    <dgm:cxn modelId="{56EAC60D-7FD8-40AC-B66E-F1ABE84FE8C5}" type="presOf" srcId="{CA771D89-06B4-4F2D-9A1A-EA13B6E7CA7F}" destId="{D05CB56F-8DC7-4653-8B9C-2643EF2DBFCB}" srcOrd="0" destOrd="3" presId="urn:microsoft.com/office/officeart/2005/8/layout/vList4"/>
    <dgm:cxn modelId="{36F3F40E-0959-46C2-8FCF-F152EF232F4D}" type="presOf" srcId="{45CB3FB0-6C96-43AC-B12C-DA5BA90465BF}" destId="{4AC18A49-46B0-496E-9279-5EC6A31F905D}" srcOrd="1" destOrd="2" presId="urn:microsoft.com/office/officeart/2005/8/layout/vList4"/>
    <dgm:cxn modelId="{2AEDBD1C-B023-41F6-810C-2061B6065332}" type="presOf" srcId="{2065A48F-9AAE-4C7E-B342-6DBD5A3A565C}" destId="{D05CB56F-8DC7-4653-8B9C-2643EF2DBFCB}" srcOrd="0" destOrd="0" presId="urn:microsoft.com/office/officeart/2005/8/layout/vList4"/>
    <dgm:cxn modelId="{C06D2E3F-0458-4A82-AF89-FD626955EA23}" type="presOf" srcId="{A64E27C7-330B-4B3D-863F-E21588B00FCB}" destId="{B20559E4-3B9F-4B9D-B14D-A65A0057E47E}" srcOrd="1" destOrd="2" presId="urn:microsoft.com/office/officeart/2005/8/layout/vList4"/>
    <dgm:cxn modelId="{896B9D62-6385-4058-B403-313823D7A6FA}" type="presOf" srcId="{2065A48F-9AAE-4C7E-B342-6DBD5A3A565C}" destId="{4AC18A49-46B0-496E-9279-5EC6A31F905D}" srcOrd="1" destOrd="0" presId="urn:microsoft.com/office/officeart/2005/8/layout/vList4"/>
    <dgm:cxn modelId="{2817A946-577E-4EC0-8C1D-70A3CC23E068}" type="presOf" srcId="{74D16A6D-92E4-420C-A13C-02125C7EE907}" destId="{D05CB56F-8DC7-4653-8B9C-2643EF2DBFCB}" srcOrd="0" destOrd="1" presId="urn:microsoft.com/office/officeart/2005/8/layout/vList4"/>
    <dgm:cxn modelId="{FF4FC346-B918-48B6-A543-A875FA10C65B}" type="presOf" srcId="{4777C452-115E-458E-85CB-635DE36BFA0E}" destId="{B20559E4-3B9F-4B9D-B14D-A65A0057E47E}" srcOrd="1" destOrd="0" presId="urn:microsoft.com/office/officeart/2005/8/layout/vList4"/>
    <dgm:cxn modelId="{2CCEEF6A-5AF8-4D6C-B972-E4CA0EBB8617}" type="presOf" srcId="{410E8000-F476-4CEF-8FE9-376E4B222E89}" destId="{0AD4D31E-B9CD-48C8-87DD-D1450F468034}" srcOrd="1" destOrd="2" presId="urn:microsoft.com/office/officeart/2005/8/layout/vList4"/>
    <dgm:cxn modelId="{9ACEF84B-45A0-4015-BD01-24B70110B242}" srcId="{4777C452-115E-458E-85CB-635DE36BFA0E}" destId="{A64E27C7-330B-4B3D-863F-E21588B00FCB}" srcOrd="1" destOrd="0" parTransId="{4FE9277E-9E28-4D8F-86BF-A4AF690EA35D}" sibTransId="{A1B90492-683C-4EEE-84B8-794346C03699}"/>
    <dgm:cxn modelId="{6C89C76F-18FA-47DE-B08E-DF4FE192950C}" srcId="{AF76BFD9-20BC-4B26-A783-44FFDDE73F1C}" destId="{2065A48F-9AAE-4C7E-B342-6DBD5A3A565C}" srcOrd="0" destOrd="0" parTransId="{F69F73DF-FDE3-42A1-AB00-FE6200A83A8A}" sibTransId="{BF2A0216-529A-4B93-BAFE-0061A9A39C4B}"/>
    <dgm:cxn modelId="{00ABDB71-4FE9-4FCF-8528-3AD552E8E24A}" type="presOf" srcId="{AF76BFD9-20BC-4B26-A783-44FFDDE73F1C}" destId="{E5F4457F-5127-48E5-9BD4-828D09DC136E}" srcOrd="0" destOrd="0" presId="urn:microsoft.com/office/officeart/2005/8/layout/vList4"/>
    <dgm:cxn modelId="{4D01C954-ED29-4DE4-87DB-04FA366F784C}" srcId="{8CFE390B-76DF-4D0B-8CC4-81289102BB05}" destId="{C389BEAD-F44E-46A0-99C3-A8BCAA03F26E}" srcOrd="2" destOrd="0" parTransId="{2FCF0D09-5E50-449E-9327-6C73A0795C7E}" sibTransId="{31019C96-45C4-4D33-840D-716A22491963}"/>
    <dgm:cxn modelId="{DE42E488-760B-4B7D-83A6-5266ADC911EF}" type="presOf" srcId="{9A8F384C-3267-4C6C-B1C6-CFE52BC00903}" destId="{394B7EA5-5C1B-4423-8F80-C2010F61B80D}" srcOrd="0" destOrd="3" presId="urn:microsoft.com/office/officeart/2005/8/layout/vList4"/>
    <dgm:cxn modelId="{E655AA8E-F4AA-4B59-A35C-F7A6506B9115}" type="presOf" srcId="{0B90018F-BD2E-4CC0-BAD3-7701A570D9CF}" destId="{32CEB61C-B480-4A59-A41B-76697C17A6B3}" srcOrd="0" destOrd="1" presId="urn:microsoft.com/office/officeart/2005/8/layout/vList4"/>
    <dgm:cxn modelId="{C116EA91-21BB-4631-AE56-958DD1DFB645}" type="presOf" srcId="{8CFE390B-76DF-4D0B-8CC4-81289102BB05}" destId="{0AD4D31E-B9CD-48C8-87DD-D1450F468034}" srcOrd="1" destOrd="0" presId="urn:microsoft.com/office/officeart/2005/8/layout/vList4"/>
    <dgm:cxn modelId="{169D4492-B72E-46BC-854A-7819FFFDA8B1}" type="presOf" srcId="{BC4A41F0-E1C2-431D-B968-F835DCA3B7E1}" destId="{394B7EA5-5C1B-4423-8F80-C2010F61B80D}" srcOrd="0" destOrd="1" presId="urn:microsoft.com/office/officeart/2005/8/layout/vList4"/>
    <dgm:cxn modelId="{15879A95-F508-4C2E-8344-4813709BC235}" srcId="{4777C452-115E-458E-85CB-635DE36BFA0E}" destId="{BC4A41F0-E1C2-431D-B968-F835DCA3B7E1}" srcOrd="0" destOrd="0" parTransId="{82819724-7C0D-44C2-B014-1A748BD26A1D}" sibTransId="{51DD226F-2FA9-471B-97F7-8B42B5E1BD34}"/>
    <dgm:cxn modelId="{DE3DDB95-F97E-4704-BED4-7CDFA347B533}" type="presOf" srcId="{9A8F384C-3267-4C6C-B1C6-CFE52BC00903}" destId="{B20559E4-3B9F-4B9D-B14D-A65A0057E47E}" srcOrd="1" destOrd="3" presId="urn:microsoft.com/office/officeart/2005/8/layout/vList4"/>
    <dgm:cxn modelId="{05886097-FFAE-49C4-BBF3-9236BF07A148}" type="presOf" srcId="{CA771D89-06B4-4F2D-9A1A-EA13B6E7CA7F}" destId="{4AC18A49-46B0-496E-9279-5EC6A31F905D}" srcOrd="1" destOrd="3" presId="urn:microsoft.com/office/officeart/2005/8/layout/vList4"/>
    <dgm:cxn modelId="{493B35A2-19F5-42CC-81C8-F361952C6DF8}" type="presOf" srcId="{74D16A6D-92E4-420C-A13C-02125C7EE907}" destId="{4AC18A49-46B0-496E-9279-5EC6A31F905D}" srcOrd="1" destOrd="1" presId="urn:microsoft.com/office/officeart/2005/8/layout/vList4"/>
    <dgm:cxn modelId="{F20995A4-BD9C-435B-8341-D2193E1BD391}" type="presOf" srcId="{410E8000-F476-4CEF-8FE9-376E4B222E89}" destId="{32CEB61C-B480-4A59-A41B-76697C17A6B3}" srcOrd="0" destOrd="2" presId="urn:microsoft.com/office/officeart/2005/8/layout/vList4"/>
    <dgm:cxn modelId="{B23E6EA7-7219-4CA5-8792-07FED9CAD81D}" type="presOf" srcId="{BC4A41F0-E1C2-431D-B968-F835DCA3B7E1}" destId="{B20559E4-3B9F-4B9D-B14D-A65A0057E47E}" srcOrd="1" destOrd="1" presId="urn:microsoft.com/office/officeart/2005/8/layout/vList4"/>
    <dgm:cxn modelId="{D3EE4DA9-6ABC-493C-A8AB-1972CC73A82C}" type="presOf" srcId="{45CB3FB0-6C96-43AC-B12C-DA5BA90465BF}" destId="{D05CB56F-8DC7-4653-8B9C-2643EF2DBFCB}" srcOrd="0" destOrd="2" presId="urn:microsoft.com/office/officeart/2005/8/layout/vList4"/>
    <dgm:cxn modelId="{EF6806AA-2A82-4D6A-B9FC-9ECB02ED81BB}" srcId="{2065A48F-9AAE-4C7E-B342-6DBD5A3A565C}" destId="{45CB3FB0-6C96-43AC-B12C-DA5BA90465BF}" srcOrd="1" destOrd="0" parTransId="{A6BC49D6-50D6-4FE4-A6CA-AAED7360A444}" sibTransId="{3D8318B1-67E1-442F-A5AC-4B11EFD2E277}"/>
    <dgm:cxn modelId="{AFD708B2-FFA7-4583-BD1A-E1EF4CFEEF42}" srcId="{2065A48F-9AAE-4C7E-B342-6DBD5A3A565C}" destId="{CA771D89-06B4-4F2D-9A1A-EA13B6E7CA7F}" srcOrd="2" destOrd="0" parTransId="{37AE77BF-C8D0-4849-B89F-2CE9FC771224}" sibTransId="{5AB29517-7355-4B5D-8B4B-BEFA968DEC06}"/>
    <dgm:cxn modelId="{EAE217B9-7BF9-4F47-8306-5C120DD43D24}" srcId="{8CFE390B-76DF-4D0B-8CC4-81289102BB05}" destId="{0B90018F-BD2E-4CC0-BAD3-7701A570D9CF}" srcOrd="0" destOrd="0" parTransId="{8399F5F8-9933-45F8-87A3-942D41CF6657}" sibTransId="{DCC33CF0-4C18-4176-A955-A0F8AE263343}"/>
    <dgm:cxn modelId="{45F23CD0-6A52-4C9C-9F5C-5B95387F3EA4}" srcId="{AF76BFD9-20BC-4B26-A783-44FFDDE73F1C}" destId="{8CFE390B-76DF-4D0B-8CC4-81289102BB05}" srcOrd="1" destOrd="0" parTransId="{D73C564C-9F4E-4BF3-BBE6-7A8083BBC1AC}" sibTransId="{FE94F620-6D6B-4C65-A7C5-9BE7EC4E26F7}"/>
    <dgm:cxn modelId="{DA401ED3-9D8C-4A38-AE43-847B9696D2BD}" type="presOf" srcId="{C389BEAD-F44E-46A0-99C3-A8BCAA03F26E}" destId="{0AD4D31E-B9CD-48C8-87DD-D1450F468034}" srcOrd="1" destOrd="3" presId="urn:microsoft.com/office/officeart/2005/8/layout/vList4"/>
    <dgm:cxn modelId="{0859A9D3-B102-445F-922D-B0EBD46443D2}" type="presOf" srcId="{8CFE390B-76DF-4D0B-8CC4-81289102BB05}" destId="{32CEB61C-B480-4A59-A41B-76697C17A6B3}" srcOrd="0" destOrd="0" presId="urn:microsoft.com/office/officeart/2005/8/layout/vList4"/>
    <dgm:cxn modelId="{B553C5DB-B91F-45CC-92A2-96BBF9B3F7D3}" srcId="{2065A48F-9AAE-4C7E-B342-6DBD5A3A565C}" destId="{74D16A6D-92E4-420C-A13C-02125C7EE907}" srcOrd="0" destOrd="0" parTransId="{402101AC-1BA6-4486-9BE2-4745A079F7C5}" sibTransId="{DCCFEB69-94DB-40C3-BB84-23F5DCDE2C6A}"/>
    <dgm:cxn modelId="{660EE8E1-9F4D-40C1-837F-0AE6AD0D81B7}" srcId="{AF76BFD9-20BC-4B26-A783-44FFDDE73F1C}" destId="{4777C452-115E-458E-85CB-635DE36BFA0E}" srcOrd="2" destOrd="0" parTransId="{D7799904-001D-4E29-8328-7B762195F3FB}" sibTransId="{2B3FCB14-D42C-4B8C-97F8-C4B2429A5D72}"/>
    <dgm:cxn modelId="{7B9BD8F1-094C-4DA9-ACBE-2D18357EA6BD}" type="presOf" srcId="{A64E27C7-330B-4B3D-863F-E21588B00FCB}" destId="{394B7EA5-5C1B-4423-8F80-C2010F61B80D}" srcOrd="0" destOrd="2" presId="urn:microsoft.com/office/officeart/2005/8/layout/vList4"/>
    <dgm:cxn modelId="{BE4425F4-7DB0-4C35-B9FB-D71F9F40CC64}" type="presOf" srcId="{0B90018F-BD2E-4CC0-BAD3-7701A570D9CF}" destId="{0AD4D31E-B9CD-48C8-87DD-D1450F468034}" srcOrd="1" destOrd="1" presId="urn:microsoft.com/office/officeart/2005/8/layout/vList4"/>
    <dgm:cxn modelId="{C8AA0CFD-CA7A-4F7D-B6EC-C58056FB40D5}" srcId="{4777C452-115E-458E-85CB-635DE36BFA0E}" destId="{9A8F384C-3267-4C6C-B1C6-CFE52BC00903}" srcOrd="2" destOrd="0" parTransId="{9AFE4724-590C-4338-9A80-A5377053B2B2}" sibTransId="{71E1B93F-9D33-4B1C-AD2C-F461529C2734}"/>
    <dgm:cxn modelId="{09B17FFE-0FC7-4F17-A0A0-A28197AFE8CE}" srcId="{8CFE390B-76DF-4D0B-8CC4-81289102BB05}" destId="{410E8000-F476-4CEF-8FE9-376E4B222E89}" srcOrd="1" destOrd="0" parTransId="{E6F949A3-5539-4C5A-ADE3-C8E27BC8A58A}" sibTransId="{BE5EA934-4D86-4EEA-99D7-DE17AF8EA9BC}"/>
    <dgm:cxn modelId="{3F4F9189-567A-4B72-B6DC-02E1F9B40954}" type="presParOf" srcId="{E5F4457F-5127-48E5-9BD4-828D09DC136E}" destId="{5D622357-3FFC-4265-98B7-560D83279FC5}" srcOrd="0" destOrd="0" presId="urn:microsoft.com/office/officeart/2005/8/layout/vList4"/>
    <dgm:cxn modelId="{E5E05FC0-26F7-4E5B-8208-321FC67A8F9B}" type="presParOf" srcId="{5D622357-3FFC-4265-98B7-560D83279FC5}" destId="{D05CB56F-8DC7-4653-8B9C-2643EF2DBFCB}" srcOrd="0" destOrd="0" presId="urn:microsoft.com/office/officeart/2005/8/layout/vList4"/>
    <dgm:cxn modelId="{D38EC21A-D559-4AF6-9238-A81E4B66E513}" type="presParOf" srcId="{5D622357-3FFC-4265-98B7-560D83279FC5}" destId="{97DE7250-1924-4DA4-BD89-201496D308AD}" srcOrd="1" destOrd="0" presId="urn:microsoft.com/office/officeart/2005/8/layout/vList4"/>
    <dgm:cxn modelId="{672D7E42-1332-4A73-94E9-5AC05694C168}" type="presParOf" srcId="{5D622357-3FFC-4265-98B7-560D83279FC5}" destId="{4AC18A49-46B0-496E-9279-5EC6A31F905D}" srcOrd="2" destOrd="0" presId="urn:microsoft.com/office/officeart/2005/8/layout/vList4"/>
    <dgm:cxn modelId="{D42E489D-8194-4219-945E-853B7A678FAF}" type="presParOf" srcId="{E5F4457F-5127-48E5-9BD4-828D09DC136E}" destId="{1B5E7BBC-89FE-4726-992F-61DBFE138C72}" srcOrd="1" destOrd="0" presId="urn:microsoft.com/office/officeart/2005/8/layout/vList4"/>
    <dgm:cxn modelId="{96AC022E-B184-48FF-A722-58A898B343A4}" type="presParOf" srcId="{E5F4457F-5127-48E5-9BD4-828D09DC136E}" destId="{F2CC4C40-1013-4FA4-8A07-00381E859699}" srcOrd="2" destOrd="0" presId="urn:microsoft.com/office/officeart/2005/8/layout/vList4"/>
    <dgm:cxn modelId="{BC5105BF-A953-4747-A7A0-E988C9700B85}" type="presParOf" srcId="{F2CC4C40-1013-4FA4-8A07-00381E859699}" destId="{32CEB61C-B480-4A59-A41B-76697C17A6B3}" srcOrd="0" destOrd="0" presId="urn:microsoft.com/office/officeart/2005/8/layout/vList4"/>
    <dgm:cxn modelId="{553FB798-2C11-45CA-9E16-C04FAD99F6CC}" type="presParOf" srcId="{F2CC4C40-1013-4FA4-8A07-00381E859699}" destId="{84807A56-3840-4B98-A2B9-654D65587C14}" srcOrd="1" destOrd="0" presId="urn:microsoft.com/office/officeart/2005/8/layout/vList4"/>
    <dgm:cxn modelId="{11B3EA44-D899-484F-ABE7-349D690F3CB1}" type="presParOf" srcId="{F2CC4C40-1013-4FA4-8A07-00381E859699}" destId="{0AD4D31E-B9CD-48C8-87DD-D1450F468034}" srcOrd="2" destOrd="0" presId="urn:microsoft.com/office/officeart/2005/8/layout/vList4"/>
    <dgm:cxn modelId="{D4440959-DC68-49AD-A6BE-6441D2701E41}" type="presParOf" srcId="{E5F4457F-5127-48E5-9BD4-828D09DC136E}" destId="{110261AF-FF5F-4525-987D-7F00B740BB99}" srcOrd="3" destOrd="0" presId="urn:microsoft.com/office/officeart/2005/8/layout/vList4"/>
    <dgm:cxn modelId="{96B5CB75-9D4B-4452-9297-2EE0184E498C}" type="presParOf" srcId="{E5F4457F-5127-48E5-9BD4-828D09DC136E}" destId="{0258B7F5-BF09-4AB3-9229-D8EAB66A540E}" srcOrd="4" destOrd="0" presId="urn:microsoft.com/office/officeart/2005/8/layout/vList4"/>
    <dgm:cxn modelId="{EF8CA705-5719-45C8-9A73-12C61C9EC186}" type="presParOf" srcId="{0258B7F5-BF09-4AB3-9229-D8EAB66A540E}" destId="{394B7EA5-5C1B-4423-8F80-C2010F61B80D}" srcOrd="0" destOrd="0" presId="urn:microsoft.com/office/officeart/2005/8/layout/vList4"/>
    <dgm:cxn modelId="{926C4740-B816-4A4A-A3BF-5769481C5B34}" type="presParOf" srcId="{0258B7F5-BF09-4AB3-9229-D8EAB66A540E}" destId="{15C8C1BD-2556-4C42-8B02-C772B3772327}" srcOrd="1" destOrd="0" presId="urn:microsoft.com/office/officeart/2005/8/layout/vList4"/>
    <dgm:cxn modelId="{A318688A-640F-4E7A-B6CE-9A178728DC35}" type="presParOf" srcId="{0258B7F5-BF09-4AB3-9229-D8EAB66A540E}" destId="{B20559E4-3B9F-4B9D-B14D-A65A0057E47E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AF76BFD9-20BC-4B26-A783-44FFDDE73F1C}" type="doc">
      <dgm:prSet loTypeId="urn:microsoft.com/office/officeart/2005/8/layout/vList4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it-IT"/>
        </a:p>
      </dgm:t>
    </dgm:pt>
    <dgm:pt modelId="{2065A48F-9AAE-4C7E-B342-6DBD5A3A565C}">
      <dgm:prSet phldrT="[Testo]"/>
      <dgm:spPr/>
      <dgm:t>
        <a:bodyPr/>
        <a:lstStyle/>
        <a:p>
          <a:r>
            <a:rPr lang="it-IT" sz="1200" b="1"/>
            <a:t>RICOSTRUZIONE ABITATIVA</a:t>
          </a:r>
        </a:p>
      </dgm:t>
    </dgm:pt>
    <dgm:pt modelId="{F69F73DF-FDE3-42A1-AB00-FE6200A83A8A}" type="parTrans" cxnId="{6C89C76F-18FA-47DE-B08E-DF4FE192950C}">
      <dgm:prSet/>
      <dgm:spPr/>
      <dgm:t>
        <a:bodyPr/>
        <a:lstStyle/>
        <a:p>
          <a:endParaRPr lang="it-IT"/>
        </a:p>
      </dgm:t>
    </dgm:pt>
    <dgm:pt modelId="{BF2A0216-529A-4B93-BAFE-0061A9A39C4B}" type="sibTrans" cxnId="{6C89C76F-18FA-47DE-B08E-DF4FE192950C}">
      <dgm:prSet/>
      <dgm:spPr/>
      <dgm:t>
        <a:bodyPr/>
        <a:lstStyle/>
        <a:p>
          <a:endParaRPr lang="it-IT"/>
        </a:p>
      </dgm:t>
    </dgm:pt>
    <dgm:pt modelId="{74D16A6D-92E4-420C-A13C-02125C7EE907}">
      <dgm:prSet phldrT="[Testo]" custT="1"/>
      <dgm:spPr/>
      <dgm:t>
        <a:bodyPr/>
        <a:lstStyle/>
        <a:p>
          <a:r>
            <a:rPr lang="it-IT" sz="1400" b="1"/>
            <a:t>Concessioni </a:t>
          </a:r>
          <a:r>
            <a:rPr lang="it-IT" sz="1400"/>
            <a:t>per un totale di </a:t>
          </a:r>
          <a:r>
            <a:rPr lang="it-IT" sz="1400" b="1"/>
            <a:t>262</a:t>
          </a:r>
          <a:r>
            <a:rPr lang="it-IT" sz="1400"/>
            <a:t> milioni di euro su piattaforma </a:t>
          </a:r>
          <a:r>
            <a:rPr lang="it-IT" sz="1400" b="1"/>
            <a:t>MUDE</a:t>
          </a:r>
        </a:p>
      </dgm:t>
    </dgm:pt>
    <dgm:pt modelId="{402101AC-1BA6-4486-9BE2-4745A079F7C5}" type="parTrans" cxnId="{B553C5DB-B91F-45CC-92A2-96BBF9B3F7D3}">
      <dgm:prSet/>
      <dgm:spPr/>
      <dgm:t>
        <a:bodyPr/>
        <a:lstStyle/>
        <a:p>
          <a:endParaRPr lang="it-IT"/>
        </a:p>
      </dgm:t>
    </dgm:pt>
    <dgm:pt modelId="{DCCFEB69-94DB-40C3-BB84-23F5DCDE2C6A}" type="sibTrans" cxnId="{B553C5DB-B91F-45CC-92A2-96BBF9B3F7D3}">
      <dgm:prSet/>
      <dgm:spPr/>
      <dgm:t>
        <a:bodyPr/>
        <a:lstStyle/>
        <a:p>
          <a:endParaRPr lang="it-IT"/>
        </a:p>
      </dgm:t>
    </dgm:pt>
    <dgm:pt modelId="{45CB3FB0-6C96-43AC-B12C-DA5BA90465BF}">
      <dgm:prSet phldrT="[Testo]" custT="1"/>
      <dgm:spPr/>
      <dgm:t>
        <a:bodyPr/>
        <a:lstStyle/>
        <a:p>
          <a:r>
            <a:rPr lang="it-IT" sz="1400" b="1"/>
            <a:t>Contributi liquidati </a:t>
          </a:r>
          <a:r>
            <a:rPr lang="it-IT" sz="1400"/>
            <a:t>per oltre </a:t>
          </a:r>
          <a:r>
            <a:rPr lang="it-IT" sz="1400" b="1"/>
            <a:t>246 </a:t>
          </a:r>
          <a:r>
            <a:rPr lang="it-IT" sz="1400"/>
            <a:t>milioni di euro</a:t>
          </a:r>
        </a:p>
      </dgm:t>
    </dgm:pt>
    <dgm:pt modelId="{A6BC49D6-50D6-4FE4-A6CA-AAED7360A444}" type="parTrans" cxnId="{EF6806AA-2A82-4D6A-B9FC-9ECB02ED81BB}">
      <dgm:prSet/>
      <dgm:spPr/>
      <dgm:t>
        <a:bodyPr/>
        <a:lstStyle/>
        <a:p>
          <a:endParaRPr lang="it-IT"/>
        </a:p>
      </dgm:t>
    </dgm:pt>
    <dgm:pt modelId="{3D8318B1-67E1-442F-A5AC-4B11EFD2E277}" type="sibTrans" cxnId="{EF6806AA-2A82-4D6A-B9FC-9ECB02ED81BB}">
      <dgm:prSet/>
      <dgm:spPr/>
      <dgm:t>
        <a:bodyPr/>
        <a:lstStyle/>
        <a:p>
          <a:endParaRPr lang="it-IT"/>
        </a:p>
      </dgm:t>
    </dgm:pt>
    <dgm:pt modelId="{8CFE390B-76DF-4D0B-8CC4-81289102BB05}">
      <dgm:prSet phldrT="[Testo]"/>
      <dgm:spPr/>
      <dgm:t>
        <a:bodyPr/>
        <a:lstStyle/>
        <a:p>
          <a:r>
            <a:rPr lang="it-IT" sz="1200" b="1"/>
            <a:t>RICOSTRUZIONE PRODUTTIVA</a:t>
          </a:r>
        </a:p>
      </dgm:t>
    </dgm:pt>
    <dgm:pt modelId="{D73C564C-9F4E-4BF3-BBE6-7A8083BBC1AC}" type="parTrans" cxnId="{45F23CD0-6A52-4C9C-9F5C-5B95387F3EA4}">
      <dgm:prSet/>
      <dgm:spPr/>
      <dgm:t>
        <a:bodyPr/>
        <a:lstStyle/>
        <a:p>
          <a:endParaRPr lang="it-IT"/>
        </a:p>
      </dgm:t>
    </dgm:pt>
    <dgm:pt modelId="{FE94F620-6D6B-4C65-A7C5-9BE7EC4E26F7}" type="sibTrans" cxnId="{45F23CD0-6A52-4C9C-9F5C-5B95387F3EA4}">
      <dgm:prSet/>
      <dgm:spPr/>
      <dgm:t>
        <a:bodyPr/>
        <a:lstStyle/>
        <a:p>
          <a:endParaRPr lang="it-IT"/>
        </a:p>
      </dgm:t>
    </dgm:pt>
    <dgm:pt modelId="{0B90018F-BD2E-4CC0-BAD3-7701A570D9CF}">
      <dgm:prSet phldrT="[Testo]" custT="1"/>
      <dgm:spPr/>
      <dgm:t>
        <a:bodyPr/>
        <a:lstStyle/>
        <a:p>
          <a:r>
            <a:rPr lang="it-IT" sz="1400" b="1"/>
            <a:t>Concessioni </a:t>
          </a:r>
          <a:r>
            <a:rPr lang="it-IT" sz="1400"/>
            <a:t>per un totale di </a:t>
          </a:r>
          <a:r>
            <a:rPr lang="it-IT" sz="1400" b="1"/>
            <a:t>53</a:t>
          </a:r>
          <a:r>
            <a:rPr lang="it-IT" sz="1400"/>
            <a:t> milioni di euro su piattaforma </a:t>
          </a:r>
          <a:r>
            <a:rPr lang="it-IT" sz="1400" b="1"/>
            <a:t>SFINGE</a:t>
          </a:r>
          <a:endParaRPr lang="it-IT" sz="1400"/>
        </a:p>
      </dgm:t>
    </dgm:pt>
    <dgm:pt modelId="{8399F5F8-9933-45F8-87A3-942D41CF6657}" type="parTrans" cxnId="{EAE217B9-7BF9-4F47-8306-5C120DD43D24}">
      <dgm:prSet/>
      <dgm:spPr/>
      <dgm:t>
        <a:bodyPr/>
        <a:lstStyle/>
        <a:p>
          <a:endParaRPr lang="it-IT"/>
        </a:p>
      </dgm:t>
    </dgm:pt>
    <dgm:pt modelId="{DCC33CF0-4C18-4176-A955-A0F8AE263343}" type="sibTrans" cxnId="{EAE217B9-7BF9-4F47-8306-5C120DD43D24}">
      <dgm:prSet/>
      <dgm:spPr/>
      <dgm:t>
        <a:bodyPr/>
        <a:lstStyle/>
        <a:p>
          <a:endParaRPr lang="it-IT"/>
        </a:p>
      </dgm:t>
    </dgm:pt>
    <dgm:pt modelId="{4777C452-115E-458E-85CB-635DE36BFA0E}">
      <dgm:prSet phldrT="[Testo]"/>
      <dgm:spPr/>
      <dgm:t>
        <a:bodyPr/>
        <a:lstStyle/>
        <a:p>
          <a:r>
            <a:rPr lang="it-IT" sz="1200" b="1"/>
            <a:t>RICOSTRUZIONE PUBBLICA</a:t>
          </a:r>
        </a:p>
      </dgm:t>
    </dgm:pt>
    <dgm:pt modelId="{D7799904-001D-4E29-8328-7B762195F3FB}" type="parTrans" cxnId="{660EE8E1-9F4D-40C1-837F-0AE6AD0D81B7}">
      <dgm:prSet/>
      <dgm:spPr/>
      <dgm:t>
        <a:bodyPr/>
        <a:lstStyle/>
        <a:p>
          <a:endParaRPr lang="it-IT"/>
        </a:p>
      </dgm:t>
    </dgm:pt>
    <dgm:pt modelId="{2B3FCB14-D42C-4B8C-97F8-C4B2429A5D72}" type="sibTrans" cxnId="{660EE8E1-9F4D-40C1-837F-0AE6AD0D81B7}">
      <dgm:prSet/>
      <dgm:spPr/>
      <dgm:t>
        <a:bodyPr/>
        <a:lstStyle/>
        <a:p>
          <a:endParaRPr lang="it-IT"/>
        </a:p>
      </dgm:t>
    </dgm:pt>
    <dgm:pt modelId="{BC4A41F0-E1C2-431D-B968-F835DCA3B7E1}">
      <dgm:prSet phldrT="[Testo]" custT="1"/>
      <dgm:spPr/>
      <dgm:t>
        <a:bodyPr/>
        <a:lstStyle/>
        <a:p>
          <a:r>
            <a:rPr lang="it-IT" sz="1400" b="1"/>
            <a:t>321 interventi finanziati </a:t>
          </a:r>
          <a:r>
            <a:rPr lang="it-IT" sz="1400" b="0"/>
            <a:t>per un totale di </a:t>
          </a:r>
          <a:r>
            <a:rPr lang="it-IT" sz="1400" b="1"/>
            <a:t>164</a:t>
          </a:r>
          <a:r>
            <a:rPr lang="it-IT" sz="1400"/>
            <a:t> milioni di euro su piattaforma </a:t>
          </a:r>
          <a:r>
            <a:rPr lang="it-IT" sz="1400" b="1"/>
            <a:t>FENICE</a:t>
          </a:r>
          <a:endParaRPr lang="it-IT" sz="1400"/>
        </a:p>
      </dgm:t>
    </dgm:pt>
    <dgm:pt modelId="{82819724-7C0D-44C2-B014-1A748BD26A1D}" type="parTrans" cxnId="{15879A95-F508-4C2E-8344-4813709BC235}">
      <dgm:prSet/>
      <dgm:spPr/>
      <dgm:t>
        <a:bodyPr/>
        <a:lstStyle/>
        <a:p>
          <a:endParaRPr lang="it-IT"/>
        </a:p>
      </dgm:t>
    </dgm:pt>
    <dgm:pt modelId="{51DD226F-2FA9-471B-97F7-8B42B5E1BD34}" type="sibTrans" cxnId="{15879A95-F508-4C2E-8344-4813709BC235}">
      <dgm:prSet/>
      <dgm:spPr/>
      <dgm:t>
        <a:bodyPr/>
        <a:lstStyle/>
        <a:p>
          <a:endParaRPr lang="it-IT"/>
        </a:p>
      </dgm:t>
    </dgm:pt>
    <dgm:pt modelId="{CA771D89-06B4-4F2D-9A1A-EA13B6E7CA7F}">
      <dgm:prSet phldrT="[Testo]" custT="1"/>
      <dgm:spPr/>
      <dgm:t>
        <a:bodyPr/>
        <a:lstStyle/>
        <a:p>
          <a:r>
            <a:rPr lang="it-IT" sz="1400" b="0"/>
            <a:t>Oltre</a:t>
          </a:r>
          <a:r>
            <a:rPr lang="it-IT" sz="1400" b="1"/>
            <a:t> 773 </a:t>
          </a:r>
          <a:r>
            <a:rPr lang="it-IT" sz="1400" b="0"/>
            <a:t>interventi</a:t>
          </a:r>
          <a:r>
            <a:rPr lang="it-IT" sz="1400" b="1"/>
            <a:t> completati</a:t>
          </a:r>
        </a:p>
      </dgm:t>
    </dgm:pt>
    <dgm:pt modelId="{37AE77BF-C8D0-4849-B89F-2CE9FC771224}" type="parTrans" cxnId="{AFD708B2-FFA7-4583-BD1A-E1EF4CFEEF42}">
      <dgm:prSet/>
      <dgm:spPr/>
      <dgm:t>
        <a:bodyPr/>
        <a:lstStyle/>
        <a:p>
          <a:endParaRPr lang="it-IT"/>
        </a:p>
      </dgm:t>
    </dgm:pt>
    <dgm:pt modelId="{5AB29517-7355-4B5D-8B4B-BEFA968DEC06}" type="sibTrans" cxnId="{AFD708B2-FFA7-4583-BD1A-E1EF4CFEEF42}">
      <dgm:prSet/>
      <dgm:spPr/>
      <dgm:t>
        <a:bodyPr/>
        <a:lstStyle/>
        <a:p>
          <a:endParaRPr lang="it-IT"/>
        </a:p>
      </dgm:t>
    </dgm:pt>
    <dgm:pt modelId="{410E8000-F476-4CEF-8FE9-376E4B222E89}">
      <dgm:prSet custT="1"/>
      <dgm:spPr/>
      <dgm:t>
        <a:bodyPr/>
        <a:lstStyle/>
        <a:p>
          <a:r>
            <a:rPr lang="it-IT" sz="1400" b="1"/>
            <a:t>Contributi liquidati </a:t>
          </a:r>
          <a:r>
            <a:rPr lang="it-IT" sz="1400"/>
            <a:t>per </a:t>
          </a:r>
          <a:r>
            <a:rPr lang="it-IT" sz="1400" b="1"/>
            <a:t>45 </a:t>
          </a:r>
          <a:r>
            <a:rPr lang="it-IT" sz="1400" b="0"/>
            <a:t>milioni</a:t>
          </a:r>
          <a:r>
            <a:rPr lang="it-IT" sz="1400" b="1"/>
            <a:t> </a:t>
          </a:r>
          <a:r>
            <a:rPr lang="it-IT" sz="1400"/>
            <a:t>di euro</a:t>
          </a:r>
        </a:p>
      </dgm:t>
    </dgm:pt>
    <dgm:pt modelId="{E6F949A3-5539-4C5A-ADE3-C8E27BC8A58A}" type="parTrans" cxnId="{09B17FFE-0FC7-4F17-A0A0-A28197AFE8CE}">
      <dgm:prSet/>
      <dgm:spPr/>
      <dgm:t>
        <a:bodyPr/>
        <a:lstStyle/>
        <a:p>
          <a:endParaRPr lang="it-IT"/>
        </a:p>
      </dgm:t>
    </dgm:pt>
    <dgm:pt modelId="{BE5EA934-4D86-4EEA-99D7-DE17AF8EA9BC}" type="sibTrans" cxnId="{09B17FFE-0FC7-4F17-A0A0-A28197AFE8CE}">
      <dgm:prSet/>
      <dgm:spPr/>
      <dgm:t>
        <a:bodyPr/>
        <a:lstStyle/>
        <a:p>
          <a:endParaRPr lang="it-IT"/>
        </a:p>
      </dgm:t>
    </dgm:pt>
    <dgm:pt modelId="{C389BEAD-F44E-46A0-99C3-A8BCAA03F26E}">
      <dgm:prSet custT="1"/>
      <dgm:spPr/>
      <dgm:t>
        <a:bodyPr/>
        <a:lstStyle/>
        <a:p>
          <a:r>
            <a:rPr lang="it-IT" sz="1400" b="0"/>
            <a:t>Oltre</a:t>
          </a:r>
          <a:r>
            <a:rPr lang="it-IT" sz="1400" b="1"/>
            <a:t> 91 </a:t>
          </a:r>
          <a:r>
            <a:rPr lang="it-IT" sz="1400" b="0"/>
            <a:t>interventi</a:t>
          </a:r>
          <a:r>
            <a:rPr lang="it-IT" sz="1400" b="1"/>
            <a:t> completati</a:t>
          </a:r>
        </a:p>
      </dgm:t>
    </dgm:pt>
    <dgm:pt modelId="{2FCF0D09-5E50-449E-9327-6C73A0795C7E}" type="parTrans" cxnId="{4D01C954-ED29-4DE4-87DB-04FA366F784C}">
      <dgm:prSet/>
      <dgm:spPr/>
      <dgm:t>
        <a:bodyPr/>
        <a:lstStyle/>
        <a:p>
          <a:endParaRPr lang="it-IT"/>
        </a:p>
      </dgm:t>
    </dgm:pt>
    <dgm:pt modelId="{31019C96-45C4-4D33-840D-716A22491963}" type="sibTrans" cxnId="{4D01C954-ED29-4DE4-87DB-04FA366F784C}">
      <dgm:prSet/>
      <dgm:spPr/>
      <dgm:t>
        <a:bodyPr/>
        <a:lstStyle/>
        <a:p>
          <a:endParaRPr lang="it-IT"/>
        </a:p>
      </dgm:t>
    </dgm:pt>
    <dgm:pt modelId="{A64E27C7-330B-4B3D-863F-E21588B00FCB}">
      <dgm:prSet custT="1"/>
      <dgm:spPr/>
      <dgm:t>
        <a:bodyPr/>
        <a:lstStyle/>
        <a:p>
          <a:r>
            <a:rPr lang="it-IT" sz="1400" b="1"/>
            <a:t>155 cantieri conclusi </a:t>
          </a:r>
          <a:r>
            <a:rPr lang="it-IT" sz="1400" b="0"/>
            <a:t>per un totale di </a:t>
          </a:r>
          <a:r>
            <a:rPr lang="it-IT" sz="1400" b="1"/>
            <a:t>62</a:t>
          </a:r>
          <a:r>
            <a:rPr lang="it-IT" sz="1400" b="0"/>
            <a:t> </a:t>
          </a:r>
          <a:r>
            <a:rPr lang="it-IT" sz="1400"/>
            <a:t>milioni di euro</a:t>
          </a:r>
        </a:p>
      </dgm:t>
    </dgm:pt>
    <dgm:pt modelId="{4FE9277E-9E28-4D8F-86BF-A4AF690EA35D}" type="parTrans" cxnId="{9ACEF84B-45A0-4015-BD01-24B70110B242}">
      <dgm:prSet/>
      <dgm:spPr/>
      <dgm:t>
        <a:bodyPr/>
        <a:lstStyle/>
        <a:p>
          <a:endParaRPr lang="it-IT"/>
        </a:p>
      </dgm:t>
    </dgm:pt>
    <dgm:pt modelId="{A1B90492-683C-4EEE-84B8-794346C03699}" type="sibTrans" cxnId="{9ACEF84B-45A0-4015-BD01-24B70110B242}">
      <dgm:prSet/>
      <dgm:spPr/>
      <dgm:t>
        <a:bodyPr/>
        <a:lstStyle/>
        <a:p>
          <a:endParaRPr lang="it-IT"/>
        </a:p>
      </dgm:t>
    </dgm:pt>
    <dgm:pt modelId="{9A8F384C-3267-4C6C-B1C6-CFE52BC00903}">
      <dgm:prSet custT="1"/>
      <dgm:spPr/>
      <dgm:t>
        <a:bodyPr/>
        <a:lstStyle/>
        <a:p>
          <a:r>
            <a:rPr lang="it-IT" sz="1400" b="1"/>
            <a:t>92 cantieri in corso </a:t>
          </a:r>
          <a:r>
            <a:rPr lang="it-IT" sz="1400" b="0"/>
            <a:t>per un totale di </a:t>
          </a:r>
          <a:r>
            <a:rPr lang="it-IT" sz="1400" b="1"/>
            <a:t>69</a:t>
          </a:r>
          <a:r>
            <a:rPr lang="it-IT" sz="1400" b="0"/>
            <a:t> </a:t>
          </a:r>
          <a:r>
            <a:rPr lang="it-IT" sz="1400"/>
            <a:t>milioni di euro</a:t>
          </a:r>
          <a:endParaRPr lang="it-IT" sz="1400" b="1"/>
        </a:p>
      </dgm:t>
    </dgm:pt>
    <dgm:pt modelId="{9AFE4724-590C-4338-9A80-A5377053B2B2}" type="parTrans" cxnId="{C8AA0CFD-CA7A-4F7D-B6EC-C58056FB40D5}">
      <dgm:prSet/>
      <dgm:spPr/>
      <dgm:t>
        <a:bodyPr/>
        <a:lstStyle/>
        <a:p>
          <a:endParaRPr lang="it-IT"/>
        </a:p>
      </dgm:t>
    </dgm:pt>
    <dgm:pt modelId="{71E1B93F-9D33-4B1C-AD2C-F461529C2734}" type="sibTrans" cxnId="{C8AA0CFD-CA7A-4F7D-B6EC-C58056FB40D5}">
      <dgm:prSet/>
      <dgm:spPr/>
      <dgm:t>
        <a:bodyPr/>
        <a:lstStyle/>
        <a:p>
          <a:endParaRPr lang="it-IT"/>
        </a:p>
      </dgm:t>
    </dgm:pt>
    <dgm:pt modelId="{E5F4457F-5127-48E5-9BD4-828D09DC136E}" type="pres">
      <dgm:prSet presAssocID="{AF76BFD9-20BC-4B26-A783-44FFDDE73F1C}" presName="linear" presStyleCnt="0">
        <dgm:presLayoutVars>
          <dgm:dir/>
          <dgm:resizeHandles val="exact"/>
        </dgm:presLayoutVars>
      </dgm:prSet>
      <dgm:spPr/>
    </dgm:pt>
    <dgm:pt modelId="{5D622357-3FFC-4265-98B7-560D83279FC5}" type="pres">
      <dgm:prSet presAssocID="{2065A48F-9AAE-4C7E-B342-6DBD5A3A565C}" presName="comp" presStyleCnt="0"/>
      <dgm:spPr/>
    </dgm:pt>
    <dgm:pt modelId="{D05CB56F-8DC7-4653-8B9C-2643EF2DBFCB}" type="pres">
      <dgm:prSet presAssocID="{2065A48F-9AAE-4C7E-B342-6DBD5A3A565C}" presName="box" presStyleLbl="node1" presStyleIdx="0" presStyleCnt="3" custScaleY="94155"/>
      <dgm:spPr/>
    </dgm:pt>
    <dgm:pt modelId="{97DE7250-1924-4DA4-BD89-201496D308AD}" type="pres">
      <dgm:prSet presAssocID="{2065A48F-9AAE-4C7E-B342-6DBD5A3A565C}" presName="img" presStyleLbl="fgImgPlace1" presStyleIdx="0" presStyleCnt="3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t="-29000" b="-29000"/>
          </a:stretch>
        </a:blipFill>
      </dgm:spPr>
      <dgm:extLst>
        <a:ext uri="{E40237B7-FDA0-4F09-8148-C483321AD2D9}">
          <dgm14:cNvPr xmlns:dgm14="http://schemas.microsoft.com/office/drawing/2010/diagram" id="0" name="" descr="Casa con riempimento a tinta unita"/>
        </a:ext>
      </dgm:extLst>
    </dgm:pt>
    <dgm:pt modelId="{4AC18A49-46B0-496E-9279-5EC6A31F905D}" type="pres">
      <dgm:prSet presAssocID="{2065A48F-9AAE-4C7E-B342-6DBD5A3A565C}" presName="text" presStyleLbl="node1" presStyleIdx="0" presStyleCnt="3">
        <dgm:presLayoutVars>
          <dgm:bulletEnabled val="1"/>
        </dgm:presLayoutVars>
      </dgm:prSet>
      <dgm:spPr/>
    </dgm:pt>
    <dgm:pt modelId="{1B5E7BBC-89FE-4726-992F-61DBFE138C72}" type="pres">
      <dgm:prSet presAssocID="{BF2A0216-529A-4B93-BAFE-0061A9A39C4B}" presName="spacer" presStyleCnt="0"/>
      <dgm:spPr/>
    </dgm:pt>
    <dgm:pt modelId="{F2CC4C40-1013-4FA4-8A07-00381E859699}" type="pres">
      <dgm:prSet presAssocID="{8CFE390B-76DF-4D0B-8CC4-81289102BB05}" presName="comp" presStyleCnt="0"/>
      <dgm:spPr/>
    </dgm:pt>
    <dgm:pt modelId="{32CEB61C-B480-4A59-A41B-76697C17A6B3}" type="pres">
      <dgm:prSet presAssocID="{8CFE390B-76DF-4D0B-8CC4-81289102BB05}" presName="box" presStyleLbl="node1" presStyleIdx="1" presStyleCnt="3" custScaleY="93566" custLinFactNeighborX="242" custLinFactNeighborY="2254"/>
      <dgm:spPr/>
    </dgm:pt>
    <dgm:pt modelId="{84807A56-3840-4B98-A2B9-654D65587C14}" type="pres">
      <dgm:prSet presAssocID="{8CFE390B-76DF-4D0B-8CC4-81289102BB05}" presName="img" presStyleLbl="fgImgPlace1" presStyleIdx="1" presStyleCnt="3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 t="-29000" b="-29000"/>
          </a:stretch>
        </a:blipFill>
      </dgm:spPr>
      <dgm:extLst>
        <a:ext uri="{E40237B7-FDA0-4F09-8148-C483321AD2D9}">
          <dgm14:cNvPr xmlns:dgm14="http://schemas.microsoft.com/office/drawing/2010/diagram" id="0" name="" descr="Fabbrica con riempimento a tinta unita"/>
        </a:ext>
      </dgm:extLst>
    </dgm:pt>
    <dgm:pt modelId="{0AD4D31E-B9CD-48C8-87DD-D1450F468034}" type="pres">
      <dgm:prSet presAssocID="{8CFE390B-76DF-4D0B-8CC4-81289102BB05}" presName="text" presStyleLbl="node1" presStyleIdx="1" presStyleCnt="3">
        <dgm:presLayoutVars>
          <dgm:bulletEnabled val="1"/>
        </dgm:presLayoutVars>
      </dgm:prSet>
      <dgm:spPr/>
    </dgm:pt>
    <dgm:pt modelId="{110261AF-FF5F-4525-987D-7F00B740BB99}" type="pres">
      <dgm:prSet presAssocID="{FE94F620-6D6B-4C65-A7C5-9BE7EC4E26F7}" presName="spacer" presStyleCnt="0"/>
      <dgm:spPr/>
    </dgm:pt>
    <dgm:pt modelId="{0258B7F5-BF09-4AB3-9229-D8EAB66A540E}" type="pres">
      <dgm:prSet presAssocID="{4777C452-115E-458E-85CB-635DE36BFA0E}" presName="comp" presStyleCnt="0"/>
      <dgm:spPr/>
    </dgm:pt>
    <dgm:pt modelId="{394B7EA5-5C1B-4423-8F80-C2010F61B80D}" type="pres">
      <dgm:prSet presAssocID="{4777C452-115E-458E-85CB-635DE36BFA0E}" presName="box" presStyleLbl="node1" presStyleIdx="2" presStyleCnt="3" custLinFactNeighborY="5743"/>
      <dgm:spPr/>
    </dgm:pt>
    <dgm:pt modelId="{15C8C1BD-2556-4C42-8B02-C772B3772327}" type="pres">
      <dgm:prSet presAssocID="{4777C452-115E-458E-85CB-635DE36BFA0E}" presName="img" presStyleLbl="fgImgPlace1" presStyleIdx="2" presStyleCnt="3"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 t="-29000" b="-29000"/>
          </a:stretch>
        </a:blipFill>
      </dgm:spPr>
      <dgm:extLst>
        <a:ext uri="{E40237B7-FDA0-4F09-8148-C483321AD2D9}">
          <dgm14:cNvPr xmlns:dgm14="http://schemas.microsoft.com/office/drawing/2010/diagram" id="0" name="" descr="Scuola con riempimento a tinta unita"/>
        </a:ext>
      </dgm:extLst>
    </dgm:pt>
    <dgm:pt modelId="{B20559E4-3B9F-4B9D-B14D-A65A0057E47E}" type="pres">
      <dgm:prSet presAssocID="{4777C452-115E-458E-85CB-635DE36BFA0E}" presName="text" presStyleLbl="node1" presStyleIdx="2" presStyleCnt="3">
        <dgm:presLayoutVars>
          <dgm:bulletEnabled val="1"/>
        </dgm:presLayoutVars>
      </dgm:prSet>
      <dgm:spPr/>
    </dgm:pt>
  </dgm:ptLst>
  <dgm:cxnLst>
    <dgm:cxn modelId="{8ACD0207-5D8E-4C2C-AD3F-6AA3826657BC}" type="presOf" srcId="{4777C452-115E-458E-85CB-635DE36BFA0E}" destId="{394B7EA5-5C1B-4423-8F80-C2010F61B80D}" srcOrd="0" destOrd="0" presId="urn:microsoft.com/office/officeart/2005/8/layout/vList4"/>
    <dgm:cxn modelId="{D343AC0D-B7FD-4D27-AE0C-65CC54E0A9BD}" type="presOf" srcId="{C389BEAD-F44E-46A0-99C3-A8BCAA03F26E}" destId="{32CEB61C-B480-4A59-A41B-76697C17A6B3}" srcOrd="0" destOrd="3" presId="urn:microsoft.com/office/officeart/2005/8/layout/vList4"/>
    <dgm:cxn modelId="{56EAC60D-7FD8-40AC-B66E-F1ABE84FE8C5}" type="presOf" srcId="{CA771D89-06B4-4F2D-9A1A-EA13B6E7CA7F}" destId="{D05CB56F-8DC7-4653-8B9C-2643EF2DBFCB}" srcOrd="0" destOrd="3" presId="urn:microsoft.com/office/officeart/2005/8/layout/vList4"/>
    <dgm:cxn modelId="{36F3F40E-0959-46C2-8FCF-F152EF232F4D}" type="presOf" srcId="{45CB3FB0-6C96-43AC-B12C-DA5BA90465BF}" destId="{4AC18A49-46B0-496E-9279-5EC6A31F905D}" srcOrd="1" destOrd="2" presId="urn:microsoft.com/office/officeart/2005/8/layout/vList4"/>
    <dgm:cxn modelId="{2AEDBD1C-B023-41F6-810C-2061B6065332}" type="presOf" srcId="{2065A48F-9AAE-4C7E-B342-6DBD5A3A565C}" destId="{D05CB56F-8DC7-4653-8B9C-2643EF2DBFCB}" srcOrd="0" destOrd="0" presId="urn:microsoft.com/office/officeart/2005/8/layout/vList4"/>
    <dgm:cxn modelId="{C06D2E3F-0458-4A82-AF89-FD626955EA23}" type="presOf" srcId="{A64E27C7-330B-4B3D-863F-E21588B00FCB}" destId="{B20559E4-3B9F-4B9D-B14D-A65A0057E47E}" srcOrd="1" destOrd="2" presId="urn:microsoft.com/office/officeart/2005/8/layout/vList4"/>
    <dgm:cxn modelId="{896B9D62-6385-4058-B403-313823D7A6FA}" type="presOf" srcId="{2065A48F-9AAE-4C7E-B342-6DBD5A3A565C}" destId="{4AC18A49-46B0-496E-9279-5EC6A31F905D}" srcOrd="1" destOrd="0" presId="urn:microsoft.com/office/officeart/2005/8/layout/vList4"/>
    <dgm:cxn modelId="{2817A946-577E-4EC0-8C1D-70A3CC23E068}" type="presOf" srcId="{74D16A6D-92E4-420C-A13C-02125C7EE907}" destId="{D05CB56F-8DC7-4653-8B9C-2643EF2DBFCB}" srcOrd="0" destOrd="1" presId="urn:microsoft.com/office/officeart/2005/8/layout/vList4"/>
    <dgm:cxn modelId="{FF4FC346-B918-48B6-A543-A875FA10C65B}" type="presOf" srcId="{4777C452-115E-458E-85CB-635DE36BFA0E}" destId="{B20559E4-3B9F-4B9D-B14D-A65A0057E47E}" srcOrd="1" destOrd="0" presId="urn:microsoft.com/office/officeart/2005/8/layout/vList4"/>
    <dgm:cxn modelId="{2CCEEF6A-5AF8-4D6C-B972-E4CA0EBB8617}" type="presOf" srcId="{410E8000-F476-4CEF-8FE9-376E4B222E89}" destId="{0AD4D31E-B9CD-48C8-87DD-D1450F468034}" srcOrd="1" destOrd="2" presId="urn:microsoft.com/office/officeart/2005/8/layout/vList4"/>
    <dgm:cxn modelId="{9ACEF84B-45A0-4015-BD01-24B70110B242}" srcId="{4777C452-115E-458E-85CB-635DE36BFA0E}" destId="{A64E27C7-330B-4B3D-863F-E21588B00FCB}" srcOrd="1" destOrd="0" parTransId="{4FE9277E-9E28-4D8F-86BF-A4AF690EA35D}" sibTransId="{A1B90492-683C-4EEE-84B8-794346C03699}"/>
    <dgm:cxn modelId="{6C89C76F-18FA-47DE-B08E-DF4FE192950C}" srcId="{AF76BFD9-20BC-4B26-A783-44FFDDE73F1C}" destId="{2065A48F-9AAE-4C7E-B342-6DBD5A3A565C}" srcOrd="0" destOrd="0" parTransId="{F69F73DF-FDE3-42A1-AB00-FE6200A83A8A}" sibTransId="{BF2A0216-529A-4B93-BAFE-0061A9A39C4B}"/>
    <dgm:cxn modelId="{00ABDB71-4FE9-4FCF-8528-3AD552E8E24A}" type="presOf" srcId="{AF76BFD9-20BC-4B26-A783-44FFDDE73F1C}" destId="{E5F4457F-5127-48E5-9BD4-828D09DC136E}" srcOrd="0" destOrd="0" presId="urn:microsoft.com/office/officeart/2005/8/layout/vList4"/>
    <dgm:cxn modelId="{4D01C954-ED29-4DE4-87DB-04FA366F784C}" srcId="{8CFE390B-76DF-4D0B-8CC4-81289102BB05}" destId="{C389BEAD-F44E-46A0-99C3-A8BCAA03F26E}" srcOrd="2" destOrd="0" parTransId="{2FCF0D09-5E50-449E-9327-6C73A0795C7E}" sibTransId="{31019C96-45C4-4D33-840D-716A22491963}"/>
    <dgm:cxn modelId="{DE42E488-760B-4B7D-83A6-5266ADC911EF}" type="presOf" srcId="{9A8F384C-3267-4C6C-B1C6-CFE52BC00903}" destId="{394B7EA5-5C1B-4423-8F80-C2010F61B80D}" srcOrd="0" destOrd="3" presId="urn:microsoft.com/office/officeart/2005/8/layout/vList4"/>
    <dgm:cxn modelId="{E655AA8E-F4AA-4B59-A35C-F7A6506B9115}" type="presOf" srcId="{0B90018F-BD2E-4CC0-BAD3-7701A570D9CF}" destId="{32CEB61C-B480-4A59-A41B-76697C17A6B3}" srcOrd="0" destOrd="1" presId="urn:microsoft.com/office/officeart/2005/8/layout/vList4"/>
    <dgm:cxn modelId="{C116EA91-21BB-4631-AE56-958DD1DFB645}" type="presOf" srcId="{8CFE390B-76DF-4D0B-8CC4-81289102BB05}" destId="{0AD4D31E-B9CD-48C8-87DD-D1450F468034}" srcOrd="1" destOrd="0" presId="urn:microsoft.com/office/officeart/2005/8/layout/vList4"/>
    <dgm:cxn modelId="{169D4492-B72E-46BC-854A-7819FFFDA8B1}" type="presOf" srcId="{BC4A41F0-E1C2-431D-B968-F835DCA3B7E1}" destId="{394B7EA5-5C1B-4423-8F80-C2010F61B80D}" srcOrd="0" destOrd="1" presId="urn:microsoft.com/office/officeart/2005/8/layout/vList4"/>
    <dgm:cxn modelId="{15879A95-F508-4C2E-8344-4813709BC235}" srcId="{4777C452-115E-458E-85CB-635DE36BFA0E}" destId="{BC4A41F0-E1C2-431D-B968-F835DCA3B7E1}" srcOrd="0" destOrd="0" parTransId="{82819724-7C0D-44C2-B014-1A748BD26A1D}" sibTransId="{51DD226F-2FA9-471B-97F7-8B42B5E1BD34}"/>
    <dgm:cxn modelId="{DE3DDB95-F97E-4704-BED4-7CDFA347B533}" type="presOf" srcId="{9A8F384C-3267-4C6C-B1C6-CFE52BC00903}" destId="{B20559E4-3B9F-4B9D-B14D-A65A0057E47E}" srcOrd="1" destOrd="3" presId="urn:microsoft.com/office/officeart/2005/8/layout/vList4"/>
    <dgm:cxn modelId="{05886097-FFAE-49C4-BBF3-9236BF07A148}" type="presOf" srcId="{CA771D89-06B4-4F2D-9A1A-EA13B6E7CA7F}" destId="{4AC18A49-46B0-496E-9279-5EC6A31F905D}" srcOrd="1" destOrd="3" presId="urn:microsoft.com/office/officeart/2005/8/layout/vList4"/>
    <dgm:cxn modelId="{493B35A2-19F5-42CC-81C8-F361952C6DF8}" type="presOf" srcId="{74D16A6D-92E4-420C-A13C-02125C7EE907}" destId="{4AC18A49-46B0-496E-9279-5EC6A31F905D}" srcOrd="1" destOrd="1" presId="urn:microsoft.com/office/officeart/2005/8/layout/vList4"/>
    <dgm:cxn modelId="{F20995A4-BD9C-435B-8341-D2193E1BD391}" type="presOf" srcId="{410E8000-F476-4CEF-8FE9-376E4B222E89}" destId="{32CEB61C-B480-4A59-A41B-76697C17A6B3}" srcOrd="0" destOrd="2" presId="urn:microsoft.com/office/officeart/2005/8/layout/vList4"/>
    <dgm:cxn modelId="{B23E6EA7-7219-4CA5-8792-07FED9CAD81D}" type="presOf" srcId="{BC4A41F0-E1C2-431D-B968-F835DCA3B7E1}" destId="{B20559E4-3B9F-4B9D-B14D-A65A0057E47E}" srcOrd="1" destOrd="1" presId="urn:microsoft.com/office/officeart/2005/8/layout/vList4"/>
    <dgm:cxn modelId="{D3EE4DA9-6ABC-493C-A8AB-1972CC73A82C}" type="presOf" srcId="{45CB3FB0-6C96-43AC-B12C-DA5BA90465BF}" destId="{D05CB56F-8DC7-4653-8B9C-2643EF2DBFCB}" srcOrd="0" destOrd="2" presId="urn:microsoft.com/office/officeart/2005/8/layout/vList4"/>
    <dgm:cxn modelId="{EF6806AA-2A82-4D6A-B9FC-9ECB02ED81BB}" srcId="{2065A48F-9AAE-4C7E-B342-6DBD5A3A565C}" destId="{45CB3FB0-6C96-43AC-B12C-DA5BA90465BF}" srcOrd="1" destOrd="0" parTransId="{A6BC49D6-50D6-4FE4-A6CA-AAED7360A444}" sibTransId="{3D8318B1-67E1-442F-A5AC-4B11EFD2E277}"/>
    <dgm:cxn modelId="{AFD708B2-FFA7-4583-BD1A-E1EF4CFEEF42}" srcId="{2065A48F-9AAE-4C7E-B342-6DBD5A3A565C}" destId="{CA771D89-06B4-4F2D-9A1A-EA13B6E7CA7F}" srcOrd="2" destOrd="0" parTransId="{37AE77BF-C8D0-4849-B89F-2CE9FC771224}" sibTransId="{5AB29517-7355-4B5D-8B4B-BEFA968DEC06}"/>
    <dgm:cxn modelId="{EAE217B9-7BF9-4F47-8306-5C120DD43D24}" srcId="{8CFE390B-76DF-4D0B-8CC4-81289102BB05}" destId="{0B90018F-BD2E-4CC0-BAD3-7701A570D9CF}" srcOrd="0" destOrd="0" parTransId="{8399F5F8-9933-45F8-87A3-942D41CF6657}" sibTransId="{DCC33CF0-4C18-4176-A955-A0F8AE263343}"/>
    <dgm:cxn modelId="{45F23CD0-6A52-4C9C-9F5C-5B95387F3EA4}" srcId="{AF76BFD9-20BC-4B26-A783-44FFDDE73F1C}" destId="{8CFE390B-76DF-4D0B-8CC4-81289102BB05}" srcOrd="1" destOrd="0" parTransId="{D73C564C-9F4E-4BF3-BBE6-7A8083BBC1AC}" sibTransId="{FE94F620-6D6B-4C65-A7C5-9BE7EC4E26F7}"/>
    <dgm:cxn modelId="{DA401ED3-9D8C-4A38-AE43-847B9696D2BD}" type="presOf" srcId="{C389BEAD-F44E-46A0-99C3-A8BCAA03F26E}" destId="{0AD4D31E-B9CD-48C8-87DD-D1450F468034}" srcOrd="1" destOrd="3" presId="urn:microsoft.com/office/officeart/2005/8/layout/vList4"/>
    <dgm:cxn modelId="{0859A9D3-B102-445F-922D-B0EBD46443D2}" type="presOf" srcId="{8CFE390B-76DF-4D0B-8CC4-81289102BB05}" destId="{32CEB61C-B480-4A59-A41B-76697C17A6B3}" srcOrd="0" destOrd="0" presId="urn:microsoft.com/office/officeart/2005/8/layout/vList4"/>
    <dgm:cxn modelId="{B553C5DB-B91F-45CC-92A2-96BBF9B3F7D3}" srcId="{2065A48F-9AAE-4C7E-B342-6DBD5A3A565C}" destId="{74D16A6D-92E4-420C-A13C-02125C7EE907}" srcOrd="0" destOrd="0" parTransId="{402101AC-1BA6-4486-9BE2-4745A079F7C5}" sibTransId="{DCCFEB69-94DB-40C3-BB84-23F5DCDE2C6A}"/>
    <dgm:cxn modelId="{660EE8E1-9F4D-40C1-837F-0AE6AD0D81B7}" srcId="{AF76BFD9-20BC-4B26-A783-44FFDDE73F1C}" destId="{4777C452-115E-458E-85CB-635DE36BFA0E}" srcOrd="2" destOrd="0" parTransId="{D7799904-001D-4E29-8328-7B762195F3FB}" sibTransId="{2B3FCB14-D42C-4B8C-97F8-C4B2429A5D72}"/>
    <dgm:cxn modelId="{7B9BD8F1-094C-4DA9-ACBE-2D18357EA6BD}" type="presOf" srcId="{A64E27C7-330B-4B3D-863F-E21588B00FCB}" destId="{394B7EA5-5C1B-4423-8F80-C2010F61B80D}" srcOrd="0" destOrd="2" presId="urn:microsoft.com/office/officeart/2005/8/layout/vList4"/>
    <dgm:cxn modelId="{BE4425F4-7DB0-4C35-B9FB-D71F9F40CC64}" type="presOf" srcId="{0B90018F-BD2E-4CC0-BAD3-7701A570D9CF}" destId="{0AD4D31E-B9CD-48C8-87DD-D1450F468034}" srcOrd="1" destOrd="1" presId="urn:microsoft.com/office/officeart/2005/8/layout/vList4"/>
    <dgm:cxn modelId="{C8AA0CFD-CA7A-4F7D-B6EC-C58056FB40D5}" srcId="{4777C452-115E-458E-85CB-635DE36BFA0E}" destId="{9A8F384C-3267-4C6C-B1C6-CFE52BC00903}" srcOrd="2" destOrd="0" parTransId="{9AFE4724-590C-4338-9A80-A5377053B2B2}" sibTransId="{71E1B93F-9D33-4B1C-AD2C-F461529C2734}"/>
    <dgm:cxn modelId="{09B17FFE-0FC7-4F17-A0A0-A28197AFE8CE}" srcId="{8CFE390B-76DF-4D0B-8CC4-81289102BB05}" destId="{410E8000-F476-4CEF-8FE9-376E4B222E89}" srcOrd="1" destOrd="0" parTransId="{E6F949A3-5539-4C5A-ADE3-C8E27BC8A58A}" sibTransId="{BE5EA934-4D86-4EEA-99D7-DE17AF8EA9BC}"/>
    <dgm:cxn modelId="{3F4F9189-567A-4B72-B6DC-02E1F9B40954}" type="presParOf" srcId="{E5F4457F-5127-48E5-9BD4-828D09DC136E}" destId="{5D622357-3FFC-4265-98B7-560D83279FC5}" srcOrd="0" destOrd="0" presId="urn:microsoft.com/office/officeart/2005/8/layout/vList4"/>
    <dgm:cxn modelId="{E5E05FC0-26F7-4E5B-8208-321FC67A8F9B}" type="presParOf" srcId="{5D622357-3FFC-4265-98B7-560D83279FC5}" destId="{D05CB56F-8DC7-4653-8B9C-2643EF2DBFCB}" srcOrd="0" destOrd="0" presId="urn:microsoft.com/office/officeart/2005/8/layout/vList4"/>
    <dgm:cxn modelId="{D38EC21A-D559-4AF6-9238-A81E4B66E513}" type="presParOf" srcId="{5D622357-3FFC-4265-98B7-560D83279FC5}" destId="{97DE7250-1924-4DA4-BD89-201496D308AD}" srcOrd="1" destOrd="0" presId="urn:microsoft.com/office/officeart/2005/8/layout/vList4"/>
    <dgm:cxn modelId="{672D7E42-1332-4A73-94E9-5AC05694C168}" type="presParOf" srcId="{5D622357-3FFC-4265-98B7-560D83279FC5}" destId="{4AC18A49-46B0-496E-9279-5EC6A31F905D}" srcOrd="2" destOrd="0" presId="urn:microsoft.com/office/officeart/2005/8/layout/vList4"/>
    <dgm:cxn modelId="{D42E489D-8194-4219-945E-853B7A678FAF}" type="presParOf" srcId="{E5F4457F-5127-48E5-9BD4-828D09DC136E}" destId="{1B5E7BBC-89FE-4726-992F-61DBFE138C72}" srcOrd="1" destOrd="0" presId="urn:microsoft.com/office/officeart/2005/8/layout/vList4"/>
    <dgm:cxn modelId="{96AC022E-B184-48FF-A722-58A898B343A4}" type="presParOf" srcId="{E5F4457F-5127-48E5-9BD4-828D09DC136E}" destId="{F2CC4C40-1013-4FA4-8A07-00381E859699}" srcOrd="2" destOrd="0" presId="urn:microsoft.com/office/officeart/2005/8/layout/vList4"/>
    <dgm:cxn modelId="{BC5105BF-A953-4747-A7A0-E988C9700B85}" type="presParOf" srcId="{F2CC4C40-1013-4FA4-8A07-00381E859699}" destId="{32CEB61C-B480-4A59-A41B-76697C17A6B3}" srcOrd="0" destOrd="0" presId="urn:microsoft.com/office/officeart/2005/8/layout/vList4"/>
    <dgm:cxn modelId="{553FB798-2C11-45CA-9E16-C04FAD99F6CC}" type="presParOf" srcId="{F2CC4C40-1013-4FA4-8A07-00381E859699}" destId="{84807A56-3840-4B98-A2B9-654D65587C14}" srcOrd="1" destOrd="0" presId="urn:microsoft.com/office/officeart/2005/8/layout/vList4"/>
    <dgm:cxn modelId="{11B3EA44-D899-484F-ABE7-349D690F3CB1}" type="presParOf" srcId="{F2CC4C40-1013-4FA4-8A07-00381E859699}" destId="{0AD4D31E-B9CD-48C8-87DD-D1450F468034}" srcOrd="2" destOrd="0" presId="urn:microsoft.com/office/officeart/2005/8/layout/vList4"/>
    <dgm:cxn modelId="{D4440959-DC68-49AD-A6BE-6441D2701E41}" type="presParOf" srcId="{E5F4457F-5127-48E5-9BD4-828D09DC136E}" destId="{110261AF-FF5F-4525-987D-7F00B740BB99}" srcOrd="3" destOrd="0" presId="urn:microsoft.com/office/officeart/2005/8/layout/vList4"/>
    <dgm:cxn modelId="{96B5CB75-9D4B-4452-9297-2EE0184E498C}" type="presParOf" srcId="{E5F4457F-5127-48E5-9BD4-828D09DC136E}" destId="{0258B7F5-BF09-4AB3-9229-D8EAB66A540E}" srcOrd="4" destOrd="0" presId="urn:microsoft.com/office/officeart/2005/8/layout/vList4"/>
    <dgm:cxn modelId="{EF8CA705-5719-45C8-9A73-12C61C9EC186}" type="presParOf" srcId="{0258B7F5-BF09-4AB3-9229-D8EAB66A540E}" destId="{394B7EA5-5C1B-4423-8F80-C2010F61B80D}" srcOrd="0" destOrd="0" presId="urn:microsoft.com/office/officeart/2005/8/layout/vList4"/>
    <dgm:cxn modelId="{926C4740-B816-4A4A-A3BF-5769481C5B34}" type="presParOf" srcId="{0258B7F5-BF09-4AB3-9229-D8EAB66A540E}" destId="{15C8C1BD-2556-4C42-8B02-C772B3772327}" srcOrd="1" destOrd="0" presId="urn:microsoft.com/office/officeart/2005/8/layout/vList4"/>
    <dgm:cxn modelId="{A318688A-640F-4E7A-B6CE-9A178728DC35}" type="presParOf" srcId="{0258B7F5-BF09-4AB3-9229-D8EAB66A540E}" destId="{B20559E4-3B9F-4B9D-B14D-A65A0057E47E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05CB56F-8DC7-4653-8B9C-2643EF2DBFCB}">
      <dsp:nvSpPr>
        <dsp:cNvPr id="0" name=""/>
        <dsp:cNvSpPr/>
      </dsp:nvSpPr>
      <dsp:spPr>
        <a:xfrm>
          <a:off x="0" y="0"/>
          <a:ext cx="6309360" cy="149912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t-IT" sz="1200" b="1" kern="1200"/>
            <a:t>RICOSTRUZIONE ABITATIVA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it-IT" sz="1400" b="1" kern="1200"/>
            <a:t>Concessioni </a:t>
          </a:r>
          <a:r>
            <a:rPr lang="it-IT" sz="1400" kern="1200"/>
            <a:t>per un totale di </a:t>
          </a:r>
          <a:r>
            <a:rPr lang="it-IT" sz="1400" b="1" kern="1200"/>
            <a:t>2.2 </a:t>
          </a:r>
          <a:r>
            <a:rPr lang="it-IT" sz="1400" kern="1200"/>
            <a:t> miliardi di euro su piattaforma </a:t>
          </a:r>
          <a:r>
            <a:rPr lang="it-IT" sz="1400" b="1" kern="1200"/>
            <a:t>MUDE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it-IT" sz="1400" b="1" kern="1200"/>
            <a:t>Contributi liquidati </a:t>
          </a:r>
          <a:r>
            <a:rPr lang="it-IT" sz="1400" kern="1200"/>
            <a:t>per oltre </a:t>
          </a:r>
          <a:r>
            <a:rPr lang="it-IT" sz="1400" b="1" kern="1200"/>
            <a:t>1.9 </a:t>
          </a:r>
          <a:r>
            <a:rPr lang="it-IT" sz="1400" b="0" kern="1200"/>
            <a:t>miliardi</a:t>
          </a:r>
          <a:r>
            <a:rPr lang="it-IT" sz="1400" b="1" kern="1200"/>
            <a:t> </a:t>
          </a:r>
          <a:r>
            <a:rPr lang="it-IT" sz="1400" kern="1200"/>
            <a:t>di euro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it-IT" sz="1400" b="0" kern="1200"/>
            <a:t>Oltre</a:t>
          </a:r>
          <a:r>
            <a:rPr lang="it-IT" sz="1400" b="1" kern="1200"/>
            <a:t> 5.158 </a:t>
          </a:r>
          <a:r>
            <a:rPr lang="it-IT" sz="1400" b="0" kern="1200"/>
            <a:t>interventi</a:t>
          </a:r>
          <a:r>
            <a:rPr lang="it-IT" sz="1400" b="1" kern="1200"/>
            <a:t> completati</a:t>
          </a:r>
        </a:p>
      </dsp:txBody>
      <dsp:txXfrm>
        <a:off x="1421091" y="0"/>
        <a:ext cx="4888268" cy="1499127"/>
      </dsp:txXfrm>
    </dsp:sp>
    <dsp:sp modelId="{97DE7250-1924-4DA4-BD89-201496D308AD}">
      <dsp:nvSpPr>
        <dsp:cNvPr id="0" name=""/>
        <dsp:cNvSpPr/>
      </dsp:nvSpPr>
      <dsp:spPr>
        <a:xfrm>
          <a:off x="159219" y="112687"/>
          <a:ext cx="1261872" cy="127375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t="-29000" b="-29000"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32CEB61C-B480-4A59-A41B-76697C17A6B3}">
      <dsp:nvSpPr>
        <dsp:cNvPr id="0" name=""/>
        <dsp:cNvSpPr/>
      </dsp:nvSpPr>
      <dsp:spPr>
        <a:xfrm>
          <a:off x="0" y="1694234"/>
          <a:ext cx="6309360" cy="148974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t-IT" sz="1200" b="1" kern="1200"/>
            <a:t>RICOSTRUZIONE PRODUTTIVA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it-IT" sz="1400" b="1" kern="1200"/>
            <a:t>Concessioni </a:t>
          </a:r>
          <a:r>
            <a:rPr lang="it-IT" sz="1400" kern="1200"/>
            <a:t>per un totale di </a:t>
          </a:r>
          <a:r>
            <a:rPr lang="it-IT" sz="1400" b="1" kern="1200"/>
            <a:t>1.3</a:t>
          </a:r>
          <a:r>
            <a:rPr lang="it-IT" sz="1400" kern="1200"/>
            <a:t> miliardi di euro su piattaforma </a:t>
          </a:r>
          <a:r>
            <a:rPr lang="it-IT" sz="1400" b="1" kern="1200"/>
            <a:t>SFINGE</a:t>
          </a:r>
          <a:endParaRPr lang="it-IT" sz="1400" kern="1200"/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it-IT" sz="1400" b="1" kern="1200"/>
            <a:t>Contributi liquidati </a:t>
          </a:r>
          <a:r>
            <a:rPr lang="it-IT" sz="1400" kern="1200"/>
            <a:t>per </a:t>
          </a:r>
          <a:r>
            <a:rPr lang="it-IT" sz="1400" b="1" kern="1200"/>
            <a:t>1.1 </a:t>
          </a:r>
          <a:r>
            <a:rPr lang="it-IT" sz="1400" b="0" kern="1200"/>
            <a:t>miliardi</a:t>
          </a:r>
          <a:r>
            <a:rPr lang="it-IT" sz="1400" b="1" kern="1200"/>
            <a:t> </a:t>
          </a:r>
          <a:r>
            <a:rPr lang="it-IT" sz="1400" kern="1200"/>
            <a:t>di euro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it-IT" sz="1400" b="0" kern="1200"/>
            <a:t>Oltre</a:t>
          </a:r>
          <a:r>
            <a:rPr lang="it-IT" sz="1400" b="1" kern="1200"/>
            <a:t> 1.642 </a:t>
          </a:r>
          <a:r>
            <a:rPr lang="it-IT" sz="1400" b="0" kern="1200"/>
            <a:t>interventi</a:t>
          </a:r>
          <a:r>
            <a:rPr lang="it-IT" sz="1400" b="1" kern="1200"/>
            <a:t> completati</a:t>
          </a:r>
        </a:p>
      </dsp:txBody>
      <dsp:txXfrm>
        <a:off x="1421091" y="1694234"/>
        <a:ext cx="4888268" cy="1489749"/>
      </dsp:txXfrm>
    </dsp:sp>
    <dsp:sp modelId="{84807A56-3840-4B98-A2B9-654D65587C14}">
      <dsp:nvSpPr>
        <dsp:cNvPr id="0" name=""/>
        <dsp:cNvSpPr/>
      </dsp:nvSpPr>
      <dsp:spPr>
        <a:xfrm>
          <a:off x="159219" y="1766345"/>
          <a:ext cx="1261872" cy="127375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 t="-29000" b="-29000"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394B7EA5-5C1B-4423-8F80-C2010F61B80D}">
      <dsp:nvSpPr>
        <dsp:cNvPr id="0" name=""/>
        <dsp:cNvSpPr/>
      </dsp:nvSpPr>
      <dsp:spPr>
        <a:xfrm>
          <a:off x="0" y="3311278"/>
          <a:ext cx="6309360" cy="159219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t-IT" sz="1200" b="1" kern="1200"/>
            <a:t>RICOSTRUZIONE PUBBLICA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it-IT" sz="1400" b="1" kern="1200"/>
            <a:t>665 interventi finanziati </a:t>
          </a:r>
          <a:r>
            <a:rPr lang="it-IT" sz="1400" b="0" kern="1200"/>
            <a:t>per un totale di </a:t>
          </a:r>
          <a:r>
            <a:rPr lang="it-IT" sz="1400" b="1" kern="1200"/>
            <a:t>751</a:t>
          </a:r>
          <a:r>
            <a:rPr lang="it-IT" sz="1400" kern="1200"/>
            <a:t> milioni di euro su piattaforma </a:t>
          </a:r>
          <a:r>
            <a:rPr lang="it-IT" sz="1400" b="1" kern="1200"/>
            <a:t>FENICE</a:t>
          </a:r>
          <a:endParaRPr lang="it-IT" sz="1400" kern="1200"/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it-IT" sz="1400" b="1" kern="1200"/>
            <a:t>227 cantieri conclusi </a:t>
          </a:r>
          <a:r>
            <a:rPr lang="it-IT" sz="1400" b="0" kern="1200"/>
            <a:t>per un totale di </a:t>
          </a:r>
          <a:r>
            <a:rPr lang="it-IT" sz="1400" b="1" kern="1200"/>
            <a:t>123</a:t>
          </a:r>
          <a:r>
            <a:rPr lang="it-IT" sz="1400" b="0" kern="1200"/>
            <a:t> </a:t>
          </a:r>
          <a:r>
            <a:rPr lang="it-IT" sz="1400" kern="1200"/>
            <a:t>milioni di euro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it-IT" sz="1400" b="1" kern="1200"/>
            <a:t>255 cantieri in corso </a:t>
          </a:r>
          <a:r>
            <a:rPr lang="it-IT" sz="1400" b="0" kern="1200"/>
            <a:t>per un totale di </a:t>
          </a:r>
          <a:r>
            <a:rPr lang="it-IT" sz="1400" b="1" kern="1200"/>
            <a:t>353</a:t>
          </a:r>
          <a:r>
            <a:rPr lang="it-IT" sz="1400" b="0" kern="1200"/>
            <a:t> </a:t>
          </a:r>
          <a:r>
            <a:rPr lang="it-IT" sz="1400" kern="1200"/>
            <a:t>milioni di euro</a:t>
          </a:r>
          <a:endParaRPr lang="it-IT" sz="1400" b="1" kern="1200"/>
        </a:p>
      </dsp:txBody>
      <dsp:txXfrm>
        <a:off x="1421091" y="3311278"/>
        <a:ext cx="4888268" cy="1592191"/>
      </dsp:txXfrm>
    </dsp:sp>
    <dsp:sp modelId="{15C8C1BD-2556-4C42-8B02-C772B3772327}">
      <dsp:nvSpPr>
        <dsp:cNvPr id="0" name=""/>
        <dsp:cNvSpPr/>
      </dsp:nvSpPr>
      <dsp:spPr>
        <a:xfrm>
          <a:off x="159219" y="3466534"/>
          <a:ext cx="1261872" cy="127375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 t="-29000" b="-29000"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05CB56F-8DC7-4653-8B9C-2643EF2DBFCB}">
      <dsp:nvSpPr>
        <dsp:cNvPr id="0" name=""/>
        <dsp:cNvSpPr/>
      </dsp:nvSpPr>
      <dsp:spPr>
        <a:xfrm>
          <a:off x="0" y="0"/>
          <a:ext cx="6309360" cy="149912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t-IT" sz="1200" b="1" kern="1200"/>
            <a:t>RICOSTRUZIONE ABITATIVA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it-IT" sz="1400" b="1" kern="1200"/>
            <a:t>Concessioni </a:t>
          </a:r>
          <a:r>
            <a:rPr lang="it-IT" sz="1400" kern="1200"/>
            <a:t>per un totale di </a:t>
          </a:r>
          <a:r>
            <a:rPr lang="it-IT" sz="1400" b="1" kern="1200"/>
            <a:t>458</a:t>
          </a:r>
          <a:r>
            <a:rPr lang="it-IT" sz="1400" kern="1200"/>
            <a:t> milioni di euro su piattaforma </a:t>
          </a:r>
          <a:r>
            <a:rPr lang="it-IT" sz="1400" b="1" kern="1200"/>
            <a:t>MUDE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it-IT" sz="1400" b="1" kern="1200"/>
            <a:t>Contributi liquidati </a:t>
          </a:r>
          <a:r>
            <a:rPr lang="it-IT" sz="1400" kern="1200"/>
            <a:t>per oltre </a:t>
          </a:r>
          <a:r>
            <a:rPr lang="it-IT" sz="1400" b="1" kern="1200"/>
            <a:t>424 </a:t>
          </a:r>
          <a:r>
            <a:rPr lang="it-IT" sz="1400" kern="1200"/>
            <a:t>milioni di euro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it-IT" sz="1400" b="0" kern="1200"/>
            <a:t>Oltre</a:t>
          </a:r>
          <a:r>
            <a:rPr lang="it-IT" sz="1400" b="1" kern="1200"/>
            <a:t> 1.896 </a:t>
          </a:r>
          <a:r>
            <a:rPr lang="it-IT" sz="1400" b="0" kern="1200"/>
            <a:t>interventi</a:t>
          </a:r>
          <a:r>
            <a:rPr lang="it-IT" sz="1400" b="1" kern="1200"/>
            <a:t> completati</a:t>
          </a:r>
        </a:p>
      </dsp:txBody>
      <dsp:txXfrm>
        <a:off x="1421091" y="0"/>
        <a:ext cx="4888268" cy="1499127"/>
      </dsp:txXfrm>
    </dsp:sp>
    <dsp:sp modelId="{97DE7250-1924-4DA4-BD89-201496D308AD}">
      <dsp:nvSpPr>
        <dsp:cNvPr id="0" name=""/>
        <dsp:cNvSpPr/>
      </dsp:nvSpPr>
      <dsp:spPr>
        <a:xfrm>
          <a:off x="159219" y="112687"/>
          <a:ext cx="1261872" cy="127375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t="-29000" b="-29000"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32CEB61C-B480-4A59-A41B-76697C17A6B3}">
      <dsp:nvSpPr>
        <dsp:cNvPr id="0" name=""/>
        <dsp:cNvSpPr/>
      </dsp:nvSpPr>
      <dsp:spPr>
        <a:xfrm>
          <a:off x="0" y="1694234"/>
          <a:ext cx="6309360" cy="148974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t-IT" sz="1200" b="1" kern="1200"/>
            <a:t>RICOSTRUZIONE PRODUTTIVA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it-IT" sz="1400" b="1" kern="1200"/>
            <a:t>Concessioni </a:t>
          </a:r>
          <a:r>
            <a:rPr lang="it-IT" sz="1400" kern="1200"/>
            <a:t>per un totale di </a:t>
          </a:r>
          <a:r>
            <a:rPr lang="it-IT" sz="1400" b="1" kern="1200"/>
            <a:t>404</a:t>
          </a:r>
          <a:r>
            <a:rPr lang="it-IT" sz="1400" kern="1200"/>
            <a:t> milioni di euro su piattaforma </a:t>
          </a:r>
          <a:r>
            <a:rPr lang="it-IT" sz="1400" b="1" kern="1200"/>
            <a:t>SFINGE</a:t>
          </a:r>
          <a:endParaRPr lang="it-IT" sz="1400" kern="1200"/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it-IT" sz="1400" b="1" kern="1200"/>
            <a:t>Contributi liquidati </a:t>
          </a:r>
          <a:r>
            <a:rPr lang="it-IT" sz="1400" kern="1200"/>
            <a:t>per </a:t>
          </a:r>
          <a:r>
            <a:rPr lang="it-IT" sz="1400" b="1" kern="1200"/>
            <a:t>372 </a:t>
          </a:r>
          <a:r>
            <a:rPr lang="it-IT" sz="1400" b="0" kern="1200"/>
            <a:t>milioni</a:t>
          </a:r>
          <a:r>
            <a:rPr lang="it-IT" sz="1400" b="1" kern="1200"/>
            <a:t> </a:t>
          </a:r>
          <a:r>
            <a:rPr lang="it-IT" sz="1400" kern="1200"/>
            <a:t>di euro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it-IT" sz="1400" b="0" kern="1200"/>
            <a:t>Oltre</a:t>
          </a:r>
          <a:r>
            <a:rPr lang="it-IT" sz="1400" b="1" kern="1200"/>
            <a:t> 387 </a:t>
          </a:r>
          <a:r>
            <a:rPr lang="it-IT" sz="1400" b="0" kern="1200"/>
            <a:t>interventi</a:t>
          </a:r>
          <a:r>
            <a:rPr lang="it-IT" sz="1400" b="1" kern="1200"/>
            <a:t> completati</a:t>
          </a:r>
        </a:p>
      </dsp:txBody>
      <dsp:txXfrm>
        <a:off x="1421091" y="1694234"/>
        <a:ext cx="4888268" cy="1489749"/>
      </dsp:txXfrm>
    </dsp:sp>
    <dsp:sp modelId="{84807A56-3840-4B98-A2B9-654D65587C14}">
      <dsp:nvSpPr>
        <dsp:cNvPr id="0" name=""/>
        <dsp:cNvSpPr/>
      </dsp:nvSpPr>
      <dsp:spPr>
        <a:xfrm>
          <a:off x="159219" y="1766345"/>
          <a:ext cx="1261872" cy="127375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 t="-29000" b="-29000"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394B7EA5-5C1B-4423-8F80-C2010F61B80D}">
      <dsp:nvSpPr>
        <dsp:cNvPr id="0" name=""/>
        <dsp:cNvSpPr/>
      </dsp:nvSpPr>
      <dsp:spPr>
        <a:xfrm>
          <a:off x="0" y="3311278"/>
          <a:ext cx="6309360" cy="159219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t-IT" sz="1200" b="1" kern="1200"/>
            <a:t>RICOSTRUZIONE PUBBLICA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it-IT" sz="1400" b="1" kern="1200"/>
            <a:t>435 interventi finanziati </a:t>
          </a:r>
          <a:r>
            <a:rPr lang="it-IT" sz="1400" b="0" kern="1200"/>
            <a:t>per un totale di </a:t>
          </a:r>
          <a:r>
            <a:rPr lang="it-IT" sz="1400" b="1" kern="1200"/>
            <a:t>421</a:t>
          </a:r>
          <a:r>
            <a:rPr lang="it-IT" sz="1400" kern="1200"/>
            <a:t> milioni di euro su piattaforma </a:t>
          </a:r>
          <a:r>
            <a:rPr lang="it-IT" sz="1400" b="1" kern="1200"/>
            <a:t>FENICE</a:t>
          </a:r>
          <a:endParaRPr lang="it-IT" sz="1400" kern="1200"/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it-IT" sz="1400" b="1" kern="1200"/>
            <a:t>130 cantieri conclusi </a:t>
          </a:r>
          <a:r>
            <a:rPr lang="it-IT" sz="1400" b="0" kern="1200"/>
            <a:t>per un totale di </a:t>
          </a:r>
          <a:r>
            <a:rPr lang="it-IT" sz="1400" b="1" kern="1200"/>
            <a:t>58</a:t>
          </a:r>
          <a:r>
            <a:rPr lang="it-IT" sz="1400" b="0" kern="1200"/>
            <a:t> </a:t>
          </a:r>
          <a:r>
            <a:rPr lang="it-IT" sz="1400" kern="1200"/>
            <a:t>milioni di euro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it-IT" sz="1400" b="1" kern="1200"/>
            <a:t>189 cantieri in corso </a:t>
          </a:r>
          <a:r>
            <a:rPr lang="it-IT" sz="1400" b="0" kern="1200"/>
            <a:t>per un totale di </a:t>
          </a:r>
          <a:r>
            <a:rPr lang="it-IT" sz="1400" b="1" kern="1200"/>
            <a:t>163</a:t>
          </a:r>
          <a:r>
            <a:rPr lang="it-IT" sz="1400" b="0" kern="1200"/>
            <a:t> </a:t>
          </a:r>
          <a:r>
            <a:rPr lang="it-IT" sz="1400" kern="1200"/>
            <a:t>milioni di euro</a:t>
          </a:r>
          <a:endParaRPr lang="it-IT" sz="1400" b="1" kern="1200"/>
        </a:p>
      </dsp:txBody>
      <dsp:txXfrm>
        <a:off x="1421091" y="3311278"/>
        <a:ext cx="4888268" cy="1592191"/>
      </dsp:txXfrm>
    </dsp:sp>
    <dsp:sp modelId="{15C8C1BD-2556-4C42-8B02-C772B3772327}">
      <dsp:nvSpPr>
        <dsp:cNvPr id="0" name=""/>
        <dsp:cNvSpPr/>
      </dsp:nvSpPr>
      <dsp:spPr>
        <a:xfrm>
          <a:off x="159219" y="3466534"/>
          <a:ext cx="1261872" cy="127375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 t="-29000" b="-29000"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05CB56F-8DC7-4653-8B9C-2643EF2DBFCB}">
      <dsp:nvSpPr>
        <dsp:cNvPr id="0" name=""/>
        <dsp:cNvSpPr/>
      </dsp:nvSpPr>
      <dsp:spPr>
        <a:xfrm>
          <a:off x="0" y="47622"/>
          <a:ext cx="6309360" cy="149912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t-IT" sz="1200" b="1" kern="1200"/>
            <a:t>RICOSTRUZIONE ABITATIVA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it-IT" sz="1400" b="1" kern="1200"/>
            <a:t>Concessioni </a:t>
          </a:r>
          <a:r>
            <a:rPr lang="it-IT" sz="1400" kern="1200"/>
            <a:t>per un totale di </a:t>
          </a:r>
          <a:r>
            <a:rPr lang="it-IT" sz="1400" b="1" kern="1200"/>
            <a:t>210</a:t>
          </a:r>
          <a:r>
            <a:rPr lang="it-IT" sz="1400" kern="1200"/>
            <a:t> milioni di euro su piattaforma </a:t>
          </a:r>
          <a:r>
            <a:rPr lang="it-IT" sz="1400" b="1" kern="1200"/>
            <a:t>MUDE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it-IT" sz="1400" b="1" kern="1200"/>
            <a:t>Contributi liquidati </a:t>
          </a:r>
          <a:r>
            <a:rPr lang="it-IT" sz="1400" kern="1200"/>
            <a:t>per oltre </a:t>
          </a:r>
          <a:r>
            <a:rPr lang="it-IT" sz="1400" b="1" kern="1200"/>
            <a:t>189 </a:t>
          </a:r>
          <a:r>
            <a:rPr lang="it-IT" sz="1400" kern="1200"/>
            <a:t>milioni di euro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it-IT" sz="1400" b="0" kern="1200"/>
            <a:t>Oltre</a:t>
          </a:r>
          <a:r>
            <a:rPr lang="it-IT" sz="1400" b="1" kern="1200"/>
            <a:t> 587 </a:t>
          </a:r>
          <a:r>
            <a:rPr lang="it-IT" sz="1400" b="0" kern="1200"/>
            <a:t>interventi</a:t>
          </a:r>
          <a:r>
            <a:rPr lang="it-IT" sz="1400" b="1" kern="1200"/>
            <a:t> completati</a:t>
          </a:r>
        </a:p>
      </dsp:txBody>
      <dsp:txXfrm>
        <a:off x="1421091" y="47622"/>
        <a:ext cx="4888268" cy="1499127"/>
      </dsp:txXfrm>
    </dsp:sp>
    <dsp:sp modelId="{97DE7250-1924-4DA4-BD89-201496D308AD}">
      <dsp:nvSpPr>
        <dsp:cNvPr id="0" name=""/>
        <dsp:cNvSpPr/>
      </dsp:nvSpPr>
      <dsp:spPr>
        <a:xfrm>
          <a:off x="159219" y="112687"/>
          <a:ext cx="1261872" cy="127375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t="-29000" b="-29000"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32CEB61C-B480-4A59-A41B-76697C17A6B3}">
      <dsp:nvSpPr>
        <dsp:cNvPr id="0" name=""/>
        <dsp:cNvSpPr/>
      </dsp:nvSpPr>
      <dsp:spPr>
        <a:xfrm>
          <a:off x="0" y="1694234"/>
          <a:ext cx="6309360" cy="148974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t-IT" sz="1200" b="1" kern="1200"/>
            <a:t>RICOSTRUZIONE PRODUTTIVA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it-IT" sz="1400" b="1" kern="1200"/>
            <a:t>Concessioni </a:t>
          </a:r>
          <a:r>
            <a:rPr lang="it-IT" sz="1400" kern="1200"/>
            <a:t>per un totale di </a:t>
          </a:r>
          <a:r>
            <a:rPr lang="it-IT" sz="1400" b="1" kern="1200"/>
            <a:t>151</a:t>
          </a:r>
          <a:r>
            <a:rPr lang="it-IT" sz="1400" kern="1200"/>
            <a:t> milioni di euro su piattaforma </a:t>
          </a:r>
          <a:r>
            <a:rPr lang="it-IT" sz="1400" b="1" kern="1200"/>
            <a:t>SFINGE</a:t>
          </a:r>
          <a:endParaRPr lang="it-IT" sz="1400" kern="1200"/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it-IT" sz="1400" b="1" kern="1200"/>
            <a:t>Contributi liquidati </a:t>
          </a:r>
          <a:r>
            <a:rPr lang="it-IT" sz="1400" kern="1200"/>
            <a:t>per </a:t>
          </a:r>
          <a:r>
            <a:rPr lang="it-IT" sz="1400" b="1" kern="1200"/>
            <a:t>137 </a:t>
          </a:r>
          <a:r>
            <a:rPr lang="it-IT" sz="1400" b="0" kern="1200"/>
            <a:t>milioni</a:t>
          </a:r>
          <a:r>
            <a:rPr lang="it-IT" sz="1400" b="1" kern="1200"/>
            <a:t> </a:t>
          </a:r>
          <a:r>
            <a:rPr lang="it-IT" sz="1400" kern="1200"/>
            <a:t>di euro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it-IT" sz="1400" b="0" kern="1200"/>
            <a:t>Oltre</a:t>
          </a:r>
          <a:r>
            <a:rPr lang="it-IT" sz="1400" b="1" kern="1200"/>
            <a:t> 130 </a:t>
          </a:r>
          <a:r>
            <a:rPr lang="it-IT" sz="1400" b="0" kern="1200"/>
            <a:t>interventi</a:t>
          </a:r>
          <a:r>
            <a:rPr lang="it-IT" sz="1400" b="1" kern="1200"/>
            <a:t> completati</a:t>
          </a:r>
        </a:p>
      </dsp:txBody>
      <dsp:txXfrm>
        <a:off x="1421091" y="1694234"/>
        <a:ext cx="4888268" cy="1489749"/>
      </dsp:txXfrm>
    </dsp:sp>
    <dsp:sp modelId="{84807A56-3840-4B98-A2B9-654D65587C14}">
      <dsp:nvSpPr>
        <dsp:cNvPr id="0" name=""/>
        <dsp:cNvSpPr/>
      </dsp:nvSpPr>
      <dsp:spPr>
        <a:xfrm>
          <a:off x="159219" y="1766345"/>
          <a:ext cx="1261872" cy="127375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 t="-29000" b="-29000"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394B7EA5-5C1B-4423-8F80-C2010F61B80D}">
      <dsp:nvSpPr>
        <dsp:cNvPr id="0" name=""/>
        <dsp:cNvSpPr/>
      </dsp:nvSpPr>
      <dsp:spPr>
        <a:xfrm>
          <a:off x="0" y="3311278"/>
          <a:ext cx="6309360" cy="159219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t-IT" sz="1200" b="1" kern="1200"/>
            <a:t>RICOSTRUZIONE PUBBLICA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it-IT" sz="1400" b="1" kern="1200"/>
            <a:t>262 interventi finanziati </a:t>
          </a:r>
          <a:r>
            <a:rPr lang="it-IT" sz="1400" b="0" kern="1200"/>
            <a:t>per un totale di </a:t>
          </a:r>
          <a:r>
            <a:rPr lang="it-IT" sz="1400" b="1" kern="1200"/>
            <a:t>120</a:t>
          </a:r>
          <a:r>
            <a:rPr lang="it-IT" sz="1400" kern="1200"/>
            <a:t> milioni di euro su piattaforma </a:t>
          </a:r>
          <a:r>
            <a:rPr lang="it-IT" sz="1400" b="1" kern="1200"/>
            <a:t>FENICE</a:t>
          </a:r>
          <a:endParaRPr lang="it-IT" sz="1400" kern="1200"/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it-IT" sz="1400" b="1" kern="1200"/>
            <a:t>126 cantieri conclusi </a:t>
          </a:r>
          <a:r>
            <a:rPr lang="it-IT" sz="1400" b="0" kern="1200"/>
            <a:t>per un totale di </a:t>
          </a:r>
          <a:r>
            <a:rPr lang="it-IT" sz="1400" b="1" kern="1200"/>
            <a:t>38</a:t>
          </a:r>
          <a:r>
            <a:rPr lang="it-IT" sz="1400" b="0" kern="1200"/>
            <a:t> </a:t>
          </a:r>
          <a:r>
            <a:rPr lang="it-IT" sz="1400" kern="1200"/>
            <a:t>milioni di euro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it-IT" sz="1400" b="1" kern="1200"/>
            <a:t>66 cantieri in corso </a:t>
          </a:r>
          <a:r>
            <a:rPr lang="it-IT" sz="1400" b="0" kern="1200"/>
            <a:t>per un totale di </a:t>
          </a:r>
          <a:r>
            <a:rPr lang="it-IT" sz="1400" b="1" kern="1200"/>
            <a:t>45</a:t>
          </a:r>
          <a:r>
            <a:rPr lang="it-IT" sz="1400" b="0" kern="1200"/>
            <a:t> </a:t>
          </a:r>
          <a:r>
            <a:rPr lang="it-IT" sz="1400" kern="1200"/>
            <a:t>milioni di euro</a:t>
          </a:r>
          <a:endParaRPr lang="it-IT" sz="1400" b="1" kern="1200"/>
        </a:p>
      </dsp:txBody>
      <dsp:txXfrm>
        <a:off x="1421091" y="3311278"/>
        <a:ext cx="4888268" cy="1592191"/>
      </dsp:txXfrm>
    </dsp:sp>
    <dsp:sp modelId="{15C8C1BD-2556-4C42-8B02-C772B3772327}">
      <dsp:nvSpPr>
        <dsp:cNvPr id="0" name=""/>
        <dsp:cNvSpPr/>
      </dsp:nvSpPr>
      <dsp:spPr>
        <a:xfrm>
          <a:off x="159219" y="3466534"/>
          <a:ext cx="1261872" cy="127375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 t="-29000" b="-29000"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05CB56F-8DC7-4653-8B9C-2643EF2DBFCB}">
      <dsp:nvSpPr>
        <dsp:cNvPr id="0" name=""/>
        <dsp:cNvSpPr/>
      </dsp:nvSpPr>
      <dsp:spPr>
        <a:xfrm>
          <a:off x="0" y="0"/>
          <a:ext cx="6309360" cy="149912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t-IT" sz="1200" b="1" kern="1200"/>
            <a:t>RICOSTRUZIONE ABITATIVA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it-IT" sz="1400" b="1" kern="1200"/>
            <a:t>Concessioni </a:t>
          </a:r>
          <a:r>
            <a:rPr lang="it-IT" sz="1400" kern="1200"/>
            <a:t>per un totale di </a:t>
          </a:r>
          <a:r>
            <a:rPr lang="it-IT" sz="1400" b="1" kern="1200"/>
            <a:t>262</a:t>
          </a:r>
          <a:r>
            <a:rPr lang="it-IT" sz="1400" kern="1200"/>
            <a:t> milioni di euro su piattaforma </a:t>
          </a:r>
          <a:r>
            <a:rPr lang="it-IT" sz="1400" b="1" kern="1200"/>
            <a:t>MUDE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it-IT" sz="1400" b="1" kern="1200"/>
            <a:t>Contributi liquidati </a:t>
          </a:r>
          <a:r>
            <a:rPr lang="it-IT" sz="1400" kern="1200"/>
            <a:t>per oltre </a:t>
          </a:r>
          <a:r>
            <a:rPr lang="it-IT" sz="1400" b="1" kern="1200"/>
            <a:t>246 </a:t>
          </a:r>
          <a:r>
            <a:rPr lang="it-IT" sz="1400" kern="1200"/>
            <a:t>milioni di euro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it-IT" sz="1400" b="0" kern="1200"/>
            <a:t>Oltre</a:t>
          </a:r>
          <a:r>
            <a:rPr lang="it-IT" sz="1400" b="1" kern="1200"/>
            <a:t> 773 </a:t>
          </a:r>
          <a:r>
            <a:rPr lang="it-IT" sz="1400" b="0" kern="1200"/>
            <a:t>interventi</a:t>
          </a:r>
          <a:r>
            <a:rPr lang="it-IT" sz="1400" b="1" kern="1200"/>
            <a:t> completati</a:t>
          </a:r>
        </a:p>
      </dsp:txBody>
      <dsp:txXfrm>
        <a:off x="1421091" y="0"/>
        <a:ext cx="4888268" cy="1499127"/>
      </dsp:txXfrm>
    </dsp:sp>
    <dsp:sp modelId="{97DE7250-1924-4DA4-BD89-201496D308AD}">
      <dsp:nvSpPr>
        <dsp:cNvPr id="0" name=""/>
        <dsp:cNvSpPr/>
      </dsp:nvSpPr>
      <dsp:spPr>
        <a:xfrm>
          <a:off x="159219" y="112687"/>
          <a:ext cx="1261872" cy="127375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t="-29000" b="-29000"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32CEB61C-B480-4A59-A41B-76697C17A6B3}">
      <dsp:nvSpPr>
        <dsp:cNvPr id="0" name=""/>
        <dsp:cNvSpPr/>
      </dsp:nvSpPr>
      <dsp:spPr>
        <a:xfrm>
          <a:off x="0" y="1694234"/>
          <a:ext cx="6309360" cy="148974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t-IT" sz="1200" b="1" kern="1200"/>
            <a:t>RICOSTRUZIONE PRODUTTIVA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it-IT" sz="1400" b="1" kern="1200"/>
            <a:t>Concessioni </a:t>
          </a:r>
          <a:r>
            <a:rPr lang="it-IT" sz="1400" kern="1200"/>
            <a:t>per un totale di </a:t>
          </a:r>
          <a:r>
            <a:rPr lang="it-IT" sz="1400" b="1" kern="1200"/>
            <a:t>53</a:t>
          </a:r>
          <a:r>
            <a:rPr lang="it-IT" sz="1400" kern="1200"/>
            <a:t> milioni di euro su piattaforma </a:t>
          </a:r>
          <a:r>
            <a:rPr lang="it-IT" sz="1400" b="1" kern="1200"/>
            <a:t>SFINGE</a:t>
          </a:r>
          <a:endParaRPr lang="it-IT" sz="1400" kern="1200"/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it-IT" sz="1400" b="1" kern="1200"/>
            <a:t>Contributi liquidati </a:t>
          </a:r>
          <a:r>
            <a:rPr lang="it-IT" sz="1400" kern="1200"/>
            <a:t>per </a:t>
          </a:r>
          <a:r>
            <a:rPr lang="it-IT" sz="1400" b="1" kern="1200"/>
            <a:t>45 </a:t>
          </a:r>
          <a:r>
            <a:rPr lang="it-IT" sz="1400" b="0" kern="1200"/>
            <a:t>milioni</a:t>
          </a:r>
          <a:r>
            <a:rPr lang="it-IT" sz="1400" b="1" kern="1200"/>
            <a:t> </a:t>
          </a:r>
          <a:r>
            <a:rPr lang="it-IT" sz="1400" kern="1200"/>
            <a:t>di euro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it-IT" sz="1400" b="0" kern="1200"/>
            <a:t>Oltre</a:t>
          </a:r>
          <a:r>
            <a:rPr lang="it-IT" sz="1400" b="1" kern="1200"/>
            <a:t> 91 </a:t>
          </a:r>
          <a:r>
            <a:rPr lang="it-IT" sz="1400" b="0" kern="1200"/>
            <a:t>interventi</a:t>
          </a:r>
          <a:r>
            <a:rPr lang="it-IT" sz="1400" b="1" kern="1200"/>
            <a:t> completati</a:t>
          </a:r>
        </a:p>
      </dsp:txBody>
      <dsp:txXfrm>
        <a:off x="1421091" y="1694234"/>
        <a:ext cx="4888268" cy="1489749"/>
      </dsp:txXfrm>
    </dsp:sp>
    <dsp:sp modelId="{84807A56-3840-4B98-A2B9-654D65587C14}">
      <dsp:nvSpPr>
        <dsp:cNvPr id="0" name=""/>
        <dsp:cNvSpPr/>
      </dsp:nvSpPr>
      <dsp:spPr>
        <a:xfrm>
          <a:off x="159219" y="1766345"/>
          <a:ext cx="1261872" cy="127375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 t="-29000" b="-29000"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394B7EA5-5C1B-4423-8F80-C2010F61B80D}">
      <dsp:nvSpPr>
        <dsp:cNvPr id="0" name=""/>
        <dsp:cNvSpPr/>
      </dsp:nvSpPr>
      <dsp:spPr>
        <a:xfrm>
          <a:off x="0" y="3311278"/>
          <a:ext cx="6309360" cy="159219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t-IT" sz="1200" b="1" kern="1200"/>
            <a:t>RICOSTRUZIONE PUBBLICA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it-IT" sz="1400" b="1" kern="1200"/>
            <a:t>321 interventi finanziati </a:t>
          </a:r>
          <a:r>
            <a:rPr lang="it-IT" sz="1400" b="0" kern="1200"/>
            <a:t>per un totale di </a:t>
          </a:r>
          <a:r>
            <a:rPr lang="it-IT" sz="1400" b="1" kern="1200"/>
            <a:t>164</a:t>
          </a:r>
          <a:r>
            <a:rPr lang="it-IT" sz="1400" kern="1200"/>
            <a:t> milioni di euro su piattaforma </a:t>
          </a:r>
          <a:r>
            <a:rPr lang="it-IT" sz="1400" b="1" kern="1200"/>
            <a:t>FENICE</a:t>
          </a:r>
          <a:endParaRPr lang="it-IT" sz="1400" kern="1200"/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it-IT" sz="1400" b="1" kern="1200"/>
            <a:t>155 cantieri conclusi </a:t>
          </a:r>
          <a:r>
            <a:rPr lang="it-IT" sz="1400" b="0" kern="1200"/>
            <a:t>per un totale di </a:t>
          </a:r>
          <a:r>
            <a:rPr lang="it-IT" sz="1400" b="1" kern="1200"/>
            <a:t>62</a:t>
          </a:r>
          <a:r>
            <a:rPr lang="it-IT" sz="1400" b="0" kern="1200"/>
            <a:t> </a:t>
          </a:r>
          <a:r>
            <a:rPr lang="it-IT" sz="1400" kern="1200"/>
            <a:t>milioni di euro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it-IT" sz="1400" b="1" kern="1200"/>
            <a:t>92 cantieri in corso </a:t>
          </a:r>
          <a:r>
            <a:rPr lang="it-IT" sz="1400" b="0" kern="1200"/>
            <a:t>per un totale di </a:t>
          </a:r>
          <a:r>
            <a:rPr lang="it-IT" sz="1400" b="1" kern="1200"/>
            <a:t>69</a:t>
          </a:r>
          <a:r>
            <a:rPr lang="it-IT" sz="1400" b="0" kern="1200"/>
            <a:t> </a:t>
          </a:r>
          <a:r>
            <a:rPr lang="it-IT" sz="1400" kern="1200"/>
            <a:t>milioni di euro</a:t>
          </a:r>
          <a:endParaRPr lang="it-IT" sz="1400" b="1" kern="1200"/>
        </a:p>
      </dsp:txBody>
      <dsp:txXfrm>
        <a:off x="1421091" y="3311278"/>
        <a:ext cx="4888268" cy="1592191"/>
      </dsp:txXfrm>
    </dsp:sp>
    <dsp:sp modelId="{15C8C1BD-2556-4C42-8B02-C772B3772327}">
      <dsp:nvSpPr>
        <dsp:cNvPr id="0" name=""/>
        <dsp:cNvSpPr/>
      </dsp:nvSpPr>
      <dsp:spPr>
        <a:xfrm>
          <a:off x="159219" y="3466534"/>
          <a:ext cx="1261872" cy="127375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 t="-29000" b="-29000"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8A5A3633194AE4FB790F1B6FF53A80A" ma:contentTypeVersion="15" ma:contentTypeDescription="Creare un nuovo documento." ma:contentTypeScope="" ma:versionID="8ce80b4dc8d44e489f5800b1c49d82f9">
  <xsd:schema xmlns:xsd="http://www.w3.org/2001/XMLSchema" xmlns:xs="http://www.w3.org/2001/XMLSchema" xmlns:p="http://schemas.microsoft.com/office/2006/metadata/properties" xmlns:ns1="http://schemas.microsoft.com/sharepoint/v3" xmlns:ns3="d35ae2b0-6ff7-4f64-a505-88b432045e45" xmlns:ns4="1c9f8f74-e200-4f37-b2b6-84cf859dbc60" targetNamespace="http://schemas.microsoft.com/office/2006/metadata/properties" ma:root="true" ma:fieldsID="6c063e914684f32411a9bd2019db427f" ns1:_="" ns3:_="" ns4:_="">
    <xsd:import namespace="http://schemas.microsoft.com/sharepoint/v3"/>
    <xsd:import namespace="d35ae2b0-6ff7-4f64-a505-88b432045e45"/>
    <xsd:import namespace="1c9f8f74-e200-4f37-b2b6-84cf859dbc6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Proprietà criteri di conformità unificati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Azione interfaccia utente criteri di conformità unificat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ae2b0-6ff7-4f64-a505-88b432045e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9f8f74-e200-4f37-b2b6-84cf859dbc6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B6F48E-9150-4F41-A3E7-A89E32F0C9D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CEFD922-2299-44CE-AA5A-C5BDE5480D3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C27B5C-F602-4722-8A29-2FF0D121EA1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665615F8-0E18-43B6-9243-7974CE5A43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35ae2b0-6ff7-4f64-a505-88b432045e45"/>
    <ds:schemaRef ds:uri="1c9f8f74-e200-4f37-b2b6-84cf859dbc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4471</Words>
  <Characters>25485</Characters>
  <Application>Microsoft Office Word</Application>
  <DocSecurity>0</DocSecurity>
  <Lines>212</Lines>
  <Paragraphs>59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Bencivenni Rita</dc:creator>
  <cp:keywords/>
  <dc:description/>
  <cp:lastModifiedBy>Boselli Gianni</cp:lastModifiedBy>
  <cp:revision>2</cp:revision>
  <cp:lastPrinted>2022-05-18T15:39:00Z</cp:lastPrinted>
  <dcterms:created xsi:type="dcterms:W3CDTF">2022-05-18T15:41:00Z</dcterms:created>
  <dcterms:modified xsi:type="dcterms:W3CDTF">2022-05-18T15:41:00Z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0x01010038A5A3633194AE4FB790F1B6FF53A80A</vt:lpwstr>
  </property>
</Properties>
</file>